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FB295" w14:textId="77777777" w:rsidR="00497BEB" w:rsidRPr="0079380C" w:rsidRDefault="00453D50">
      <w:pPr>
        <w:spacing w:before="320" w:line="317" w:lineRule="exact"/>
        <w:ind w:right="360"/>
        <w:rPr>
          <w:rFonts w:eastAsia="Arial"/>
          <w:i/>
        </w:rPr>
      </w:pPr>
      <w:r w:rsidRPr="0079380C">
        <w:rPr>
          <w:rFonts w:eastAsia="Arial"/>
          <w:b/>
          <w:i/>
          <w:sz w:val="24"/>
        </w:rPr>
        <w:t>[</w:t>
      </w:r>
      <w:r w:rsidR="0081192F" w:rsidRPr="0079380C">
        <w:rPr>
          <w:rFonts w:eastAsia="Arial"/>
          <w:b/>
          <w:i/>
          <w:sz w:val="24"/>
        </w:rPr>
        <w:t>Application</w:t>
      </w:r>
      <w:r w:rsidRPr="0079380C">
        <w:rPr>
          <w:rFonts w:eastAsia="Arial"/>
          <w:b/>
          <w:i/>
          <w:sz w:val="24"/>
        </w:rPr>
        <w:t xml:space="preserve"> Evaluation Report</w:t>
      </w:r>
      <w:r w:rsidR="0081192F" w:rsidRPr="0079380C">
        <w:rPr>
          <w:rFonts w:eastAsia="Arial"/>
          <w:b/>
          <w:i/>
          <w:sz w:val="24"/>
        </w:rPr>
        <w:t xml:space="preserve"> for the Procurement of Consulting Services – Standard Template –</w:t>
      </w:r>
    </w:p>
    <w:p w14:paraId="3B12F02C" w14:textId="77777777" w:rsidR="00497BEB" w:rsidRPr="0079380C" w:rsidRDefault="00453D50">
      <w:pPr>
        <w:spacing w:before="186" w:line="252" w:lineRule="exact"/>
        <w:rPr>
          <w:rFonts w:eastAsia="Arial"/>
          <w:b/>
          <w:i/>
          <w:spacing w:val="16"/>
          <w:sz w:val="28"/>
        </w:rPr>
      </w:pPr>
      <w:r w:rsidRPr="0079380C">
        <w:rPr>
          <w:rFonts w:eastAsia="Arial"/>
          <w:i/>
        </w:rPr>
        <w:t>Notes on this document</w:t>
      </w:r>
    </w:p>
    <w:p w14:paraId="60948CFE" w14:textId="77777777" w:rsidR="00497BEB" w:rsidRPr="0079380C" w:rsidRDefault="00453D50">
      <w:pPr>
        <w:spacing w:before="360" w:after="120" w:line="319" w:lineRule="exact"/>
        <w:rPr>
          <w:rFonts w:eastAsia="Arial"/>
          <w:i/>
        </w:rPr>
      </w:pPr>
      <w:r w:rsidRPr="0079380C">
        <w:rPr>
          <w:rFonts w:eastAsia="Arial"/>
          <w:b/>
          <w:i/>
          <w:spacing w:val="16"/>
          <w:sz w:val="28"/>
        </w:rPr>
        <w:t>0.</w:t>
      </w:r>
      <w:r w:rsidRPr="0079380C">
        <w:rPr>
          <w:rFonts w:eastAsia="Arial"/>
          <w:b/>
          <w:i/>
          <w:spacing w:val="16"/>
          <w:sz w:val="28"/>
        </w:rPr>
        <w:tab/>
        <w:t>INTRODUCTION</w:t>
      </w:r>
    </w:p>
    <w:p w14:paraId="6D9C8C99" w14:textId="77777777" w:rsidR="00106225" w:rsidRPr="00B7047E" w:rsidRDefault="00106225" w:rsidP="00106225">
      <w:pPr>
        <w:spacing w:before="120" w:after="120" w:line="252" w:lineRule="exact"/>
        <w:jc w:val="both"/>
        <w:rPr>
          <w:rFonts w:eastAsia="Arial"/>
          <w:i/>
        </w:rPr>
      </w:pPr>
      <w:r w:rsidRPr="00B7047E">
        <w:rPr>
          <w:rFonts w:eastAsia="Arial"/>
          <w:i/>
        </w:rPr>
        <w:t xml:space="preserve">This template has been prepared by KfW </w:t>
      </w:r>
      <w:r>
        <w:rPr>
          <w:rFonts w:eastAsia="Arial"/>
          <w:i/>
        </w:rPr>
        <w:t>to support</w:t>
      </w:r>
      <w:r w:rsidRPr="00B7047E">
        <w:rPr>
          <w:rFonts w:eastAsia="Arial"/>
          <w:i/>
        </w:rPr>
        <w:t xml:space="preserve"> Project Executing Agencies (PEA) </w:t>
      </w:r>
      <w:r>
        <w:rPr>
          <w:rFonts w:eastAsia="Arial"/>
          <w:i/>
        </w:rPr>
        <w:t xml:space="preserve">and </w:t>
      </w:r>
      <w:r w:rsidRPr="00B7047E">
        <w:rPr>
          <w:rFonts w:eastAsia="Arial"/>
          <w:i/>
        </w:rPr>
        <w:t xml:space="preserve">Tender Agents (TA) when preparing </w:t>
      </w:r>
      <w:r>
        <w:rPr>
          <w:rFonts w:eastAsia="Arial"/>
          <w:i/>
        </w:rPr>
        <w:t>Financial</w:t>
      </w:r>
      <w:r w:rsidRPr="00B7047E">
        <w:rPr>
          <w:rFonts w:eastAsia="Arial"/>
          <w:i/>
        </w:rPr>
        <w:t xml:space="preserve"> Evaluation Reports during Project Implementation.</w:t>
      </w:r>
      <w:r w:rsidRPr="00B7047E">
        <w:rPr>
          <w:rFonts w:eastAsia="Arial"/>
          <w:i/>
          <w:lang w:val="en-US"/>
        </w:rPr>
        <w:t xml:space="preserve"> This template is applicable to </w:t>
      </w:r>
      <w:r w:rsidRPr="00B7047E">
        <w:rPr>
          <w:rFonts w:eastAsia="Arial"/>
          <w:i/>
        </w:rPr>
        <w:t xml:space="preserve">the selection of </w:t>
      </w:r>
      <w:r w:rsidRPr="00B7047E">
        <w:rPr>
          <w:rFonts w:eastAsia="Arial"/>
          <w:i/>
          <w:lang w:val="en-US"/>
        </w:rPr>
        <w:t>Consultancy Services.</w:t>
      </w:r>
      <w:r>
        <w:rPr>
          <w:rFonts w:eastAsia="Arial"/>
          <w:i/>
          <w:lang w:val="en-US"/>
        </w:rPr>
        <w:t xml:space="preserve"> The structure and the content of the evaluation template has been prepared in such a way that it contains all relevant information regarding the chronological order as well as the establishment of the evaluation results. Tender Agents engaged under an Agency Contract between the PEA and KfW are required to use this template. PEAs are encouraged to make use of it in different set-ups as well.</w:t>
      </w:r>
    </w:p>
    <w:p w14:paraId="29CAB601" w14:textId="77777777" w:rsidR="00106225" w:rsidRPr="00B7047E" w:rsidRDefault="00106225" w:rsidP="00106225">
      <w:pPr>
        <w:spacing w:before="119" w:after="120" w:line="253" w:lineRule="exact"/>
        <w:jc w:val="both"/>
        <w:rPr>
          <w:rFonts w:eastAsia="Arial"/>
          <w:i/>
        </w:rPr>
      </w:pPr>
      <w:r w:rsidRPr="00B7047E">
        <w:rPr>
          <w:rFonts w:eastAsia="Arial"/>
          <w:i/>
        </w:rPr>
        <w:t>For the selection of Consultants KfW provides Standard Bidding Documents (SBD).</w:t>
      </w:r>
      <w:r w:rsidRPr="00B7047E">
        <w:rPr>
          <w:rFonts w:eastAsia="Arial"/>
          <w:i/>
          <w:lang w:val="en-US"/>
        </w:rPr>
        <w:t xml:space="preserve"> The terms used in the following are based on these standard documents.</w:t>
      </w:r>
      <w:r w:rsidRPr="00B7047E">
        <w:rPr>
          <w:rFonts w:eastAsia="Arial"/>
          <w:i/>
        </w:rPr>
        <w:t xml:space="preserve"> In this context the term Consultant and Engineer may be used interchangeably, the same applies for the term PEA and Employer.</w:t>
      </w:r>
    </w:p>
    <w:p w14:paraId="60B517E8" w14:textId="77777777" w:rsidR="00106225" w:rsidRPr="00B7047E" w:rsidRDefault="00106225" w:rsidP="00106225">
      <w:pPr>
        <w:spacing w:before="120" w:after="120" w:line="252" w:lineRule="exact"/>
        <w:jc w:val="both"/>
        <w:rPr>
          <w:rFonts w:eastAsia="Arial"/>
          <w:i/>
        </w:rPr>
      </w:pPr>
      <w:r w:rsidRPr="00B7047E">
        <w:rPr>
          <w:rFonts w:eastAsia="Arial"/>
          <w:i/>
        </w:rPr>
        <w:t xml:space="preserve">This template should be adapted in conformity with the respective project conditions, unneeded paragraph sections or tasks may be dropped </w:t>
      </w:r>
      <w:r w:rsidRPr="00B7047E">
        <w:rPr>
          <w:rFonts w:eastAsia="Arial"/>
          <w:i/>
          <w:lang w:val="en-US"/>
        </w:rPr>
        <w:t>depending on the specific context of the assignment</w:t>
      </w:r>
      <w:r w:rsidRPr="00B7047E">
        <w:rPr>
          <w:rFonts w:eastAsia="Arial"/>
          <w:i/>
        </w:rPr>
        <w:t xml:space="preserve"> under consideration of the requirements outlined in KfW's S</w:t>
      </w:r>
      <w:r>
        <w:rPr>
          <w:rFonts w:eastAsia="Arial"/>
          <w:i/>
        </w:rPr>
        <w:t>BDs</w:t>
      </w:r>
      <w:r w:rsidRPr="00B7047E">
        <w:rPr>
          <w:rFonts w:eastAsia="Arial"/>
          <w:i/>
        </w:rPr>
        <w:t xml:space="preserve">. </w:t>
      </w:r>
      <w:r>
        <w:rPr>
          <w:rFonts w:eastAsia="Arial"/>
          <w:i/>
        </w:rPr>
        <w:t>Care should be taken to place the signatures of the evaluation committee on the same page as the evaluation result.</w:t>
      </w:r>
    </w:p>
    <w:p w14:paraId="1E630D6E" w14:textId="77777777" w:rsidR="00106225" w:rsidRPr="00B7047E" w:rsidRDefault="00106225" w:rsidP="00106225">
      <w:pPr>
        <w:spacing w:before="60" w:after="120"/>
        <w:jc w:val="both"/>
        <w:rPr>
          <w:rFonts w:eastAsia="Calibri" w:cs="Arial"/>
          <w:b/>
          <w:bCs/>
          <w:i/>
          <w:iCs/>
          <w:caps/>
          <w:sz w:val="20"/>
        </w:rPr>
      </w:pPr>
      <w:r w:rsidRPr="00B7047E">
        <w:rPr>
          <w:rFonts w:eastAsia="Arial"/>
          <w:i/>
        </w:rPr>
        <w:t>The italicised texts in square brackets, as shown within this complete chapter, are notes to the PEA/TA providing guidance when preparing the Evaluation Report. Such notes shall be deleted from the final Evaluation Report document.</w:t>
      </w:r>
    </w:p>
    <w:p w14:paraId="5F2A1CDB" w14:textId="77777777" w:rsidR="00D342D0" w:rsidRDefault="00D342D0" w:rsidP="00371854">
      <w:pPr>
        <w:spacing w:before="60" w:after="120"/>
        <w:jc w:val="both"/>
        <w:rPr>
          <w:rFonts w:eastAsia="Calibri" w:cs="Arial"/>
          <w:b/>
          <w:bCs/>
          <w:i/>
          <w:iCs/>
          <w:caps/>
          <w:sz w:val="20"/>
        </w:rPr>
      </w:pPr>
    </w:p>
    <w:p w14:paraId="6DA1D718" w14:textId="77777777" w:rsidR="00FF0E5D" w:rsidRDefault="00FF0E5D" w:rsidP="00A05E5B">
      <w:pPr>
        <w:spacing w:before="120" w:after="120" w:line="252" w:lineRule="exact"/>
        <w:jc w:val="both"/>
        <w:rPr>
          <w:rFonts w:eastAsia="Arial"/>
          <w:i/>
        </w:rPr>
      </w:pPr>
    </w:p>
    <w:p w14:paraId="74C5B63E" w14:textId="77777777" w:rsidR="00FF0E5D" w:rsidRDefault="00FF0E5D" w:rsidP="00A05E5B">
      <w:pPr>
        <w:spacing w:before="120" w:after="120" w:line="252" w:lineRule="exact"/>
        <w:jc w:val="both"/>
        <w:rPr>
          <w:rFonts w:eastAsia="Arial"/>
          <w:i/>
        </w:rPr>
      </w:pPr>
    </w:p>
    <w:p w14:paraId="5FED528C" w14:textId="77777777" w:rsidR="00A05E5B" w:rsidRPr="00A05E5B" w:rsidRDefault="00A05E5B" w:rsidP="00A05E5B">
      <w:pPr>
        <w:spacing w:before="120" w:after="120" w:line="252" w:lineRule="exact"/>
        <w:jc w:val="both"/>
        <w:rPr>
          <w:rFonts w:eastAsia="Arial"/>
          <w:i/>
        </w:rPr>
      </w:pPr>
    </w:p>
    <w:p w14:paraId="75A677D0" w14:textId="77777777" w:rsidR="000A5E6A" w:rsidRDefault="000A5E6A" w:rsidP="00A05E5B">
      <w:pPr>
        <w:spacing w:before="120" w:after="120" w:line="252" w:lineRule="exact"/>
        <w:jc w:val="both"/>
        <w:rPr>
          <w:rFonts w:eastAsia="Arial"/>
          <w:i/>
        </w:rPr>
        <w:sectPr w:rsidR="000A5E6A" w:rsidSect="00FB7B63">
          <w:headerReference w:type="default" r:id="rId8"/>
          <w:footerReference w:type="default" r:id="rId9"/>
          <w:headerReference w:type="first" r:id="rId10"/>
          <w:footerReference w:type="first" r:id="rId11"/>
          <w:pgSz w:w="11906" w:h="16838"/>
          <w:pgMar w:top="1418" w:right="1418" w:bottom="1276" w:left="1418" w:header="567" w:footer="964" w:gutter="0"/>
          <w:pgNumType w:start="0"/>
          <w:cols w:space="720"/>
          <w:titlePg/>
          <w:docGrid w:linePitch="299"/>
        </w:sectPr>
      </w:pPr>
    </w:p>
    <w:p w14:paraId="2E849F99" w14:textId="15DDB647" w:rsidR="00A05E5B" w:rsidRDefault="00A05E5B" w:rsidP="00A05E5B">
      <w:pPr>
        <w:spacing w:before="120" w:after="120" w:line="252" w:lineRule="exact"/>
        <w:jc w:val="both"/>
        <w:rPr>
          <w:rFonts w:eastAsia="Arial"/>
          <w:i/>
        </w:rPr>
      </w:pPr>
    </w:p>
    <w:p w14:paraId="30EB8926" w14:textId="369D0B42" w:rsidR="00497BEB" w:rsidRPr="0079380C" w:rsidRDefault="00453D50" w:rsidP="00371854">
      <w:pPr>
        <w:pStyle w:val="Style7"/>
        <w:spacing w:line="240" w:lineRule="auto"/>
        <w:jc w:val="both"/>
        <w:rPr>
          <w:b/>
          <w:sz w:val="32"/>
          <w:szCs w:val="32"/>
        </w:rPr>
      </w:pPr>
      <w:r w:rsidRPr="0079380C">
        <w:rPr>
          <w:b/>
          <w:sz w:val="32"/>
          <w:szCs w:val="32"/>
        </w:rPr>
        <w:t>German Financial Cooperation with [</w:t>
      </w:r>
      <w:r w:rsidRPr="0079380C">
        <w:rPr>
          <w:b/>
          <w:i/>
          <w:iCs/>
          <w:sz w:val="32"/>
          <w:szCs w:val="32"/>
        </w:rPr>
        <w:t>insert name of country</w:t>
      </w:r>
      <w:r w:rsidRPr="0079380C">
        <w:rPr>
          <w:b/>
          <w:sz w:val="32"/>
          <w:szCs w:val="32"/>
        </w:rPr>
        <w:t>]</w:t>
      </w:r>
    </w:p>
    <w:p w14:paraId="56F9451B" w14:textId="77777777" w:rsidR="00497BEB" w:rsidRPr="0079380C" w:rsidRDefault="00497BEB">
      <w:pPr>
        <w:pStyle w:val="Style7"/>
        <w:spacing w:line="240" w:lineRule="auto"/>
        <w:rPr>
          <w:b/>
          <w:sz w:val="32"/>
          <w:szCs w:val="32"/>
        </w:rPr>
      </w:pPr>
    </w:p>
    <w:p w14:paraId="33DCEF88" w14:textId="77777777" w:rsidR="00497BEB" w:rsidRPr="0079380C" w:rsidRDefault="00497BEB">
      <w:pPr>
        <w:pStyle w:val="Style7"/>
        <w:spacing w:line="240" w:lineRule="auto"/>
        <w:rPr>
          <w:b/>
          <w:sz w:val="32"/>
          <w:szCs w:val="32"/>
        </w:rPr>
      </w:pPr>
    </w:p>
    <w:p w14:paraId="3DDDFC43" w14:textId="77777777" w:rsidR="00497BEB" w:rsidRPr="0079380C" w:rsidRDefault="00453D50">
      <w:pPr>
        <w:pStyle w:val="Style7"/>
        <w:spacing w:line="240" w:lineRule="auto"/>
        <w:rPr>
          <w:b/>
          <w:sz w:val="32"/>
          <w:szCs w:val="34"/>
        </w:rPr>
      </w:pPr>
      <w:r w:rsidRPr="0079380C">
        <w:rPr>
          <w:b/>
          <w:sz w:val="32"/>
          <w:szCs w:val="34"/>
        </w:rPr>
        <w:t>Project: [</w:t>
      </w:r>
      <w:r w:rsidRPr="0079380C">
        <w:rPr>
          <w:b/>
          <w:i/>
          <w:iCs/>
          <w:sz w:val="32"/>
          <w:szCs w:val="34"/>
        </w:rPr>
        <w:t>insert name of project</w:t>
      </w:r>
      <w:r w:rsidRPr="0079380C">
        <w:rPr>
          <w:b/>
          <w:sz w:val="32"/>
          <w:szCs w:val="34"/>
        </w:rPr>
        <w:t>]</w:t>
      </w:r>
    </w:p>
    <w:p w14:paraId="0823779A" w14:textId="77777777" w:rsidR="00497BEB" w:rsidRPr="0079380C" w:rsidRDefault="00497BEB">
      <w:pPr>
        <w:pStyle w:val="Style7"/>
        <w:spacing w:line="240" w:lineRule="auto"/>
        <w:rPr>
          <w:b/>
          <w:sz w:val="32"/>
          <w:szCs w:val="32"/>
        </w:rPr>
      </w:pPr>
    </w:p>
    <w:p w14:paraId="53AFF994" w14:textId="77777777" w:rsidR="00497BEB" w:rsidRPr="0079380C" w:rsidRDefault="00497BEB">
      <w:pPr>
        <w:pStyle w:val="Style7"/>
        <w:spacing w:line="240" w:lineRule="auto"/>
        <w:rPr>
          <w:b/>
          <w:sz w:val="32"/>
          <w:szCs w:val="32"/>
        </w:rPr>
      </w:pPr>
    </w:p>
    <w:p w14:paraId="21068A2B" w14:textId="77777777" w:rsidR="00497BEB" w:rsidRPr="0079380C" w:rsidRDefault="0081192F">
      <w:pPr>
        <w:pStyle w:val="Style7"/>
        <w:spacing w:line="240" w:lineRule="auto"/>
        <w:rPr>
          <w:b/>
          <w:sz w:val="32"/>
          <w:szCs w:val="32"/>
        </w:rPr>
      </w:pPr>
      <w:r w:rsidRPr="0079380C">
        <w:rPr>
          <w:b/>
          <w:sz w:val="32"/>
          <w:szCs w:val="32"/>
        </w:rPr>
        <w:t xml:space="preserve">Application </w:t>
      </w:r>
      <w:r w:rsidR="00453D50" w:rsidRPr="0079380C">
        <w:rPr>
          <w:b/>
          <w:sz w:val="32"/>
          <w:szCs w:val="32"/>
        </w:rPr>
        <w:t>Evaluation Report</w:t>
      </w:r>
    </w:p>
    <w:p w14:paraId="12EF6093" w14:textId="77777777" w:rsidR="00497BEB" w:rsidRPr="0079380C" w:rsidRDefault="00497BEB">
      <w:pPr>
        <w:pStyle w:val="Style7"/>
        <w:spacing w:line="240" w:lineRule="auto"/>
        <w:rPr>
          <w:b/>
          <w:sz w:val="32"/>
          <w:szCs w:val="32"/>
        </w:rPr>
      </w:pPr>
    </w:p>
    <w:p w14:paraId="0458AFC9" w14:textId="77777777" w:rsidR="00497BEB" w:rsidRPr="0079380C" w:rsidRDefault="00453D50">
      <w:pPr>
        <w:pStyle w:val="Style7"/>
        <w:spacing w:line="240" w:lineRule="auto"/>
        <w:rPr>
          <w:b/>
          <w:sz w:val="32"/>
          <w:szCs w:val="32"/>
        </w:rPr>
      </w:pPr>
      <w:r w:rsidRPr="0079380C">
        <w:rPr>
          <w:b/>
          <w:sz w:val="32"/>
          <w:szCs w:val="32"/>
        </w:rPr>
        <w:t>for</w:t>
      </w:r>
    </w:p>
    <w:p w14:paraId="595C7754" w14:textId="77777777" w:rsidR="00497BEB" w:rsidRPr="0079380C" w:rsidRDefault="00497BEB">
      <w:pPr>
        <w:pStyle w:val="Style7"/>
        <w:spacing w:line="240" w:lineRule="auto"/>
        <w:rPr>
          <w:b/>
          <w:sz w:val="32"/>
          <w:szCs w:val="32"/>
        </w:rPr>
      </w:pPr>
    </w:p>
    <w:p w14:paraId="4B5AAC07" w14:textId="77777777" w:rsidR="00497BEB" w:rsidRPr="0079380C" w:rsidRDefault="00453D50">
      <w:pPr>
        <w:pStyle w:val="Style7"/>
        <w:spacing w:line="240" w:lineRule="auto"/>
        <w:rPr>
          <w:b/>
          <w:sz w:val="32"/>
          <w:szCs w:val="32"/>
        </w:rPr>
      </w:pPr>
      <w:r w:rsidRPr="0079380C">
        <w:rPr>
          <w:b/>
          <w:sz w:val="32"/>
          <w:szCs w:val="32"/>
        </w:rPr>
        <w:t xml:space="preserve">Consulting Services for </w:t>
      </w:r>
      <w:r w:rsidRPr="0079380C">
        <w:rPr>
          <w:b/>
          <w:i/>
          <w:iCs/>
          <w:sz w:val="32"/>
          <w:szCs w:val="32"/>
        </w:rPr>
        <w:t>[insert title of services</w:t>
      </w:r>
      <w:r w:rsidRPr="0079380C">
        <w:rPr>
          <w:b/>
          <w:sz w:val="32"/>
          <w:szCs w:val="32"/>
        </w:rPr>
        <w:t>]</w:t>
      </w:r>
    </w:p>
    <w:p w14:paraId="70867290" w14:textId="77777777" w:rsidR="00497BEB" w:rsidRPr="0079380C" w:rsidRDefault="00497BEB">
      <w:pPr>
        <w:pStyle w:val="Style7"/>
        <w:spacing w:line="240" w:lineRule="auto"/>
        <w:rPr>
          <w:b/>
          <w:sz w:val="32"/>
          <w:szCs w:val="32"/>
        </w:rPr>
      </w:pPr>
    </w:p>
    <w:p w14:paraId="70E5FF56" w14:textId="77777777" w:rsidR="00497BEB" w:rsidRPr="0079380C" w:rsidRDefault="00497BEB">
      <w:pPr>
        <w:pStyle w:val="Style7"/>
        <w:spacing w:line="240" w:lineRule="auto"/>
        <w:rPr>
          <w:b/>
          <w:sz w:val="32"/>
          <w:szCs w:val="32"/>
        </w:rPr>
      </w:pPr>
    </w:p>
    <w:p w14:paraId="42817E5A" w14:textId="77777777" w:rsidR="00497BEB" w:rsidRPr="0079380C" w:rsidRDefault="00497BEB">
      <w:pPr>
        <w:pStyle w:val="Style7"/>
        <w:spacing w:line="240" w:lineRule="auto"/>
        <w:rPr>
          <w:b/>
          <w:sz w:val="32"/>
          <w:szCs w:val="32"/>
        </w:rPr>
      </w:pPr>
    </w:p>
    <w:p w14:paraId="7CD92320" w14:textId="77777777" w:rsidR="00497BEB" w:rsidRPr="0079380C" w:rsidRDefault="00497BEB">
      <w:pPr>
        <w:pStyle w:val="Style7"/>
        <w:spacing w:line="240" w:lineRule="auto"/>
        <w:rPr>
          <w:b/>
          <w:sz w:val="32"/>
          <w:szCs w:val="32"/>
        </w:rPr>
      </w:pPr>
    </w:p>
    <w:p w14:paraId="31257A10" w14:textId="77777777" w:rsidR="00497BEB" w:rsidRPr="0079380C" w:rsidRDefault="00453D50">
      <w:pPr>
        <w:pStyle w:val="Style7"/>
        <w:spacing w:line="240" w:lineRule="auto"/>
        <w:rPr>
          <w:b/>
          <w:sz w:val="32"/>
          <w:szCs w:val="32"/>
        </w:rPr>
      </w:pPr>
      <w:r w:rsidRPr="0079380C">
        <w:rPr>
          <w:b/>
          <w:sz w:val="32"/>
          <w:szCs w:val="32"/>
        </w:rPr>
        <w:t xml:space="preserve">Employer: </w:t>
      </w:r>
      <w:r w:rsidRPr="0079380C">
        <w:rPr>
          <w:b/>
          <w:i/>
          <w:iCs/>
          <w:sz w:val="32"/>
          <w:szCs w:val="32"/>
        </w:rPr>
        <w:t>[insert name and address of Employer]</w:t>
      </w:r>
    </w:p>
    <w:p w14:paraId="05C87FF9" w14:textId="77777777" w:rsidR="00497BEB" w:rsidRPr="0079380C" w:rsidRDefault="00497BEB">
      <w:pPr>
        <w:pStyle w:val="Style7"/>
        <w:spacing w:line="240" w:lineRule="auto"/>
        <w:rPr>
          <w:b/>
          <w:sz w:val="32"/>
          <w:szCs w:val="32"/>
        </w:rPr>
      </w:pPr>
    </w:p>
    <w:p w14:paraId="77E223DC" w14:textId="77777777" w:rsidR="00497BEB" w:rsidRPr="0079380C" w:rsidRDefault="00453D50">
      <w:pPr>
        <w:pStyle w:val="Style7"/>
        <w:spacing w:line="240" w:lineRule="auto"/>
        <w:rPr>
          <w:b/>
          <w:i/>
          <w:iCs/>
          <w:sz w:val="32"/>
          <w:szCs w:val="32"/>
        </w:rPr>
      </w:pPr>
      <w:r w:rsidRPr="0079380C">
        <w:rPr>
          <w:b/>
          <w:i/>
          <w:iCs/>
          <w:sz w:val="32"/>
          <w:szCs w:val="32"/>
        </w:rPr>
        <w:t>[in case of an agency contract add: Represented by KfW]</w:t>
      </w:r>
    </w:p>
    <w:p w14:paraId="398695CD" w14:textId="77777777" w:rsidR="00497BEB" w:rsidRPr="0079380C" w:rsidRDefault="00497BEB">
      <w:pPr>
        <w:pStyle w:val="Style7"/>
        <w:spacing w:line="240" w:lineRule="auto"/>
        <w:rPr>
          <w:b/>
          <w:sz w:val="32"/>
          <w:szCs w:val="32"/>
        </w:rPr>
      </w:pPr>
    </w:p>
    <w:p w14:paraId="7B2D9C15" w14:textId="77777777" w:rsidR="00497BEB" w:rsidRPr="0079380C" w:rsidRDefault="00497BEB">
      <w:pPr>
        <w:pStyle w:val="Style7"/>
        <w:spacing w:line="240" w:lineRule="auto"/>
        <w:rPr>
          <w:iCs/>
          <w:sz w:val="32"/>
          <w:szCs w:val="32"/>
        </w:rPr>
      </w:pPr>
    </w:p>
    <w:p w14:paraId="1FC9BDD4" w14:textId="77777777" w:rsidR="00497BEB" w:rsidRPr="0079380C" w:rsidRDefault="00497BEB">
      <w:pPr>
        <w:pStyle w:val="Style7"/>
        <w:spacing w:line="240" w:lineRule="auto"/>
        <w:rPr>
          <w:iCs/>
          <w:sz w:val="32"/>
          <w:szCs w:val="32"/>
        </w:rPr>
      </w:pPr>
    </w:p>
    <w:p w14:paraId="19842C95" w14:textId="77777777" w:rsidR="00497BEB" w:rsidRPr="0079380C" w:rsidRDefault="00453D50">
      <w:pPr>
        <w:pStyle w:val="Style7"/>
        <w:spacing w:line="240" w:lineRule="auto"/>
        <w:rPr>
          <w:i/>
          <w:sz w:val="32"/>
          <w:szCs w:val="32"/>
        </w:rPr>
      </w:pPr>
      <w:r w:rsidRPr="0079380C">
        <w:rPr>
          <w:i/>
          <w:sz w:val="32"/>
          <w:szCs w:val="32"/>
        </w:rPr>
        <w:t>[insert month, year]</w:t>
      </w:r>
    </w:p>
    <w:p w14:paraId="7EAF1D4D" w14:textId="77777777" w:rsidR="00497BEB" w:rsidRPr="0079380C" w:rsidRDefault="00497BEB">
      <w:pPr>
        <w:pStyle w:val="Style7"/>
        <w:spacing w:line="240" w:lineRule="auto"/>
        <w:rPr>
          <w:b/>
          <w:sz w:val="32"/>
          <w:szCs w:val="32"/>
        </w:rPr>
      </w:pPr>
    </w:p>
    <w:p w14:paraId="1F0416A0" w14:textId="77777777" w:rsidR="00497BEB" w:rsidRPr="0079380C" w:rsidRDefault="00497BEB">
      <w:pPr>
        <w:pStyle w:val="Style7"/>
        <w:spacing w:line="240" w:lineRule="auto"/>
        <w:rPr>
          <w:i/>
          <w:sz w:val="32"/>
          <w:szCs w:val="32"/>
        </w:rPr>
      </w:pPr>
    </w:p>
    <w:p w14:paraId="7AE4B124" w14:textId="77777777" w:rsidR="00497BEB" w:rsidRPr="0079380C" w:rsidRDefault="00453D50">
      <w:pPr>
        <w:pStyle w:val="Style7"/>
        <w:spacing w:line="240" w:lineRule="auto"/>
        <w:rPr>
          <w:i/>
          <w:sz w:val="32"/>
          <w:szCs w:val="32"/>
        </w:rPr>
      </w:pPr>
      <w:r w:rsidRPr="0079380C">
        <w:rPr>
          <w:iCs/>
          <w:sz w:val="32"/>
          <w:szCs w:val="32"/>
        </w:rPr>
        <w:t xml:space="preserve">Project number: </w:t>
      </w:r>
      <w:r w:rsidRPr="0079380C">
        <w:rPr>
          <w:i/>
          <w:sz w:val="32"/>
          <w:szCs w:val="32"/>
        </w:rPr>
        <w:t>[insert project number]</w:t>
      </w:r>
    </w:p>
    <w:p w14:paraId="326CBB0C" w14:textId="77777777" w:rsidR="00497BEB" w:rsidRPr="0079380C" w:rsidRDefault="00497BEB">
      <w:pPr>
        <w:pStyle w:val="Style7"/>
        <w:spacing w:line="240" w:lineRule="auto"/>
        <w:rPr>
          <w:i/>
          <w:sz w:val="32"/>
          <w:szCs w:val="32"/>
        </w:rPr>
      </w:pPr>
    </w:p>
    <w:p w14:paraId="105096B3" w14:textId="77777777" w:rsidR="00497BEB" w:rsidRPr="0079380C" w:rsidRDefault="00497BEB">
      <w:pPr>
        <w:pStyle w:val="Style7"/>
        <w:spacing w:line="240" w:lineRule="auto"/>
        <w:rPr>
          <w:i/>
          <w:sz w:val="32"/>
          <w:szCs w:val="32"/>
        </w:rPr>
      </w:pPr>
    </w:p>
    <w:p w14:paraId="7EB2149C" w14:textId="77777777" w:rsidR="00497BEB" w:rsidRPr="0079380C" w:rsidRDefault="00453D50">
      <w:pPr>
        <w:pStyle w:val="Style7"/>
        <w:spacing w:line="240" w:lineRule="auto"/>
        <w:rPr>
          <w:i/>
          <w:sz w:val="32"/>
          <w:szCs w:val="32"/>
        </w:rPr>
      </w:pPr>
      <w:r w:rsidRPr="0079380C">
        <w:rPr>
          <w:iCs/>
          <w:sz w:val="32"/>
          <w:szCs w:val="32"/>
        </w:rPr>
        <w:t>Procurement number</w:t>
      </w:r>
      <w:r w:rsidRPr="0079380C">
        <w:rPr>
          <w:i/>
          <w:sz w:val="32"/>
          <w:szCs w:val="32"/>
        </w:rPr>
        <w:t>: [insert procurement number]</w:t>
      </w:r>
    </w:p>
    <w:p w14:paraId="10CD9EBC" w14:textId="77777777" w:rsidR="00497BEB" w:rsidRPr="0079380C" w:rsidRDefault="00497BEB">
      <w:pPr>
        <w:pStyle w:val="Style7"/>
        <w:spacing w:line="240" w:lineRule="auto"/>
        <w:rPr>
          <w:iCs/>
          <w:sz w:val="34"/>
          <w:szCs w:val="34"/>
        </w:rPr>
      </w:pPr>
    </w:p>
    <w:p w14:paraId="3B4F41BA" w14:textId="77777777" w:rsidR="00497BEB" w:rsidRPr="0079380C" w:rsidRDefault="00497BEB">
      <w:pPr>
        <w:pStyle w:val="Style7"/>
        <w:spacing w:line="240" w:lineRule="auto"/>
        <w:rPr>
          <w:iCs/>
          <w:sz w:val="34"/>
          <w:szCs w:val="34"/>
        </w:rPr>
      </w:pPr>
    </w:p>
    <w:p w14:paraId="6A995595" w14:textId="77777777" w:rsidR="00497BEB" w:rsidRPr="0079380C" w:rsidRDefault="00497BEB">
      <w:pPr>
        <w:pStyle w:val="Style7"/>
        <w:spacing w:line="240" w:lineRule="auto"/>
        <w:rPr>
          <w:iCs/>
          <w:sz w:val="34"/>
          <w:szCs w:val="34"/>
        </w:rPr>
        <w:sectPr w:rsidR="00497BEB" w:rsidRPr="0079380C" w:rsidSect="00FB7B63">
          <w:headerReference w:type="first" r:id="rId12"/>
          <w:pgSz w:w="11906" w:h="16838"/>
          <w:pgMar w:top="1418" w:right="1418" w:bottom="1276" w:left="1418" w:header="567" w:footer="964" w:gutter="0"/>
          <w:cols w:space="720"/>
          <w:titlePg/>
          <w:docGrid w:linePitch="299"/>
        </w:sectPr>
      </w:pPr>
    </w:p>
    <w:p w14:paraId="17752D3E" w14:textId="77777777" w:rsidR="00497BEB" w:rsidRPr="0079380C" w:rsidRDefault="00453D50">
      <w:pPr>
        <w:jc w:val="both"/>
        <w:rPr>
          <w:rFonts w:cs="Arial"/>
          <w:b/>
          <w:sz w:val="28"/>
          <w:szCs w:val="28"/>
        </w:rPr>
      </w:pPr>
      <w:r w:rsidRPr="0079380C">
        <w:rPr>
          <w:rFonts w:cs="Arial"/>
          <w:b/>
          <w:sz w:val="28"/>
          <w:szCs w:val="28"/>
        </w:rPr>
        <w:lastRenderedPageBreak/>
        <w:t>Table of Contents</w:t>
      </w:r>
    </w:p>
    <w:p w14:paraId="05555D86" w14:textId="77777777" w:rsidR="00497BEB" w:rsidRPr="0079380C" w:rsidRDefault="00497BEB">
      <w:pPr>
        <w:jc w:val="both"/>
        <w:rPr>
          <w:rFonts w:cs="Arial"/>
          <w:b/>
          <w:sz w:val="28"/>
          <w:szCs w:val="28"/>
        </w:rPr>
      </w:pPr>
    </w:p>
    <w:p w14:paraId="11EF7675" w14:textId="77777777" w:rsidR="00D73FBC" w:rsidRPr="00106225" w:rsidRDefault="00453D50">
      <w:pPr>
        <w:pStyle w:val="Verzeichnis4"/>
        <w:rPr>
          <w:rFonts w:asciiTheme="minorHAnsi" w:eastAsiaTheme="minorEastAsia" w:hAnsiTheme="minorHAnsi" w:cstheme="minorBidi"/>
          <w:noProof/>
          <w:szCs w:val="22"/>
          <w:lang w:val="en-US"/>
        </w:rPr>
      </w:pPr>
      <w:r w:rsidRPr="0079380C">
        <w:rPr>
          <w:sz w:val="28"/>
          <w:szCs w:val="28"/>
        </w:rPr>
        <w:fldChar w:fldCharType="begin"/>
      </w:r>
      <w:r w:rsidRPr="0079380C">
        <w:rPr>
          <w:sz w:val="28"/>
          <w:szCs w:val="28"/>
        </w:rPr>
        <w:instrText xml:space="preserve"> TOC  \* MERGEFORMAT </w:instrText>
      </w:r>
      <w:r w:rsidRPr="0079380C">
        <w:rPr>
          <w:sz w:val="28"/>
          <w:szCs w:val="28"/>
        </w:rPr>
        <w:fldChar w:fldCharType="separate"/>
      </w:r>
      <w:r w:rsidR="00D73FBC" w:rsidRPr="00FB7B52">
        <w:rPr>
          <w:rFonts w:cs="Arial"/>
          <w:noProof/>
        </w:rPr>
        <w:t>1.</w:t>
      </w:r>
      <w:r w:rsidR="00D73FBC" w:rsidRPr="00106225">
        <w:rPr>
          <w:rFonts w:asciiTheme="minorHAnsi" w:eastAsiaTheme="minorEastAsia" w:hAnsiTheme="minorHAnsi" w:cstheme="minorBidi"/>
          <w:noProof/>
          <w:szCs w:val="22"/>
          <w:lang w:val="en-US"/>
        </w:rPr>
        <w:tab/>
      </w:r>
      <w:r w:rsidR="00D73FBC" w:rsidRPr="00FB7B52">
        <w:rPr>
          <w:rFonts w:cs="Arial"/>
          <w:noProof/>
        </w:rPr>
        <w:t>General</w:t>
      </w:r>
      <w:r w:rsidR="00D73FBC">
        <w:rPr>
          <w:noProof/>
        </w:rPr>
        <w:tab/>
      </w:r>
      <w:r w:rsidR="00D73FBC">
        <w:rPr>
          <w:noProof/>
        </w:rPr>
        <w:fldChar w:fldCharType="begin"/>
      </w:r>
      <w:r w:rsidR="00D73FBC">
        <w:rPr>
          <w:noProof/>
        </w:rPr>
        <w:instrText xml:space="preserve"> PAGEREF _Toc115081806 \h </w:instrText>
      </w:r>
      <w:r w:rsidR="00D73FBC">
        <w:rPr>
          <w:noProof/>
        </w:rPr>
      </w:r>
      <w:r w:rsidR="00D73FBC">
        <w:rPr>
          <w:noProof/>
        </w:rPr>
        <w:fldChar w:fldCharType="separate"/>
      </w:r>
      <w:r w:rsidR="00D73FBC">
        <w:rPr>
          <w:noProof/>
        </w:rPr>
        <w:t>3</w:t>
      </w:r>
      <w:r w:rsidR="00D73FBC">
        <w:rPr>
          <w:noProof/>
        </w:rPr>
        <w:fldChar w:fldCharType="end"/>
      </w:r>
    </w:p>
    <w:p w14:paraId="2AA02093" w14:textId="77777777" w:rsidR="00D73FBC" w:rsidRPr="00106225" w:rsidRDefault="00D73FBC">
      <w:pPr>
        <w:pStyle w:val="Verzeichnis4"/>
        <w:rPr>
          <w:rFonts w:asciiTheme="minorHAnsi" w:eastAsiaTheme="minorEastAsia" w:hAnsiTheme="minorHAnsi" w:cstheme="minorBidi"/>
          <w:noProof/>
          <w:szCs w:val="22"/>
          <w:lang w:val="en-US"/>
        </w:rPr>
      </w:pPr>
      <w:r w:rsidRPr="00FB7B52">
        <w:rPr>
          <w:rFonts w:cs="Arial"/>
          <w:noProof/>
        </w:rPr>
        <w:t>2.</w:t>
      </w:r>
      <w:r w:rsidRPr="00106225">
        <w:rPr>
          <w:rFonts w:asciiTheme="minorHAnsi" w:eastAsiaTheme="minorEastAsia" w:hAnsiTheme="minorHAnsi" w:cstheme="minorBidi"/>
          <w:noProof/>
          <w:szCs w:val="22"/>
          <w:lang w:val="en-US"/>
        </w:rPr>
        <w:tab/>
      </w:r>
      <w:r w:rsidRPr="00FB7B52">
        <w:rPr>
          <w:rFonts w:cs="Arial"/>
          <w:noProof/>
        </w:rPr>
        <w:t>Criteria for Evaluation</w:t>
      </w:r>
      <w:r>
        <w:rPr>
          <w:noProof/>
        </w:rPr>
        <w:tab/>
      </w:r>
      <w:r>
        <w:rPr>
          <w:noProof/>
        </w:rPr>
        <w:fldChar w:fldCharType="begin"/>
      </w:r>
      <w:r>
        <w:rPr>
          <w:noProof/>
        </w:rPr>
        <w:instrText xml:space="preserve"> PAGEREF _Toc115081807 \h </w:instrText>
      </w:r>
      <w:r>
        <w:rPr>
          <w:noProof/>
        </w:rPr>
      </w:r>
      <w:r>
        <w:rPr>
          <w:noProof/>
        </w:rPr>
        <w:fldChar w:fldCharType="separate"/>
      </w:r>
      <w:r>
        <w:rPr>
          <w:noProof/>
        </w:rPr>
        <w:t>6</w:t>
      </w:r>
      <w:r>
        <w:rPr>
          <w:noProof/>
        </w:rPr>
        <w:fldChar w:fldCharType="end"/>
      </w:r>
    </w:p>
    <w:p w14:paraId="5C0E7879" w14:textId="77777777" w:rsidR="00D73FBC" w:rsidRPr="00106225" w:rsidRDefault="00D73FBC">
      <w:pPr>
        <w:pStyle w:val="Verzeichnis4"/>
        <w:rPr>
          <w:rFonts w:asciiTheme="minorHAnsi" w:eastAsiaTheme="minorEastAsia" w:hAnsiTheme="minorHAnsi" w:cstheme="minorBidi"/>
          <w:noProof/>
          <w:szCs w:val="22"/>
          <w:lang w:val="en-US"/>
        </w:rPr>
      </w:pPr>
      <w:r w:rsidRPr="00FB7B52">
        <w:rPr>
          <w:rFonts w:cs="Arial"/>
          <w:noProof/>
        </w:rPr>
        <w:t>3.</w:t>
      </w:r>
      <w:r w:rsidRPr="00106225">
        <w:rPr>
          <w:rFonts w:asciiTheme="minorHAnsi" w:eastAsiaTheme="minorEastAsia" w:hAnsiTheme="minorHAnsi" w:cstheme="minorBidi"/>
          <w:noProof/>
          <w:szCs w:val="22"/>
          <w:lang w:val="en-US"/>
        </w:rPr>
        <w:tab/>
      </w:r>
      <w:r w:rsidRPr="00FB7B52">
        <w:rPr>
          <w:rFonts w:cs="Arial"/>
          <w:noProof/>
        </w:rPr>
        <w:t>Results of the Evaluation</w:t>
      </w:r>
      <w:r>
        <w:rPr>
          <w:noProof/>
        </w:rPr>
        <w:tab/>
      </w:r>
      <w:r>
        <w:rPr>
          <w:noProof/>
        </w:rPr>
        <w:fldChar w:fldCharType="begin"/>
      </w:r>
      <w:r>
        <w:rPr>
          <w:noProof/>
        </w:rPr>
        <w:instrText xml:space="preserve"> PAGEREF _Toc115081808 \h </w:instrText>
      </w:r>
      <w:r>
        <w:rPr>
          <w:noProof/>
        </w:rPr>
      </w:r>
      <w:r>
        <w:rPr>
          <w:noProof/>
        </w:rPr>
        <w:fldChar w:fldCharType="separate"/>
      </w:r>
      <w:r>
        <w:rPr>
          <w:noProof/>
        </w:rPr>
        <w:t>8</w:t>
      </w:r>
      <w:r>
        <w:rPr>
          <w:noProof/>
        </w:rPr>
        <w:fldChar w:fldCharType="end"/>
      </w:r>
    </w:p>
    <w:p w14:paraId="3230A854" w14:textId="77777777" w:rsidR="00D73FBC" w:rsidRPr="00106225" w:rsidRDefault="00D73FBC">
      <w:pPr>
        <w:pStyle w:val="Verzeichnis4"/>
        <w:rPr>
          <w:rFonts w:asciiTheme="minorHAnsi" w:eastAsiaTheme="minorEastAsia" w:hAnsiTheme="minorHAnsi" w:cstheme="minorBidi"/>
          <w:noProof/>
          <w:szCs w:val="22"/>
          <w:lang w:val="en-US"/>
        </w:rPr>
      </w:pPr>
      <w:r w:rsidRPr="00FB7B52">
        <w:rPr>
          <w:rFonts w:cs="Arial"/>
          <w:noProof/>
        </w:rPr>
        <w:t>3.1.</w:t>
      </w:r>
      <w:r w:rsidRPr="00106225">
        <w:rPr>
          <w:rFonts w:asciiTheme="minorHAnsi" w:eastAsiaTheme="minorEastAsia" w:hAnsiTheme="minorHAnsi" w:cstheme="minorBidi"/>
          <w:noProof/>
          <w:szCs w:val="22"/>
          <w:lang w:val="en-US"/>
        </w:rPr>
        <w:tab/>
      </w:r>
      <w:r w:rsidRPr="00FB7B52">
        <w:rPr>
          <w:rFonts w:cs="Arial"/>
          <w:noProof/>
        </w:rPr>
        <w:t>Evaluation of Responsiveness of the Applications</w:t>
      </w:r>
      <w:r>
        <w:rPr>
          <w:noProof/>
        </w:rPr>
        <w:tab/>
      </w:r>
      <w:r>
        <w:rPr>
          <w:noProof/>
        </w:rPr>
        <w:fldChar w:fldCharType="begin"/>
      </w:r>
      <w:r>
        <w:rPr>
          <w:noProof/>
        </w:rPr>
        <w:instrText xml:space="preserve"> PAGEREF _Toc115081809 \h </w:instrText>
      </w:r>
      <w:r>
        <w:rPr>
          <w:noProof/>
        </w:rPr>
      </w:r>
      <w:r>
        <w:rPr>
          <w:noProof/>
        </w:rPr>
        <w:fldChar w:fldCharType="separate"/>
      </w:r>
      <w:r>
        <w:rPr>
          <w:noProof/>
        </w:rPr>
        <w:t>8</w:t>
      </w:r>
      <w:r>
        <w:rPr>
          <w:noProof/>
        </w:rPr>
        <w:fldChar w:fldCharType="end"/>
      </w:r>
    </w:p>
    <w:p w14:paraId="0FB66759" w14:textId="77777777" w:rsidR="00D73FBC" w:rsidRPr="00106225" w:rsidRDefault="00D73FBC">
      <w:pPr>
        <w:pStyle w:val="Verzeichnis4"/>
        <w:rPr>
          <w:rFonts w:asciiTheme="minorHAnsi" w:eastAsiaTheme="minorEastAsia" w:hAnsiTheme="minorHAnsi" w:cstheme="minorBidi"/>
          <w:noProof/>
          <w:szCs w:val="22"/>
          <w:lang w:val="en-US"/>
        </w:rPr>
      </w:pPr>
      <w:r w:rsidRPr="00FB7B52">
        <w:rPr>
          <w:rFonts w:cs="Arial"/>
          <w:i/>
          <w:noProof/>
        </w:rPr>
        <w:t>3.1.1.</w:t>
      </w:r>
      <w:r w:rsidRPr="00106225">
        <w:rPr>
          <w:rFonts w:asciiTheme="minorHAnsi" w:eastAsiaTheme="minorEastAsia" w:hAnsiTheme="minorHAnsi" w:cstheme="minorBidi"/>
          <w:noProof/>
          <w:szCs w:val="22"/>
          <w:lang w:val="en-US"/>
        </w:rPr>
        <w:tab/>
      </w:r>
      <w:r w:rsidRPr="00FB7B52">
        <w:rPr>
          <w:rFonts w:cs="Arial"/>
          <w:noProof/>
        </w:rPr>
        <w:t xml:space="preserve">Assessment of Responsiveness of </w:t>
      </w:r>
      <w:r w:rsidRPr="00FB7B52">
        <w:rPr>
          <w:rFonts w:cs="Arial"/>
          <w:i/>
          <w:noProof/>
        </w:rPr>
        <w:t>[insert name of Applicant]</w:t>
      </w:r>
      <w:r>
        <w:rPr>
          <w:noProof/>
        </w:rPr>
        <w:tab/>
      </w:r>
      <w:r>
        <w:rPr>
          <w:noProof/>
        </w:rPr>
        <w:fldChar w:fldCharType="begin"/>
      </w:r>
      <w:r>
        <w:rPr>
          <w:noProof/>
        </w:rPr>
        <w:instrText xml:space="preserve"> PAGEREF _Toc115081810 \h </w:instrText>
      </w:r>
      <w:r>
        <w:rPr>
          <w:noProof/>
        </w:rPr>
      </w:r>
      <w:r>
        <w:rPr>
          <w:noProof/>
        </w:rPr>
        <w:fldChar w:fldCharType="separate"/>
      </w:r>
      <w:r>
        <w:rPr>
          <w:noProof/>
        </w:rPr>
        <w:t>8</w:t>
      </w:r>
      <w:r>
        <w:rPr>
          <w:noProof/>
        </w:rPr>
        <w:fldChar w:fldCharType="end"/>
      </w:r>
    </w:p>
    <w:p w14:paraId="63A78A16" w14:textId="77777777" w:rsidR="00D73FBC" w:rsidRPr="00106225" w:rsidRDefault="00D73FBC">
      <w:pPr>
        <w:pStyle w:val="Verzeichnis4"/>
        <w:rPr>
          <w:rFonts w:asciiTheme="minorHAnsi" w:eastAsiaTheme="minorEastAsia" w:hAnsiTheme="minorHAnsi" w:cstheme="minorBidi"/>
          <w:noProof/>
          <w:szCs w:val="22"/>
          <w:lang w:val="en-US"/>
        </w:rPr>
      </w:pPr>
      <w:r w:rsidRPr="00FB7B52">
        <w:rPr>
          <w:rFonts w:cs="Arial"/>
          <w:noProof/>
        </w:rPr>
        <w:t>3.2.</w:t>
      </w:r>
      <w:r w:rsidRPr="00106225">
        <w:rPr>
          <w:rFonts w:asciiTheme="minorHAnsi" w:eastAsiaTheme="minorEastAsia" w:hAnsiTheme="minorHAnsi" w:cstheme="minorBidi"/>
          <w:noProof/>
          <w:szCs w:val="22"/>
          <w:lang w:val="en-US"/>
        </w:rPr>
        <w:tab/>
      </w:r>
      <w:r w:rsidRPr="00FB7B52">
        <w:rPr>
          <w:rFonts w:cs="Arial"/>
          <w:noProof/>
        </w:rPr>
        <w:t>Qualitative Evaluation of Applications</w:t>
      </w:r>
      <w:r>
        <w:rPr>
          <w:noProof/>
        </w:rPr>
        <w:tab/>
      </w:r>
      <w:r>
        <w:rPr>
          <w:noProof/>
        </w:rPr>
        <w:fldChar w:fldCharType="begin"/>
      </w:r>
      <w:r>
        <w:rPr>
          <w:noProof/>
        </w:rPr>
        <w:instrText xml:space="preserve"> PAGEREF _Toc115081811 \h </w:instrText>
      </w:r>
      <w:r>
        <w:rPr>
          <w:noProof/>
        </w:rPr>
      </w:r>
      <w:r>
        <w:rPr>
          <w:noProof/>
        </w:rPr>
        <w:fldChar w:fldCharType="separate"/>
      </w:r>
      <w:r>
        <w:rPr>
          <w:noProof/>
        </w:rPr>
        <w:t>9</w:t>
      </w:r>
      <w:r>
        <w:rPr>
          <w:noProof/>
        </w:rPr>
        <w:fldChar w:fldCharType="end"/>
      </w:r>
    </w:p>
    <w:p w14:paraId="2D695625" w14:textId="77777777" w:rsidR="00D73FBC" w:rsidRPr="00106225" w:rsidRDefault="00D73FBC">
      <w:pPr>
        <w:pStyle w:val="Verzeichnis4"/>
        <w:rPr>
          <w:rFonts w:asciiTheme="minorHAnsi" w:eastAsiaTheme="minorEastAsia" w:hAnsiTheme="minorHAnsi" w:cstheme="minorBidi"/>
          <w:noProof/>
          <w:szCs w:val="22"/>
          <w:lang w:val="en-US"/>
        </w:rPr>
      </w:pPr>
      <w:r w:rsidRPr="00FB7B52">
        <w:rPr>
          <w:rFonts w:cs="Arial"/>
          <w:noProof/>
        </w:rPr>
        <w:t>3.2.1.</w:t>
      </w:r>
      <w:r w:rsidRPr="00106225">
        <w:rPr>
          <w:rFonts w:asciiTheme="minorHAnsi" w:eastAsiaTheme="minorEastAsia" w:hAnsiTheme="minorHAnsi" w:cstheme="minorBidi"/>
          <w:noProof/>
          <w:szCs w:val="22"/>
          <w:lang w:val="en-US"/>
        </w:rPr>
        <w:tab/>
      </w:r>
      <w:r w:rsidRPr="00FB7B52">
        <w:rPr>
          <w:rFonts w:cs="Arial"/>
          <w:noProof/>
        </w:rPr>
        <w:t xml:space="preserve">Qualitative Evaluation of the Application of </w:t>
      </w:r>
      <w:r w:rsidRPr="00FB7B52">
        <w:rPr>
          <w:rFonts w:cs="Arial"/>
          <w:i/>
          <w:noProof/>
        </w:rPr>
        <w:t>[insert name of Applicant]</w:t>
      </w:r>
      <w:r>
        <w:rPr>
          <w:noProof/>
        </w:rPr>
        <w:tab/>
      </w:r>
      <w:r>
        <w:rPr>
          <w:noProof/>
        </w:rPr>
        <w:fldChar w:fldCharType="begin"/>
      </w:r>
      <w:r>
        <w:rPr>
          <w:noProof/>
        </w:rPr>
        <w:instrText xml:space="preserve"> PAGEREF _Toc115081812 \h </w:instrText>
      </w:r>
      <w:r>
        <w:rPr>
          <w:noProof/>
        </w:rPr>
      </w:r>
      <w:r>
        <w:rPr>
          <w:noProof/>
        </w:rPr>
        <w:fldChar w:fldCharType="separate"/>
      </w:r>
      <w:r>
        <w:rPr>
          <w:noProof/>
        </w:rPr>
        <w:t>11</w:t>
      </w:r>
      <w:r>
        <w:rPr>
          <w:noProof/>
        </w:rPr>
        <w:fldChar w:fldCharType="end"/>
      </w:r>
    </w:p>
    <w:p w14:paraId="3D1A8F5A" w14:textId="77777777" w:rsidR="00D73FBC" w:rsidRPr="00106225" w:rsidRDefault="00D73FBC">
      <w:pPr>
        <w:pStyle w:val="Verzeichnis4"/>
        <w:rPr>
          <w:rFonts w:asciiTheme="minorHAnsi" w:eastAsiaTheme="minorEastAsia" w:hAnsiTheme="minorHAnsi" w:cstheme="minorBidi"/>
          <w:noProof/>
          <w:szCs w:val="22"/>
          <w:lang w:val="en-US"/>
        </w:rPr>
      </w:pPr>
      <w:r w:rsidRPr="00FB7B52">
        <w:rPr>
          <w:rFonts w:cs="Arial"/>
          <w:bCs/>
          <w:noProof/>
        </w:rPr>
        <w:t>3.2.1.1.</w:t>
      </w:r>
      <w:r w:rsidRPr="00106225">
        <w:rPr>
          <w:rFonts w:asciiTheme="minorHAnsi" w:eastAsiaTheme="minorEastAsia" w:hAnsiTheme="minorHAnsi" w:cstheme="minorBidi"/>
          <w:noProof/>
          <w:szCs w:val="22"/>
          <w:lang w:val="en-US"/>
        </w:rPr>
        <w:tab/>
      </w:r>
      <w:r w:rsidRPr="00FB7B52">
        <w:rPr>
          <w:rFonts w:cs="Arial"/>
          <w:bCs/>
          <w:noProof/>
        </w:rPr>
        <w:t>Evaluation of Project References</w:t>
      </w:r>
      <w:r>
        <w:rPr>
          <w:noProof/>
        </w:rPr>
        <w:tab/>
      </w:r>
      <w:r>
        <w:rPr>
          <w:noProof/>
        </w:rPr>
        <w:fldChar w:fldCharType="begin"/>
      </w:r>
      <w:r>
        <w:rPr>
          <w:noProof/>
        </w:rPr>
        <w:instrText xml:space="preserve"> PAGEREF _Toc115081813 \h </w:instrText>
      </w:r>
      <w:r>
        <w:rPr>
          <w:noProof/>
        </w:rPr>
      </w:r>
      <w:r>
        <w:rPr>
          <w:noProof/>
        </w:rPr>
        <w:fldChar w:fldCharType="separate"/>
      </w:r>
      <w:r>
        <w:rPr>
          <w:noProof/>
        </w:rPr>
        <w:t>11</w:t>
      </w:r>
      <w:r>
        <w:rPr>
          <w:noProof/>
        </w:rPr>
        <w:fldChar w:fldCharType="end"/>
      </w:r>
    </w:p>
    <w:p w14:paraId="3EFA353B" w14:textId="77777777" w:rsidR="00D73FBC" w:rsidRPr="00106225" w:rsidRDefault="00D73FBC">
      <w:pPr>
        <w:pStyle w:val="Verzeichnis4"/>
        <w:rPr>
          <w:rFonts w:asciiTheme="minorHAnsi" w:eastAsiaTheme="minorEastAsia" w:hAnsiTheme="minorHAnsi" w:cstheme="minorBidi"/>
          <w:noProof/>
          <w:szCs w:val="22"/>
          <w:lang w:val="en-US"/>
        </w:rPr>
      </w:pPr>
      <w:r w:rsidRPr="00FB7B52">
        <w:rPr>
          <w:rFonts w:cs="Arial"/>
          <w:bCs/>
          <w:noProof/>
        </w:rPr>
        <w:t>3.2.1.2.</w:t>
      </w:r>
      <w:r w:rsidRPr="00106225">
        <w:rPr>
          <w:rFonts w:asciiTheme="minorHAnsi" w:eastAsiaTheme="minorEastAsia" w:hAnsiTheme="minorHAnsi" w:cstheme="minorBidi"/>
          <w:noProof/>
          <w:szCs w:val="22"/>
          <w:lang w:val="en-US"/>
        </w:rPr>
        <w:tab/>
      </w:r>
      <w:r w:rsidRPr="00FB7B52">
        <w:rPr>
          <w:rFonts w:cs="Arial"/>
          <w:bCs/>
          <w:noProof/>
        </w:rPr>
        <w:t>Evaluation of Available Staff and Personnel Structure</w:t>
      </w:r>
      <w:r>
        <w:rPr>
          <w:noProof/>
        </w:rPr>
        <w:tab/>
      </w:r>
      <w:r>
        <w:rPr>
          <w:noProof/>
        </w:rPr>
        <w:fldChar w:fldCharType="begin"/>
      </w:r>
      <w:r>
        <w:rPr>
          <w:noProof/>
        </w:rPr>
        <w:instrText xml:space="preserve"> PAGEREF _Toc115081814 \h </w:instrText>
      </w:r>
      <w:r>
        <w:rPr>
          <w:noProof/>
        </w:rPr>
      </w:r>
      <w:r>
        <w:rPr>
          <w:noProof/>
        </w:rPr>
        <w:fldChar w:fldCharType="separate"/>
      </w:r>
      <w:r>
        <w:rPr>
          <w:noProof/>
        </w:rPr>
        <w:t>12</w:t>
      </w:r>
      <w:r>
        <w:rPr>
          <w:noProof/>
        </w:rPr>
        <w:fldChar w:fldCharType="end"/>
      </w:r>
    </w:p>
    <w:p w14:paraId="1FD8E17E" w14:textId="77777777" w:rsidR="00D73FBC" w:rsidRPr="00106225" w:rsidRDefault="00D73FBC">
      <w:pPr>
        <w:pStyle w:val="Verzeichnis4"/>
        <w:rPr>
          <w:rFonts w:asciiTheme="minorHAnsi" w:eastAsiaTheme="minorEastAsia" w:hAnsiTheme="minorHAnsi" w:cstheme="minorBidi"/>
          <w:noProof/>
          <w:szCs w:val="22"/>
          <w:lang w:val="en-US"/>
        </w:rPr>
      </w:pPr>
      <w:r w:rsidRPr="00FB7B52">
        <w:rPr>
          <w:bCs/>
          <w:noProof/>
        </w:rPr>
        <w:t>3.2.1.3.</w:t>
      </w:r>
      <w:r w:rsidRPr="00106225">
        <w:rPr>
          <w:rFonts w:asciiTheme="minorHAnsi" w:eastAsiaTheme="minorEastAsia" w:hAnsiTheme="minorHAnsi" w:cstheme="minorBidi"/>
          <w:noProof/>
          <w:szCs w:val="22"/>
          <w:lang w:val="en-US"/>
        </w:rPr>
        <w:tab/>
      </w:r>
      <w:r w:rsidRPr="00FB7B52">
        <w:rPr>
          <w:bCs/>
          <w:noProof/>
        </w:rPr>
        <w:t>Evaluation of the Form and Quality of the Application</w:t>
      </w:r>
      <w:r>
        <w:rPr>
          <w:noProof/>
        </w:rPr>
        <w:tab/>
      </w:r>
      <w:r>
        <w:rPr>
          <w:noProof/>
        </w:rPr>
        <w:fldChar w:fldCharType="begin"/>
      </w:r>
      <w:r>
        <w:rPr>
          <w:noProof/>
        </w:rPr>
        <w:instrText xml:space="preserve"> PAGEREF _Toc115081815 \h </w:instrText>
      </w:r>
      <w:r>
        <w:rPr>
          <w:noProof/>
        </w:rPr>
      </w:r>
      <w:r>
        <w:rPr>
          <w:noProof/>
        </w:rPr>
        <w:fldChar w:fldCharType="separate"/>
      </w:r>
      <w:r>
        <w:rPr>
          <w:noProof/>
        </w:rPr>
        <w:t>12</w:t>
      </w:r>
      <w:r>
        <w:rPr>
          <w:noProof/>
        </w:rPr>
        <w:fldChar w:fldCharType="end"/>
      </w:r>
    </w:p>
    <w:p w14:paraId="5E4F5612" w14:textId="77777777" w:rsidR="00D73FBC" w:rsidRPr="00106225" w:rsidRDefault="00D73FBC">
      <w:pPr>
        <w:pStyle w:val="Verzeichnis4"/>
        <w:rPr>
          <w:rFonts w:asciiTheme="minorHAnsi" w:eastAsiaTheme="minorEastAsia" w:hAnsiTheme="minorHAnsi" w:cstheme="minorBidi"/>
          <w:noProof/>
          <w:szCs w:val="22"/>
          <w:lang w:val="en-US"/>
        </w:rPr>
      </w:pPr>
      <w:r w:rsidRPr="00FB7B52">
        <w:rPr>
          <w:rFonts w:cs="Arial"/>
          <w:noProof/>
        </w:rPr>
        <w:t>4.</w:t>
      </w:r>
      <w:r w:rsidRPr="00106225">
        <w:rPr>
          <w:rFonts w:asciiTheme="minorHAnsi" w:eastAsiaTheme="minorEastAsia" w:hAnsiTheme="minorHAnsi" w:cstheme="minorBidi"/>
          <w:noProof/>
          <w:szCs w:val="22"/>
          <w:lang w:val="en-US"/>
        </w:rPr>
        <w:tab/>
      </w:r>
      <w:r w:rsidRPr="00FB7B52">
        <w:rPr>
          <w:rFonts w:cs="Arial"/>
          <w:noProof/>
        </w:rPr>
        <w:t>Overall Result of the Evaluation and Ranking</w:t>
      </w:r>
      <w:r>
        <w:rPr>
          <w:noProof/>
        </w:rPr>
        <w:tab/>
      </w:r>
      <w:r>
        <w:rPr>
          <w:noProof/>
        </w:rPr>
        <w:fldChar w:fldCharType="begin"/>
      </w:r>
      <w:r>
        <w:rPr>
          <w:noProof/>
        </w:rPr>
        <w:instrText xml:space="preserve"> PAGEREF _Toc115081816 \h </w:instrText>
      </w:r>
      <w:r>
        <w:rPr>
          <w:noProof/>
        </w:rPr>
      </w:r>
      <w:r>
        <w:rPr>
          <w:noProof/>
        </w:rPr>
        <w:fldChar w:fldCharType="separate"/>
      </w:r>
      <w:r>
        <w:rPr>
          <w:noProof/>
        </w:rPr>
        <w:t>13</w:t>
      </w:r>
      <w:r>
        <w:rPr>
          <w:noProof/>
        </w:rPr>
        <w:fldChar w:fldCharType="end"/>
      </w:r>
    </w:p>
    <w:p w14:paraId="24A5CC54"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Annexes</w:t>
      </w:r>
      <w:r>
        <w:tab/>
      </w:r>
      <w:r>
        <w:fldChar w:fldCharType="begin"/>
      </w:r>
      <w:r>
        <w:instrText xml:space="preserve"> PAGEREF _Toc115081817 \h </w:instrText>
      </w:r>
      <w:r>
        <w:fldChar w:fldCharType="separate"/>
      </w:r>
      <w:r>
        <w:t>14</w:t>
      </w:r>
      <w:r>
        <w:fldChar w:fldCharType="end"/>
      </w:r>
    </w:p>
    <w:p w14:paraId="079C798D"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1A – PEA Approval of the Prequalification Document</w:t>
      </w:r>
      <w:r>
        <w:tab/>
      </w:r>
      <w:r>
        <w:fldChar w:fldCharType="begin"/>
      </w:r>
      <w:r>
        <w:instrText xml:space="preserve"> PAGEREF _Toc115081818 \h </w:instrText>
      </w:r>
      <w:r>
        <w:fldChar w:fldCharType="separate"/>
      </w:r>
      <w:r>
        <w:t>15</w:t>
      </w:r>
      <w:r>
        <w:fldChar w:fldCharType="end"/>
      </w:r>
    </w:p>
    <w:p w14:paraId="18EFD132"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1B – KfW No Objection to the Prequalification Document</w:t>
      </w:r>
      <w:r>
        <w:tab/>
      </w:r>
      <w:r>
        <w:fldChar w:fldCharType="begin"/>
      </w:r>
      <w:r>
        <w:instrText xml:space="preserve"> PAGEREF _Toc115081819 \h </w:instrText>
      </w:r>
      <w:r>
        <w:fldChar w:fldCharType="separate"/>
      </w:r>
      <w:r>
        <w:t>15</w:t>
      </w:r>
      <w:r>
        <w:fldChar w:fldCharType="end"/>
      </w:r>
    </w:p>
    <w:p w14:paraId="43391CC4"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2A – PEA Approval of the Detailed Application Evaluation Matrix</w:t>
      </w:r>
      <w:r>
        <w:tab/>
      </w:r>
      <w:r>
        <w:fldChar w:fldCharType="begin"/>
      </w:r>
      <w:r>
        <w:instrText xml:space="preserve"> PAGEREF _Toc115081820 \h </w:instrText>
      </w:r>
      <w:r>
        <w:fldChar w:fldCharType="separate"/>
      </w:r>
      <w:r>
        <w:t>16</w:t>
      </w:r>
      <w:r>
        <w:fldChar w:fldCharType="end"/>
      </w:r>
    </w:p>
    <w:p w14:paraId="01116E7D"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2B – KfW No Objection to the Detailed Application Evaluation Matrix</w:t>
      </w:r>
      <w:r>
        <w:tab/>
      </w:r>
      <w:r>
        <w:fldChar w:fldCharType="begin"/>
      </w:r>
      <w:r>
        <w:instrText xml:space="preserve"> PAGEREF _Toc115081821 \h </w:instrText>
      </w:r>
      <w:r>
        <w:fldChar w:fldCharType="separate"/>
      </w:r>
      <w:r>
        <w:t>16</w:t>
      </w:r>
      <w:r>
        <w:fldChar w:fldCharType="end"/>
      </w:r>
    </w:p>
    <w:p w14:paraId="14C85860"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3A – Publication of Original Submission Deadline</w:t>
      </w:r>
      <w:r>
        <w:tab/>
      </w:r>
      <w:r>
        <w:fldChar w:fldCharType="begin"/>
      </w:r>
      <w:r>
        <w:instrText xml:space="preserve"> PAGEREF _Toc115081822 \h </w:instrText>
      </w:r>
      <w:r>
        <w:fldChar w:fldCharType="separate"/>
      </w:r>
      <w:r>
        <w:t>17</w:t>
      </w:r>
      <w:r>
        <w:fldChar w:fldCharType="end"/>
      </w:r>
    </w:p>
    <w:p w14:paraId="64F31FBC"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3B –</w:t>
      </w:r>
      <w:r w:rsidRPr="00FB7B52">
        <w:t xml:space="preserve"> </w:t>
      </w:r>
      <w:r w:rsidRPr="00FB7B52">
        <w:rPr>
          <w:b/>
        </w:rPr>
        <w:t>Publication of Extended Submission Deadline</w:t>
      </w:r>
      <w:r>
        <w:tab/>
      </w:r>
      <w:r>
        <w:fldChar w:fldCharType="begin"/>
      </w:r>
      <w:r>
        <w:instrText xml:space="preserve"> PAGEREF _Toc115081823 \h </w:instrText>
      </w:r>
      <w:r>
        <w:fldChar w:fldCharType="separate"/>
      </w:r>
      <w:r>
        <w:t>17</w:t>
      </w:r>
      <w:r>
        <w:fldChar w:fldCharType="end"/>
      </w:r>
    </w:p>
    <w:p w14:paraId="5E1551DD"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4 – Information Meeting Protocol</w:t>
      </w:r>
      <w:r>
        <w:tab/>
      </w:r>
      <w:r>
        <w:fldChar w:fldCharType="begin"/>
      </w:r>
      <w:r>
        <w:instrText xml:space="preserve"> PAGEREF _Toc115081824 \h </w:instrText>
      </w:r>
      <w:r>
        <w:fldChar w:fldCharType="separate"/>
      </w:r>
      <w:r>
        <w:t>18</w:t>
      </w:r>
      <w:r>
        <w:fldChar w:fldCharType="end"/>
      </w:r>
    </w:p>
    <w:p w14:paraId="72F27648"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5A – List of Clarifications</w:t>
      </w:r>
      <w:r>
        <w:tab/>
      </w:r>
      <w:r>
        <w:fldChar w:fldCharType="begin"/>
      </w:r>
      <w:r>
        <w:instrText xml:space="preserve"> PAGEREF _Toc115081825 \h </w:instrText>
      </w:r>
      <w:r>
        <w:fldChar w:fldCharType="separate"/>
      </w:r>
      <w:r>
        <w:t>19</w:t>
      </w:r>
      <w:r>
        <w:fldChar w:fldCharType="end"/>
      </w:r>
    </w:p>
    <w:p w14:paraId="5AB090AE"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5B – Distribution of Clarifications to Potential Applicants</w:t>
      </w:r>
      <w:r>
        <w:tab/>
      </w:r>
      <w:r>
        <w:fldChar w:fldCharType="begin"/>
      </w:r>
      <w:r>
        <w:instrText xml:space="preserve"> PAGEREF _Toc115081826 \h </w:instrText>
      </w:r>
      <w:r>
        <w:fldChar w:fldCharType="separate"/>
      </w:r>
      <w:r>
        <w:t>19</w:t>
      </w:r>
      <w:r>
        <w:fldChar w:fldCharType="end"/>
      </w:r>
    </w:p>
    <w:p w14:paraId="42AB4C09"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6A – Addenda to the Prequalification Document</w:t>
      </w:r>
      <w:r>
        <w:tab/>
      </w:r>
      <w:r>
        <w:fldChar w:fldCharType="begin"/>
      </w:r>
      <w:r>
        <w:instrText xml:space="preserve"> PAGEREF _Toc115081827 \h </w:instrText>
      </w:r>
      <w:r>
        <w:fldChar w:fldCharType="separate"/>
      </w:r>
      <w:r>
        <w:t>20</w:t>
      </w:r>
      <w:r>
        <w:fldChar w:fldCharType="end"/>
      </w:r>
    </w:p>
    <w:p w14:paraId="4090D388"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6B – Distribution of Addenda to Potential Applicants</w:t>
      </w:r>
      <w:r>
        <w:tab/>
      </w:r>
      <w:r>
        <w:fldChar w:fldCharType="begin"/>
      </w:r>
      <w:r>
        <w:instrText xml:space="preserve"> PAGEREF _Toc115081828 \h </w:instrText>
      </w:r>
      <w:r>
        <w:fldChar w:fldCharType="separate"/>
      </w:r>
      <w:r>
        <w:t>20</w:t>
      </w:r>
      <w:r>
        <w:fldChar w:fldCharType="end"/>
      </w:r>
    </w:p>
    <w:p w14:paraId="0F0FCF38"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7 – Opening Protocol(s)</w:t>
      </w:r>
      <w:r>
        <w:tab/>
      </w:r>
      <w:r>
        <w:fldChar w:fldCharType="begin"/>
      </w:r>
      <w:r>
        <w:instrText xml:space="preserve"> PAGEREF _Toc115081829 \h </w:instrText>
      </w:r>
      <w:r>
        <w:fldChar w:fldCharType="separate"/>
      </w:r>
      <w:r>
        <w:t>21</w:t>
      </w:r>
      <w:r>
        <w:fldChar w:fldCharType="end"/>
      </w:r>
    </w:p>
    <w:p w14:paraId="6C8D3D68"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8 – Individual Clarifications during Evaluation</w:t>
      </w:r>
      <w:r>
        <w:tab/>
      </w:r>
      <w:r>
        <w:fldChar w:fldCharType="begin"/>
      </w:r>
      <w:r>
        <w:instrText xml:space="preserve"> PAGEREF _Toc115081830 \h </w:instrText>
      </w:r>
      <w:r>
        <w:fldChar w:fldCharType="separate"/>
      </w:r>
      <w:r>
        <w:t>22</w:t>
      </w:r>
      <w:r>
        <w:fldChar w:fldCharType="end"/>
      </w:r>
    </w:p>
    <w:p w14:paraId="0179A31D"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9 – Members of the Tender Evaluation Committee</w:t>
      </w:r>
      <w:r>
        <w:tab/>
      </w:r>
      <w:r>
        <w:fldChar w:fldCharType="begin"/>
      </w:r>
      <w:r>
        <w:instrText xml:space="preserve"> PAGEREF _Toc115081831 \h </w:instrText>
      </w:r>
      <w:r>
        <w:fldChar w:fldCharType="separate"/>
      </w:r>
      <w:r>
        <w:t>23</w:t>
      </w:r>
      <w:r>
        <w:fldChar w:fldCharType="end"/>
      </w:r>
    </w:p>
    <w:p w14:paraId="32734B67" w14:textId="77777777" w:rsidR="00D73FBC" w:rsidRPr="00106225" w:rsidRDefault="00D73FBC">
      <w:pPr>
        <w:pStyle w:val="Verzeichnis1"/>
        <w:rPr>
          <w:rFonts w:asciiTheme="minorHAnsi" w:eastAsiaTheme="minorEastAsia" w:hAnsiTheme="minorHAnsi" w:cstheme="minorBidi"/>
          <w:szCs w:val="22"/>
          <w:lang w:val="en-US"/>
        </w:rPr>
      </w:pPr>
      <w:r w:rsidRPr="00FB7B52">
        <w:rPr>
          <w:b/>
        </w:rPr>
        <w:t>Annexe 10 – Detailed Application Evaluation Matrix</w:t>
      </w:r>
      <w:r>
        <w:tab/>
      </w:r>
      <w:r>
        <w:fldChar w:fldCharType="begin"/>
      </w:r>
      <w:r>
        <w:instrText xml:space="preserve"> PAGEREF _Toc115081832 \h </w:instrText>
      </w:r>
      <w:r>
        <w:fldChar w:fldCharType="separate"/>
      </w:r>
      <w:r>
        <w:t>24</w:t>
      </w:r>
      <w:r>
        <w:fldChar w:fldCharType="end"/>
      </w:r>
    </w:p>
    <w:p w14:paraId="3F287C51" w14:textId="77777777" w:rsidR="00497BEB" w:rsidRPr="0079380C" w:rsidRDefault="00453D50">
      <w:pPr>
        <w:jc w:val="both"/>
        <w:rPr>
          <w:rFonts w:cs="Arial"/>
          <w:b/>
          <w:sz w:val="28"/>
          <w:szCs w:val="28"/>
        </w:rPr>
      </w:pPr>
      <w:r w:rsidRPr="0079380C">
        <w:rPr>
          <w:rFonts w:cs="Arial"/>
          <w:sz w:val="28"/>
          <w:szCs w:val="28"/>
        </w:rPr>
        <w:fldChar w:fldCharType="end"/>
      </w:r>
    </w:p>
    <w:p w14:paraId="0F35FD0E" w14:textId="77777777" w:rsidR="00497BEB" w:rsidRPr="0079380C" w:rsidRDefault="00497BEB">
      <w:pPr>
        <w:jc w:val="both"/>
        <w:rPr>
          <w:rFonts w:cs="Arial"/>
        </w:rPr>
      </w:pPr>
    </w:p>
    <w:p w14:paraId="2539BC75" w14:textId="77777777" w:rsidR="00497BEB" w:rsidRPr="0079380C" w:rsidRDefault="00453D50">
      <w:pPr>
        <w:jc w:val="both"/>
        <w:rPr>
          <w:rFonts w:cs="Arial"/>
          <w:b/>
        </w:rPr>
      </w:pPr>
      <w:r w:rsidRPr="0079380C">
        <w:rPr>
          <w:rFonts w:cs="Arial"/>
          <w:b/>
        </w:rPr>
        <w:t>List of tables</w:t>
      </w: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497BEB" w:rsidRPr="00030D86" w14:paraId="3B431A11" w14:textId="77777777">
        <w:tc>
          <w:tcPr>
            <w:tcW w:w="8642" w:type="dxa"/>
          </w:tcPr>
          <w:p w14:paraId="32FF9B16" w14:textId="3BECD34A" w:rsidR="00497BEB" w:rsidRPr="00477CD1" w:rsidRDefault="00453D50" w:rsidP="00332E01">
            <w:pPr>
              <w:jc w:val="both"/>
              <w:rPr>
                <w:rFonts w:cs="Arial"/>
              </w:rPr>
            </w:pPr>
            <w:bookmarkStart w:id="2" w:name="_Hlk57541578"/>
            <w:r w:rsidRPr="00477CD1">
              <w:rPr>
                <w:rFonts w:cs="Arial"/>
              </w:rPr>
              <w:t>Table 1 – List of Applications</w:t>
            </w:r>
            <w:r w:rsidR="004D7BD4" w:rsidRPr="00477CD1">
              <w:rPr>
                <w:rFonts w:cs="Arial"/>
              </w:rPr>
              <w:t xml:space="preserve"> Submitted</w:t>
            </w:r>
          </w:p>
        </w:tc>
        <w:tc>
          <w:tcPr>
            <w:tcW w:w="461" w:type="dxa"/>
          </w:tcPr>
          <w:p w14:paraId="12ED78E1" w14:textId="77777777" w:rsidR="00497BEB" w:rsidRPr="00030D86" w:rsidRDefault="00497BEB">
            <w:pPr>
              <w:jc w:val="both"/>
              <w:rPr>
                <w:rFonts w:cs="Arial"/>
                <w:highlight w:val="yellow"/>
              </w:rPr>
            </w:pPr>
          </w:p>
        </w:tc>
      </w:tr>
      <w:tr w:rsidR="00497BEB" w:rsidRPr="00030D86" w14:paraId="013FD186" w14:textId="77777777">
        <w:tc>
          <w:tcPr>
            <w:tcW w:w="8642" w:type="dxa"/>
          </w:tcPr>
          <w:p w14:paraId="184BDF36" w14:textId="5BAAC962" w:rsidR="00497BEB" w:rsidRPr="00477CD1" w:rsidRDefault="00453D50" w:rsidP="00332E01">
            <w:pPr>
              <w:jc w:val="both"/>
              <w:rPr>
                <w:rFonts w:cs="Arial"/>
              </w:rPr>
            </w:pPr>
            <w:r w:rsidRPr="00477CD1">
              <w:rPr>
                <w:rFonts w:cs="Arial"/>
              </w:rPr>
              <w:t xml:space="preserve">Table 2 – </w:t>
            </w:r>
            <w:r w:rsidR="000E4D4E" w:rsidRPr="00477CD1">
              <w:rPr>
                <w:rFonts w:cs="Arial"/>
              </w:rPr>
              <w:t>Responsiveness Assessment T</w:t>
            </w:r>
            <w:r w:rsidRPr="00477CD1">
              <w:rPr>
                <w:rFonts w:cs="Arial"/>
              </w:rPr>
              <w:t>emplate</w:t>
            </w:r>
          </w:p>
        </w:tc>
        <w:tc>
          <w:tcPr>
            <w:tcW w:w="461" w:type="dxa"/>
          </w:tcPr>
          <w:p w14:paraId="31BED6B6" w14:textId="77777777" w:rsidR="00497BEB" w:rsidRPr="00030D86" w:rsidRDefault="00497BEB">
            <w:pPr>
              <w:jc w:val="both"/>
              <w:rPr>
                <w:rFonts w:cs="Arial"/>
                <w:highlight w:val="yellow"/>
              </w:rPr>
            </w:pPr>
          </w:p>
        </w:tc>
      </w:tr>
      <w:tr w:rsidR="00497BEB" w:rsidRPr="00030D86" w14:paraId="0B47033B" w14:textId="77777777">
        <w:tc>
          <w:tcPr>
            <w:tcW w:w="8642" w:type="dxa"/>
          </w:tcPr>
          <w:p w14:paraId="0855A726" w14:textId="75485285" w:rsidR="00497BEB" w:rsidRPr="00477CD1" w:rsidRDefault="00453D50" w:rsidP="00332E01">
            <w:pPr>
              <w:jc w:val="both"/>
              <w:rPr>
                <w:rFonts w:cs="Arial"/>
              </w:rPr>
            </w:pPr>
            <w:r w:rsidRPr="00477CD1">
              <w:rPr>
                <w:rFonts w:cs="Arial"/>
              </w:rPr>
              <w:t xml:space="preserve">Table 3 – Qualification Assessment </w:t>
            </w:r>
            <w:r w:rsidR="000E4D4E" w:rsidRPr="00477CD1">
              <w:rPr>
                <w:rFonts w:cs="Arial"/>
              </w:rPr>
              <w:t>T</w:t>
            </w:r>
            <w:r w:rsidRPr="00477CD1">
              <w:rPr>
                <w:rFonts w:cs="Arial"/>
              </w:rPr>
              <w:t>emplate</w:t>
            </w:r>
          </w:p>
        </w:tc>
        <w:tc>
          <w:tcPr>
            <w:tcW w:w="461" w:type="dxa"/>
          </w:tcPr>
          <w:p w14:paraId="58FA0963" w14:textId="77777777" w:rsidR="00497BEB" w:rsidRPr="00030D86" w:rsidRDefault="00497BEB">
            <w:pPr>
              <w:jc w:val="both"/>
              <w:rPr>
                <w:rFonts w:cs="Arial"/>
                <w:highlight w:val="yellow"/>
              </w:rPr>
            </w:pPr>
          </w:p>
        </w:tc>
      </w:tr>
      <w:tr w:rsidR="00497BEB" w:rsidRPr="00030D86" w14:paraId="6F5A0DB5" w14:textId="77777777">
        <w:tc>
          <w:tcPr>
            <w:tcW w:w="8642" w:type="dxa"/>
          </w:tcPr>
          <w:p w14:paraId="3E53AB93" w14:textId="6BA7C0FB" w:rsidR="00497BEB" w:rsidRPr="00477CD1" w:rsidRDefault="00453D50" w:rsidP="00332E01">
            <w:pPr>
              <w:jc w:val="both"/>
              <w:rPr>
                <w:rFonts w:cs="Arial"/>
              </w:rPr>
            </w:pPr>
            <w:r w:rsidRPr="00477CD1">
              <w:rPr>
                <w:rFonts w:cs="Arial"/>
              </w:rPr>
              <w:t xml:space="preserve">Table 4 – </w:t>
            </w:r>
            <w:r w:rsidR="000E4D4E" w:rsidRPr="00477CD1">
              <w:rPr>
                <w:rFonts w:cs="Arial"/>
              </w:rPr>
              <w:t xml:space="preserve">Summary </w:t>
            </w:r>
            <w:r w:rsidRPr="00477CD1">
              <w:rPr>
                <w:rFonts w:cs="Arial"/>
              </w:rPr>
              <w:t xml:space="preserve">of </w:t>
            </w:r>
            <w:r w:rsidR="00CA02D4" w:rsidRPr="00477CD1">
              <w:rPr>
                <w:rFonts w:cs="Arial"/>
              </w:rPr>
              <w:t>Responsiveness</w:t>
            </w:r>
            <w:r w:rsidR="004D7BD4" w:rsidRPr="00477CD1">
              <w:rPr>
                <w:rFonts w:cs="Arial"/>
              </w:rPr>
              <w:t xml:space="preserve"> of the Applications</w:t>
            </w:r>
          </w:p>
        </w:tc>
        <w:tc>
          <w:tcPr>
            <w:tcW w:w="461" w:type="dxa"/>
          </w:tcPr>
          <w:p w14:paraId="2AEA08A3" w14:textId="77777777" w:rsidR="00497BEB" w:rsidRPr="00030D86" w:rsidRDefault="00497BEB">
            <w:pPr>
              <w:jc w:val="both"/>
              <w:rPr>
                <w:rFonts w:cs="Arial"/>
                <w:highlight w:val="yellow"/>
              </w:rPr>
            </w:pPr>
          </w:p>
        </w:tc>
      </w:tr>
      <w:tr w:rsidR="00497BEB" w:rsidRPr="00030D86" w14:paraId="2C988C97" w14:textId="77777777">
        <w:tc>
          <w:tcPr>
            <w:tcW w:w="8642" w:type="dxa"/>
          </w:tcPr>
          <w:p w14:paraId="6CCCD74E" w14:textId="3B6498C3" w:rsidR="00497BEB" w:rsidRPr="00477CD1" w:rsidRDefault="00453D50" w:rsidP="00332E01">
            <w:pPr>
              <w:jc w:val="both"/>
              <w:rPr>
                <w:rFonts w:cs="Arial"/>
              </w:rPr>
            </w:pPr>
            <w:r w:rsidRPr="00477CD1">
              <w:rPr>
                <w:rFonts w:cs="Arial"/>
              </w:rPr>
              <w:t xml:space="preserve">Table 5 – Summary </w:t>
            </w:r>
            <w:r w:rsidR="000E4D4E" w:rsidRPr="00477CD1">
              <w:rPr>
                <w:rFonts w:cs="Arial"/>
              </w:rPr>
              <w:t xml:space="preserve">of </w:t>
            </w:r>
            <w:r w:rsidR="000805FC" w:rsidRPr="00477CD1">
              <w:rPr>
                <w:rFonts w:cs="Arial"/>
              </w:rPr>
              <w:t xml:space="preserve">Qualitative </w:t>
            </w:r>
            <w:r w:rsidRPr="00477CD1">
              <w:rPr>
                <w:rFonts w:cs="Arial"/>
              </w:rPr>
              <w:t xml:space="preserve">Evaluation of the </w:t>
            </w:r>
            <w:r w:rsidR="000805FC" w:rsidRPr="00477CD1">
              <w:rPr>
                <w:rFonts w:cs="Arial"/>
              </w:rPr>
              <w:t>Applications</w:t>
            </w:r>
          </w:p>
        </w:tc>
        <w:tc>
          <w:tcPr>
            <w:tcW w:w="461" w:type="dxa"/>
          </w:tcPr>
          <w:p w14:paraId="096CC399" w14:textId="77777777" w:rsidR="00497BEB" w:rsidRPr="00030D86" w:rsidRDefault="00497BEB">
            <w:pPr>
              <w:jc w:val="both"/>
              <w:rPr>
                <w:rFonts w:cs="Arial"/>
                <w:highlight w:val="yellow"/>
              </w:rPr>
            </w:pPr>
          </w:p>
        </w:tc>
      </w:tr>
      <w:tr w:rsidR="00497BEB" w:rsidRPr="00371854" w14:paraId="02FE2388" w14:textId="77777777">
        <w:tc>
          <w:tcPr>
            <w:tcW w:w="8642" w:type="dxa"/>
          </w:tcPr>
          <w:p w14:paraId="735645AF" w14:textId="6CDFD3CF" w:rsidR="00497BEB" w:rsidRPr="004D7BD4" w:rsidRDefault="00453D50" w:rsidP="00332E01">
            <w:pPr>
              <w:jc w:val="both"/>
              <w:rPr>
                <w:rFonts w:cs="Arial"/>
              </w:rPr>
            </w:pPr>
            <w:r w:rsidRPr="00477CD1">
              <w:rPr>
                <w:rFonts w:cs="Arial"/>
              </w:rPr>
              <w:t xml:space="preserve">Table </w:t>
            </w:r>
            <w:r w:rsidR="000805FC" w:rsidRPr="00477CD1">
              <w:rPr>
                <w:rFonts w:cs="Arial"/>
              </w:rPr>
              <w:t>6</w:t>
            </w:r>
            <w:r w:rsidRPr="00477CD1">
              <w:rPr>
                <w:rFonts w:cs="Arial"/>
              </w:rPr>
              <w:t xml:space="preserve"> – </w:t>
            </w:r>
            <w:r w:rsidR="000E4D4E" w:rsidRPr="00477CD1">
              <w:rPr>
                <w:rFonts w:cs="Arial"/>
              </w:rPr>
              <w:t xml:space="preserve">Overall Result </w:t>
            </w:r>
            <w:r w:rsidRPr="00477CD1">
              <w:rPr>
                <w:rFonts w:cs="Arial"/>
              </w:rPr>
              <w:t xml:space="preserve">of the Evaluation </w:t>
            </w:r>
          </w:p>
        </w:tc>
        <w:tc>
          <w:tcPr>
            <w:tcW w:w="461" w:type="dxa"/>
          </w:tcPr>
          <w:p w14:paraId="4FBC39B1" w14:textId="77777777" w:rsidR="00497BEB" w:rsidRPr="0079380C" w:rsidRDefault="00497BEB">
            <w:pPr>
              <w:jc w:val="both"/>
              <w:rPr>
                <w:rFonts w:cs="Arial"/>
              </w:rPr>
            </w:pPr>
          </w:p>
        </w:tc>
      </w:tr>
      <w:bookmarkEnd w:id="2"/>
    </w:tbl>
    <w:p w14:paraId="6AA5BEEB" w14:textId="77777777" w:rsidR="00497BEB" w:rsidRDefault="00497BEB">
      <w:pPr>
        <w:jc w:val="both"/>
        <w:rPr>
          <w:rFonts w:cs="Arial"/>
        </w:rPr>
      </w:pPr>
    </w:p>
    <w:p w14:paraId="739A2525" w14:textId="77777777" w:rsidR="004D7BD4" w:rsidRPr="0079380C" w:rsidRDefault="004D7BD4">
      <w:pPr>
        <w:jc w:val="both"/>
        <w:rPr>
          <w:rFonts w:cs="Arial"/>
        </w:rPr>
        <w:sectPr w:rsidR="004D7BD4" w:rsidRPr="0079380C" w:rsidSect="00815038">
          <w:pgSz w:w="11906" w:h="16838"/>
          <w:pgMar w:top="1418" w:right="1418" w:bottom="1276" w:left="1418" w:header="567" w:footer="964" w:gutter="0"/>
          <w:cols w:space="720"/>
          <w:docGrid w:linePitch="299"/>
        </w:sectPr>
      </w:pPr>
    </w:p>
    <w:p w14:paraId="7B90033C" w14:textId="77777777" w:rsidR="00497BEB" w:rsidRPr="0079380C" w:rsidRDefault="00453D50">
      <w:pPr>
        <w:pStyle w:val="berschrift4"/>
        <w:numPr>
          <w:ilvl w:val="0"/>
          <w:numId w:val="2"/>
        </w:numPr>
        <w:rPr>
          <w:rFonts w:cs="Arial"/>
          <w:sz w:val="28"/>
          <w:szCs w:val="24"/>
        </w:rPr>
      </w:pPr>
      <w:bookmarkStart w:id="3" w:name="_Toc115081806"/>
      <w:r w:rsidRPr="0079380C">
        <w:rPr>
          <w:rFonts w:cs="Arial"/>
          <w:sz w:val="28"/>
          <w:szCs w:val="24"/>
        </w:rPr>
        <w:lastRenderedPageBreak/>
        <w:t>General</w:t>
      </w:r>
      <w:bookmarkEnd w:id="3"/>
    </w:p>
    <w:p w14:paraId="5ED90C4E" w14:textId="31DBA228" w:rsidR="00BE710C" w:rsidRPr="00477CD1" w:rsidRDefault="00995AAE" w:rsidP="006800B5">
      <w:pPr>
        <w:spacing w:before="120" w:line="260" w:lineRule="exact"/>
        <w:ind w:left="425"/>
        <w:rPr>
          <w:rFonts w:cs="Arial"/>
          <w:i/>
          <w:szCs w:val="22"/>
        </w:rPr>
      </w:pPr>
      <w:r>
        <w:rPr>
          <w:rFonts w:cs="Arial"/>
          <w:i/>
          <w:szCs w:val="22"/>
        </w:rPr>
        <w:t>[</w:t>
      </w:r>
      <w:r w:rsidR="00BE710C" w:rsidRPr="00477CD1">
        <w:rPr>
          <w:rFonts w:cs="Arial"/>
          <w:i/>
          <w:szCs w:val="22"/>
        </w:rPr>
        <w:t>Insert text</w:t>
      </w:r>
      <w:r w:rsidR="000D5B5E">
        <w:rPr>
          <w:rFonts w:cs="Arial"/>
          <w:i/>
          <w:szCs w:val="22"/>
        </w:rPr>
        <w:t xml:space="preserve"> </w:t>
      </w:r>
      <w:r w:rsidR="00BE710C" w:rsidRPr="00477CD1">
        <w:rPr>
          <w:rFonts w:cs="Arial"/>
          <w:i/>
          <w:szCs w:val="22"/>
        </w:rPr>
        <w:t>/</w:t>
      </w:r>
      <w:r w:rsidR="000D5B5E">
        <w:rPr>
          <w:rFonts w:cs="Arial"/>
          <w:i/>
          <w:szCs w:val="22"/>
        </w:rPr>
        <w:t xml:space="preserve"> </w:t>
      </w:r>
      <w:r w:rsidR="00BE710C" w:rsidRPr="00477CD1">
        <w:rPr>
          <w:rFonts w:cs="Arial"/>
          <w:i/>
          <w:szCs w:val="22"/>
        </w:rPr>
        <w:t>tick boxes</w:t>
      </w:r>
      <w:r w:rsidR="000D5B5E">
        <w:rPr>
          <w:rFonts w:cs="Arial"/>
          <w:i/>
          <w:szCs w:val="22"/>
        </w:rPr>
        <w:t xml:space="preserve"> </w:t>
      </w:r>
      <w:r w:rsidR="00BE710C">
        <w:rPr>
          <w:rFonts w:cs="Arial"/>
          <w:i/>
          <w:szCs w:val="22"/>
        </w:rPr>
        <w:t>/</w:t>
      </w:r>
      <w:r w:rsidR="000D5B5E">
        <w:rPr>
          <w:rFonts w:cs="Arial"/>
          <w:i/>
          <w:szCs w:val="22"/>
        </w:rPr>
        <w:t xml:space="preserve"> </w:t>
      </w:r>
      <w:r w:rsidR="00BE710C" w:rsidRPr="001D4FBB">
        <w:rPr>
          <w:rFonts w:cs="Arial"/>
          <w:i/>
          <w:szCs w:val="22"/>
        </w:rPr>
        <w:t>delete</w:t>
      </w:r>
      <w:r w:rsidR="00BE710C">
        <w:rPr>
          <w:rFonts w:cs="Arial"/>
          <w:i/>
          <w:szCs w:val="22"/>
        </w:rPr>
        <w:t xml:space="preserve"> if not relevant</w:t>
      </w:r>
      <w:r w:rsidR="000D5B5E">
        <w:rPr>
          <w:rFonts w:cs="Arial"/>
          <w:i/>
          <w:szCs w:val="22"/>
        </w:rPr>
        <w:t xml:space="preserve"> </w:t>
      </w:r>
      <w:r w:rsidR="00BE710C">
        <w:rPr>
          <w:rFonts w:cs="Arial"/>
          <w:i/>
          <w:szCs w:val="22"/>
        </w:rPr>
        <w:t>/</w:t>
      </w:r>
      <w:r w:rsidR="000D5B5E">
        <w:rPr>
          <w:rFonts w:cs="Arial"/>
          <w:i/>
          <w:szCs w:val="22"/>
        </w:rPr>
        <w:t xml:space="preserve"> </w:t>
      </w:r>
      <w:r w:rsidR="00BE710C">
        <w:rPr>
          <w:rFonts w:cs="Arial"/>
          <w:i/>
          <w:szCs w:val="22"/>
        </w:rPr>
        <w:t xml:space="preserve">add explications </w:t>
      </w:r>
      <w:r w:rsidR="001D4FBB">
        <w:rPr>
          <w:rFonts w:cs="Arial"/>
          <w:i/>
          <w:szCs w:val="22"/>
        </w:rPr>
        <w:t>or</w:t>
      </w:r>
      <w:r w:rsidR="00B4655F">
        <w:rPr>
          <w:rFonts w:cs="Arial"/>
          <w:i/>
          <w:szCs w:val="22"/>
        </w:rPr>
        <w:t xml:space="preserve"> comments </w:t>
      </w:r>
      <w:r w:rsidR="008E685E">
        <w:rPr>
          <w:rFonts w:cs="Arial"/>
          <w:i/>
          <w:szCs w:val="22"/>
        </w:rPr>
        <w:t>if</w:t>
      </w:r>
      <w:r w:rsidR="00BE710C" w:rsidRPr="001D4FBB">
        <w:rPr>
          <w:rFonts w:cs="Arial"/>
          <w:i/>
          <w:szCs w:val="22"/>
        </w:rPr>
        <w:t xml:space="preserve"> required</w:t>
      </w:r>
      <w:r>
        <w:rPr>
          <w:rFonts w:cs="Arial"/>
          <w:i/>
          <w:szCs w:val="22"/>
        </w:rPr>
        <w:t>]</w:t>
      </w:r>
    </w:p>
    <w:p w14:paraId="47BA01C0" w14:textId="77777777" w:rsidR="00C2529A" w:rsidRDefault="00BE710C" w:rsidP="006800B5">
      <w:pPr>
        <w:spacing w:before="120" w:line="260" w:lineRule="exact"/>
        <w:ind w:left="425"/>
        <w:rPr>
          <w:rFonts w:cs="Arial"/>
          <w:szCs w:val="22"/>
        </w:rPr>
      </w:pPr>
      <w:r>
        <w:rPr>
          <w:rFonts w:cs="Arial"/>
          <w:szCs w:val="22"/>
        </w:rPr>
        <w:t xml:space="preserve">Short </w:t>
      </w:r>
      <w:r w:rsidR="00C2529A" w:rsidRPr="00477CD1">
        <w:rPr>
          <w:rFonts w:cs="Arial"/>
          <w:szCs w:val="22"/>
        </w:rPr>
        <w:t xml:space="preserve">Project description: </w:t>
      </w:r>
      <w:r w:rsidR="0018244A">
        <w:rPr>
          <w:rFonts w:cs="Arial"/>
          <w:szCs w:val="22"/>
        </w:rPr>
        <w:t>___</w:t>
      </w:r>
      <w:r w:rsidR="006B6E15">
        <w:rPr>
          <w:rFonts w:cs="Arial"/>
          <w:szCs w:val="22"/>
        </w:rPr>
        <w:t>_</w:t>
      </w:r>
      <w:r w:rsidR="00925121">
        <w:rPr>
          <w:rFonts w:cs="Arial"/>
          <w:szCs w:val="22"/>
        </w:rPr>
        <w:t>__________________________________</w:t>
      </w:r>
      <w:r w:rsidR="006B6E15">
        <w:rPr>
          <w:rFonts w:cs="Arial"/>
          <w:szCs w:val="22"/>
        </w:rPr>
        <w:t>______</w:t>
      </w:r>
      <w:r w:rsidR="00925121">
        <w:rPr>
          <w:rFonts w:cs="Arial"/>
          <w:szCs w:val="22"/>
        </w:rPr>
        <w:t>___</w:t>
      </w:r>
      <w:r w:rsidR="0018244A">
        <w:rPr>
          <w:rFonts w:cs="Arial"/>
          <w:szCs w:val="22"/>
        </w:rPr>
        <w:t>_</w:t>
      </w:r>
    </w:p>
    <w:p w14:paraId="3DD6F46A" w14:textId="7CC1BCB9" w:rsidR="00173CC3" w:rsidRDefault="00173CC3" w:rsidP="006800B5">
      <w:pPr>
        <w:spacing w:before="120" w:line="260" w:lineRule="exact"/>
        <w:ind w:left="425"/>
        <w:rPr>
          <w:rFonts w:cs="Arial"/>
          <w:szCs w:val="22"/>
        </w:rPr>
      </w:pPr>
      <w:r>
        <w:rPr>
          <w:rFonts w:cs="Arial"/>
          <w:szCs w:val="22"/>
        </w:rPr>
        <w:t>____________________________________________________________________</w:t>
      </w:r>
    </w:p>
    <w:p w14:paraId="45E1EE6D" w14:textId="77777777" w:rsidR="0018244A" w:rsidRDefault="0018244A" w:rsidP="00371854">
      <w:pPr>
        <w:spacing w:before="120" w:line="260" w:lineRule="exact"/>
        <w:ind w:left="425"/>
        <w:jc w:val="both"/>
        <w:rPr>
          <w:rFonts w:cs="Arial"/>
          <w:szCs w:val="22"/>
        </w:rPr>
      </w:pPr>
      <w:r>
        <w:rPr>
          <w:rFonts w:cs="Arial"/>
          <w:szCs w:val="22"/>
        </w:rPr>
        <w:t xml:space="preserve">Tender Procedure applied: </w:t>
      </w:r>
    </w:p>
    <w:tbl>
      <w:tblPr>
        <w:tblStyle w:val="Tabellenraster"/>
        <w:tblW w:w="0" w:type="auto"/>
        <w:tblInd w:w="425" w:type="dxa"/>
        <w:tblLook w:val="04A0" w:firstRow="1" w:lastRow="0" w:firstColumn="1" w:lastColumn="0" w:noHBand="0" w:noVBand="1"/>
      </w:tblPr>
      <w:tblGrid>
        <w:gridCol w:w="3962"/>
        <w:gridCol w:w="356"/>
        <w:gridCol w:w="3894"/>
        <w:gridCol w:w="418"/>
      </w:tblGrid>
      <w:tr w:rsidR="0018244A" w14:paraId="17344B7C" w14:textId="77777777" w:rsidTr="00477CD1">
        <w:tc>
          <w:tcPr>
            <w:tcW w:w="3962" w:type="dxa"/>
            <w:tcBorders>
              <w:top w:val="nil"/>
              <w:left w:val="nil"/>
              <w:bottom w:val="nil"/>
              <w:right w:val="single" w:sz="12" w:space="0" w:color="auto"/>
            </w:tcBorders>
          </w:tcPr>
          <w:p w14:paraId="0784B6F9" w14:textId="77777777" w:rsidR="0018244A" w:rsidRDefault="0018244A">
            <w:pPr>
              <w:spacing w:before="120" w:line="260" w:lineRule="exact"/>
              <w:jc w:val="both"/>
              <w:rPr>
                <w:rFonts w:cs="Arial"/>
                <w:szCs w:val="22"/>
              </w:rPr>
            </w:pPr>
            <w:r>
              <w:rPr>
                <w:rFonts w:cs="Arial"/>
                <w:szCs w:val="22"/>
              </w:rPr>
              <w:t>International Competi</w:t>
            </w:r>
            <w:r w:rsidR="00BE710C">
              <w:rPr>
                <w:rFonts w:cs="Arial"/>
                <w:szCs w:val="22"/>
              </w:rPr>
              <w:t xml:space="preserve">tive </w:t>
            </w:r>
            <w:r>
              <w:rPr>
                <w:rFonts w:cs="Arial"/>
                <w:szCs w:val="22"/>
              </w:rPr>
              <w:t>Bidding ICB</w:t>
            </w:r>
          </w:p>
        </w:tc>
        <w:tc>
          <w:tcPr>
            <w:tcW w:w="356" w:type="dxa"/>
            <w:tcBorders>
              <w:top w:val="single" w:sz="12" w:space="0" w:color="auto"/>
              <w:left w:val="single" w:sz="12" w:space="0" w:color="auto"/>
              <w:bottom w:val="single" w:sz="12" w:space="0" w:color="auto"/>
              <w:right w:val="single" w:sz="12" w:space="0" w:color="auto"/>
            </w:tcBorders>
          </w:tcPr>
          <w:p w14:paraId="096C2D1A"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160AEC3B" w14:textId="77777777" w:rsidR="0018244A" w:rsidRDefault="00C47F7F" w:rsidP="00371854">
            <w:pPr>
              <w:spacing w:before="120" w:line="260" w:lineRule="exact"/>
              <w:jc w:val="both"/>
              <w:rPr>
                <w:rFonts w:cs="Arial"/>
                <w:szCs w:val="22"/>
              </w:rPr>
            </w:pPr>
            <w:r>
              <w:rPr>
                <w:rFonts w:cs="Arial"/>
                <w:szCs w:val="22"/>
              </w:rPr>
              <w:t xml:space="preserve">     </w:t>
            </w:r>
            <w:r w:rsidR="0018244A">
              <w:rPr>
                <w:rFonts w:cs="Arial"/>
                <w:szCs w:val="22"/>
              </w:rPr>
              <w:t>National Competitive Bidding NCB</w:t>
            </w:r>
          </w:p>
        </w:tc>
        <w:tc>
          <w:tcPr>
            <w:tcW w:w="418" w:type="dxa"/>
            <w:tcBorders>
              <w:top w:val="single" w:sz="12" w:space="0" w:color="auto"/>
              <w:left w:val="single" w:sz="12" w:space="0" w:color="auto"/>
              <w:bottom w:val="single" w:sz="12" w:space="0" w:color="auto"/>
              <w:right w:val="single" w:sz="12" w:space="0" w:color="auto"/>
            </w:tcBorders>
          </w:tcPr>
          <w:p w14:paraId="3C15463C" w14:textId="77777777" w:rsidR="0018244A" w:rsidRDefault="0018244A" w:rsidP="00371854">
            <w:pPr>
              <w:spacing w:before="120" w:line="260" w:lineRule="exact"/>
              <w:jc w:val="both"/>
              <w:rPr>
                <w:rFonts w:cs="Arial"/>
                <w:szCs w:val="22"/>
              </w:rPr>
            </w:pPr>
          </w:p>
        </w:tc>
      </w:tr>
      <w:tr w:rsidR="006800B5" w14:paraId="70330C32" w14:textId="77777777" w:rsidTr="00B4655F">
        <w:tc>
          <w:tcPr>
            <w:tcW w:w="3962" w:type="dxa"/>
            <w:tcBorders>
              <w:top w:val="nil"/>
              <w:left w:val="nil"/>
              <w:bottom w:val="nil"/>
              <w:right w:val="single" w:sz="12" w:space="0" w:color="auto"/>
            </w:tcBorders>
          </w:tcPr>
          <w:p w14:paraId="43372C55" w14:textId="7A0FD444" w:rsidR="006800B5" w:rsidRDefault="006800B5" w:rsidP="00B4655F">
            <w:pPr>
              <w:spacing w:before="120" w:line="260" w:lineRule="exact"/>
              <w:jc w:val="both"/>
              <w:rPr>
                <w:rFonts w:cs="Arial"/>
                <w:szCs w:val="22"/>
              </w:rPr>
            </w:pPr>
            <w:r>
              <w:rPr>
                <w:rFonts w:cs="Arial"/>
                <w:szCs w:val="22"/>
              </w:rPr>
              <w:t>Limited Competi</w:t>
            </w:r>
            <w:r w:rsidR="00F82805">
              <w:rPr>
                <w:rFonts w:cs="Arial"/>
                <w:szCs w:val="22"/>
              </w:rPr>
              <w:t>ti</w:t>
            </w:r>
            <w:r>
              <w:rPr>
                <w:rFonts w:cs="Arial"/>
                <w:szCs w:val="22"/>
              </w:rPr>
              <w:t>ve Bidding LCB</w:t>
            </w:r>
          </w:p>
        </w:tc>
        <w:tc>
          <w:tcPr>
            <w:tcW w:w="356" w:type="dxa"/>
            <w:tcBorders>
              <w:top w:val="single" w:sz="12" w:space="0" w:color="auto"/>
              <w:left w:val="single" w:sz="12" w:space="0" w:color="auto"/>
              <w:bottom w:val="single" w:sz="12" w:space="0" w:color="auto"/>
              <w:right w:val="single" w:sz="12" w:space="0" w:color="auto"/>
            </w:tcBorders>
          </w:tcPr>
          <w:p w14:paraId="36AC8801" w14:textId="77777777" w:rsidR="006800B5" w:rsidRDefault="006800B5" w:rsidP="00B4655F">
            <w:pPr>
              <w:spacing w:before="120" w:line="260" w:lineRule="exact"/>
              <w:jc w:val="both"/>
              <w:rPr>
                <w:rFonts w:cs="Arial"/>
                <w:szCs w:val="22"/>
              </w:rPr>
            </w:pPr>
          </w:p>
        </w:tc>
        <w:tc>
          <w:tcPr>
            <w:tcW w:w="3894" w:type="dxa"/>
            <w:tcBorders>
              <w:top w:val="nil"/>
              <w:left w:val="single" w:sz="12" w:space="0" w:color="auto"/>
              <w:bottom w:val="nil"/>
              <w:right w:val="nil"/>
            </w:tcBorders>
          </w:tcPr>
          <w:p w14:paraId="13EA6103" w14:textId="77777777" w:rsidR="006800B5" w:rsidRDefault="006800B5" w:rsidP="00B4655F">
            <w:pPr>
              <w:spacing w:before="120" w:line="260" w:lineRule="exact"/>
              <w:jc w:val="both"/>
              <w:rPr>
                <w:rFonts w:cs="Arial"/>
                <w:szCs w:val="22"/>
              </w:rPr>
            </w:pPr>
          </w:p>
        </w:tc>
        <w:tc>
          <w:tcPr>
            <w:tcW w:w="418" w:type="dxa"/>
            <w:tcBorders>
              <w:top w:val="single" w:sz="12" w:space="0" w:color="auto"/>
              <w:left w:val="nil"/>
              <w:bottom w:val="single" w:sz="12" w:space="0" w:color="auto"/>
              <w:right w:val="nil"/>
            </w:tcBorders>
          </w:tcPr>
          <w:p w14:paraId="219870FB" w14:textId="77777777" w:rsidR="006800B5" w:rsidRDefault="006800B5" w:rsidP="00B4655F">
            <w:pPr>
              <w:spacing w:before="120" w:line="260" w:lineRule="exact"/>
              <w:jc w:val="both"/>
              <w:rPr>
                <w:rFonts w:cs="Arial"/>
                <w:szCs w:val="22"/>
              </w:rPr>
            </w:pPr>
          </w:p>
        </w:tc>
      </w:tr>
      <w:tr w:rsidR="0018244A" w14:paraId="02D6839D" w14:textId="77777777" w:rsidTr="00477CD1">
        <w:tc>
          <w:tcPr>
            <w:tcW w:w="3962" w:type="dxa"/>
            <w:tcBorders>
              <w:top w:val="nil"/>
              <w:left w:val="nil"/>
              <w:bottom w:val="nil"/>
              <w:right w:val="single" w:sz="12" w:space="0" w:color="auto"/>
            </w:tcBorders>
          </w:tcPr>
          <w:p w14:paraId="4C4085CD" w14:textId="77777777" w:rsidR="0018244A" w:rsidRDefault="0018244A">
            <w:pPr>
              <w:spacing w:before="120" w:line="260" w:lineRule="exact"/>
              <w:jc w:val="both"/>
              <w:rPr>
                <w:rFonts w:cs="Arial"/>
                <w:szCs w:val="22"/>
              </w:rPr>
            </w:pPr>
            <w:r>
              <w:rPr>
                <w:rFonts w:cs="Arial"/>
                <w:szCs w:val="22"/>
              </w:rPr>
              <w:t>Single stage selection</w:t>
            </w:r>
          </w:p>
        </w:tc>
        <w:tc>
          <w:tcPr>
            <w:tcW w:w="356" w:type="dxa"/>
            <w:tcBorders>
              <w:top w:val="single" w:sz="12" w:space="0" w:color="auto"/>
              <w:left w:val="single" w:sz="12" w:space="0" w:color="auto"/>
              <w:bottom w:val="single" w:sz="12" w:space="0" w:color="auto"/>
              <w:right w:val="single" w:sz="12" w:space="0" w:color="auto"/>
            </w:tcBorders>
          </w:tcPr>
          <w:p w14:paraId="6259D453"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2B335F9A" w14:textId="77777777" w:rsidR="0018244A" w:rsidRDefault="00C47F7F">
            <w:pPr>
              <w:spacing w:before="120" w:line="260" w:lineRule="exact"/>
              <w:jc w:val="both"/>
              <w:rPr>
                <w:rFonts w:cs="Arial"/>
                <w:szCs w:val="22"/>
              </w:rPr>
            </w:pPr>
            <w:r>
              <w:rPr>
                <w:rFonts w:cs="Arial"/>
                <w:szCs w:val="22"/>
              </w:rPr>
              <w:t xml:space="preserve">    </w:t>
            </w:r>
            <w:r w:rsidR="0018244A">
              <w:rPr>
                <w:rFonts w:cs="Arial"/>
                <w:szCs w:val="22"/>
              </w:rPr>
              <w:t>Two stage selection</w:t>
            </w:r>
          </w:p>
        </w:tc>
        <w:tc>
          <w:tcPr>
            <w:tcW w:w="418" w:type="dxa"/>
            <w:tcBorders>
              <w:top w:val="single" w:sz="12" w:space="0" w:color="auto"/>
              <w:left w:val="single" w:sz="12" w:space="0" w:color="auto"/>
              <w:bottom w:val="single" w:sz="12" w:space="0" w:color="auto"/>
              <w:right w:val="single" w:sz="12" w:space="0" w:color="auto"/>
            </w:tcBorders>
          </w:tcPr>
          <w:p w14:paraId="6CE75C8D" w14:textId="77777777" w:rsidR="0018244A" w:rsidRDefault="0018244A" w:rsidP="00371854">
            <w:pPr>
              <w:spacing w:before="120" w:line="260" w:lineRule="exact"/>
              <w:jc w:val="both"/>
              <w:rPr>
                <w:rFonts w:cs="Arial"/>
                <w:szCs w:val="22"/>
              </w:rPr>
            </w:pPr>
          </w:p>
        </w:tc>
      </w:tr>
      <w:tr w:rsidR="0018244A" w14:paraId="7B52187E" w14:textId="77777777" w:rsidTr="00477CD1">
        <w:tc>
          <w:tcPr>
            <w:tcW w:w="3962" w:type="dxa"/>
            <w:tcBorders>
              <w:top w:val="nil"/>
              <w:left w:val="nil"/>
              <w:bottom w:val="nil"/>
              <w:right w:val="single" w:sz="12" w:space="0" w:color="auto"/>
            </w:tcBorders>
          </w:tcPr>
          <w:p w14:paraId="7A83D135" w14:textId="77777777" w:rsidR="0018244A" w:rsidRDefault="0018244A" w:rsidP="00371854">
            <w:pPr>
              <w:spacing w:before="120" w:line="260" w:lineRule="exact"/>
              <w:jc w:val="both"/>
              <w:rPr>
                <w:rFonts w:cs="Arial"/>
                <w:szCs w:val="22"/>
              </w:rPr>
            </w:pPr>
            <w:r>
              <w:rPr>
                <w:rFonts w:cs="Arial"/>
                <w:szCs w:val="22"/>
              </w:rPr>
              <w:t>One envelope submission</w:t>
            </w:r>
          </w:p>
        </w:tc>
        <w:tc>
          <w:tcPr>
            <w:tcW w:w="356" w:type="dxa"/>
            <w:tcBorders>
              <w:top w:val="single" w:sz="12" w:space="0" w:color="auto"/>
              <w:left w:val="single" w:sz="12" w:space="0" w:color="auto"/>
              <w:bottom w:val="single" w:sz="12" w:space="0" w:color="auto"/>
              <w:right w:val="single" w:sz="12" w:space="0" w:color="auto"/>
            </w:tcBorders>
          </w:tcPr>
          <w:p w14:paraId="2DFDE0C8"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FA5333E" w14:textId="77777777" w:rsidR="0018244A" w:rsidRDefault="00C47F7F">
            <w:pPr>
              <w:spacing w:before="120" w:line="260" w:lineRule="exact"/>
              <w:jc w:val="both"/>
              <w:rPr>
                <w:rFonts w:cs="Arial"/>
                <w:szCs w:val="22"/>
              </w:rPr>
            </w:pPr>
            <w:r>
              <w:rPr>
                <w:rFonts w:cs="Arial"/>
                <w:szCs w:val="22"/>
              </w:rPr>
              <w:t xml:space="preserve">    </w:t>
            </w:r>
            <w:r w:rsidR="0018244A">
              <w:rPr>
                <w:rFonts w:cs="Arial"/>
                <w:szCs w:val="22"/>
              </w:rPr>
              <w:t>Two envelope submission</w:t>
            </w:r>
          </w:p>
        </w:tc>
        <w:tc>
          <w:tcPr>
            <w:tcW w:w="418" w:type="dxa"/>
            <w:tcBorders>
              <w:top w:val="single" w:sz="12" w:space="0" w:color="auto"/>
              <w:left w:val="single" w:sz="12" w:space="0" w:color="auto"/>
              <w:bottom w:val="single" w:sz="12" w:space="0" w:color="auto"/>
              <w:right w:val="single" w:sz="12" w:space="0" w:color="auto"/>
            </w:tcBorders>
          </w:tcPr>
          <w:p w14:paraId="7FABC283" w14:textId="77777777" w:rsidR="0018244A" w:rsidRDefault="0018244A" w:rsidP="00371854">
            <w:pPr>
              <w:spacing w:before="120" w:line="260" w:lineRule="exact"/>
              <w:jc w:val="both"/>
              <w:rPr>
                <w:rFonts w:cs="Arial"/>
                <w:szCs w:val="22"/>
              </w:rPr>
            </w:pPr>
          </w:p>
        </w:tc>
      </w:tr>
    </w:tbl>
    <w:p w14:paraId="17829230" w14:textId="77777777" w:rsidR="00BE710C" w:rsidRDefault="00141F81" w:rsidP="00371854">
      <w:pPr>
        <w:spacing w:before="120" w:line="260" w:lineRule="exact"/>
        <w:ind w:left="425"/>
        <w:jc w:val="both"/>
        <w:rPr>
          <w:rFonts w:cs="Arial"/>
          <w:szCs w:val="22"/>
        </w:rPr>
      </w:pPr>
      <w:r>
        <w:rPr>
          <w:rFonts w:cs="Arial"/>
          <w:szCs w:val="22"/>
        </w:rPr>
        <w:t xml:space="preserve">Underlying </w:t>
      </w:r>
      <w:r w:rsidR="00E32481">
        <w:rPr>
          <w:rFonts w:cs="Arial"/>
          <w:szCs w:val="22"/>
        </w:rPr>
        <w:t>“</w:t>
      </w:r>
      <w:r w:rsidR="00BE710C" w:rsidRPr="0079380C">
        <w:rPr>
          <w:rFonts w:cs="Arial"/>
          <w:szCs w:val="22"/>
        </w:rPr>
        <w:t>Guidelines for the Procurement of Consulting Services, Works, Plants, Goods and Non-Consulting Services in Financial Cooperation with Partner Countries</w:t>
      </w:r>
      <w:r w:rsidR="00E32481">
        <w:rPr>
          <w:rFonts w:cs="Arial"/>
          <w:szCs w:val="22"/>
        </w:rPr>
        <w:t>”</w:t>
      </w:r>
      <w:r w:rsidR="00BE710C">
        <w:rPr>
          <w:rFonts w:cs="Arial"/>
          <w:szCs w:val="22"/>
        </w:rPr>
        <w:t xml:space="preserve"> </w:t>
      </w:r>
      <w:r>
        <w:rPr>
          <w:rFonts w:cs="Arial"/>
          <w:szCs w:val="22"/>
        </w:rPr>
        <w:t xml:space="preserve">for </w:t>
      </w:r>
      <w:r w:rsidR="00416130">
        <w:rPr>
          <w:rFonts w:cs="Arial"/>
          <w:szCs w:val="22"/>
        </w:rPr>
        <w:t>the selection procedure used i</w:t>
      </w:r>
      <w:r w:rsidR="00901CBE">
        <w:rPr>
          <w:rFonts w:cs="Arial"/>
          <w:szCs w:val="22"/>
        </w:rPr>
        <w:t>n</w:t>
      </w:r>
      <w:r w:rsidR="00416130">
        <w:rPr>
          <w:rFonts w:cs="Arial"/>
          <w:szCs w:val="22"/>
        </w:rPr>
        <w:t xml:space="preserve"> version</w:t>
      </w:r>
      <w:r w:rsidR="00BE710C">
        <w:rPr>
          <w:rFonts w:cs="Arial"/>
          <w:szCs w:val="22"/>
        </w:rPr>
        <w:t>:</w:t>
      </w:r>
      <w:r w:rsidR="006B6E15">
        <w:rPr>
          <w:rFonts w:cs="Arial"/>
          <w:szCs w:val="22"/>
        </w:rPr>
        <w:t xml:space="preserve"> </w:t>
      </w:r>
      <w:r w:rsidR="006B6E15" w:rsidRPr="00477CD1">
        <w:rPr>
          <w:rFonts w:cs="Arial"/>
          <w:szCs w:val="22"/>
          <w:bdr w:val="single" w:sz="4" w:space="0" w:color="auto"/>
        </w:rPr>
        <w:t>_</w:t>
      </w:r>
      <w:r w:rsidR="00B63BDB" w:rsidRPr="00477CD1">
        <w:rPr>
          <w:rFonts w:cs="Arial"/>
          <w:szCs w:val="22"/>
          <w:bdr w:val="single" w:sz="4" w:space="0" w:color="auto"/>
        </w:rPr>
        <w:t>___</w:t>
      </w:r>
      <w:r w:rsidR="006B6E15" w:rsidRPr="00477CD1">
        <w:rPr>
          <w:rFonts w:cs="Arial"/>
          <w:szCs w:val="22"/>
          <w:bdr w:val="single" w:sz="4" w:space="0" w:color="auto"/>
        </w:rPr>
        <w:t>___</w:t>
      </w:r>
      <w:r w:rsidR="000D5B5E">
        <w:rPr>
          <w:rFonts w:cs="Arial"/>
          <w:szCs w:val="22"/>
          <w:bdr w:val="single" w:sz="4" w:space="0" w:color="auto"/>
        </w:rPr>
        <w:t>______________________</w:t>
      </w:r>
      <w:r w:rsidR="00901CBE">
        <w:rPr>
          <w:rFonts w:cs="Arial"/>
          <w:szCs w:val="22"/>
          <w:bdr w:val="single" w:sz="4" w:space="0" w:color="auto"/>
        </w:rPr>
        <w:t>_________</w:t>
      </w:r>
      <w:r w:rsidR="006B6E15" w:rsidRPr="00477CD1">
        <w:rPr>
          <w:rFonts w:cs="Arial"/>
          <w:szCs w:val="22"/>
          <w:bdr w:val="single" w:sz="4" w:space="0" w:color="auto"/>
        </w:rPr>
        <w:t>__</w:t>
      </w:r>
      <w:r w:rsidR="00BE710C">
        <w:rPr>
          <w:rFonts w:cs="Arial"/>
          <w:szCs w:val="22"/>
        </w:rPr>
        <w:t xml:space="preserve"> </w:t>
      </w:r>
    </w:p>
    <w:p w14:paraId="072EEB05" w14:textId="77777777" w:rsidR="00BE710C" w:rsidRDefault="00BE710C" w:rsidP="00371854">
      <w:pPr>
        <w:spacing w:before="120" w:line="260" w:lineRule="exact"/>
        <w:ind w:left="425"/>
        <w:jc w:val="both"/>
        <w:rPr>
          <w:rFonts w:eastAsia="Arial"/>
          <w:i/>
        </w:rPr>
      </w:pPr>
    </w:p>
    <w:tbl>
      <w:tblPr>
        <w:tblStyle w:val="Tabellenraster"/>
        <w:tblW w:w="0" w:type="auto"/>
        <w:tblInd w:w="425" w:type="dxa"/>
        <w:tblLook w:val="04A0" w:firstRow="1" w:lastRow="0" w:firstColumn="1" w:lastColumn="0" w:noHBand="0" w:noVBand="1"/>
      </w:tblPr>
      <w:tblGrid>
        <w:gridCol w:w="5240"/>
        <w:gridCol w:w="1701"/>
        <w:gridCol w:w="1684"/>
      </w:tblGrid>
      <w:tr w:rsidR="00C97CD6" w:rsidRPr="006B6E15" w14:paraId="4959C28D" w14:textId="77777777" w:rsidTr="008E685E">
        <w:tc>
          <w:tcPr>
            <w:tcW w:w="5240" w:type="dxa"/>
            <w:tcBorders>
              <w:top w:val="nil"/>
              <w:left w:val="nil"/>
              <w:bottom w:val="nil"/>
              <w:right w:val="nil"/>
            </w:tcBorders>
          </w:tcPr>
          <w:p w14:paraId="2DFADF68" w14:textId="77777777" w:rsidR="00C97CD6" w:rsidRPr="006B6E15" w:rsidRDefault="00CB35E2" w:rsidP="007660D4">
            <w:pPr>
              <w:spacing w:before="120" w:line="260" w:lineRule="exact"/>
              <w:jc w:val="both"/>
              <w:rPr>
                <w:rFonts w:cs="Arial"/>
                <w:szCs w:val="22"/>
              </w:rPr>
            </w:pPr>
            <w:r>
              <w:rPr>
                <w:rFonts w:cs="Arial"/>
                <w:szCs w:val="22"/>
              </w:rPr>
              <w:t xml:space="preserve">Approval / </w:t>
            </w:r>
            <w:r w:rsidR="00C97CD6">
              <w:rPr>
                <w:rFonts w:cs="Arial"/>
                <w:szCs w:val="22"/>
              </w:rPr>
              <w:t>No objection date</w:t>
            </w:r>
            <w:r w:rsidR="00836F63">
              <w:rPr>
                <w:rFonts w:cs="Arial"/>
                <w:szCs w:val="22"/>
              </w:rPr>
              <w:t>s</w:t>
            </w:r>
            <w:r w:rsidR="00C97CD6">
              <w:rPr>
                <w:rFonts w:cs="Arial"/>
                <w:szCs w:val="22"/>
              </w:rPr>
              <w:t xml:space="preserve"> to …</w:t>
            </w:r>
          </w:p>
        </w:tc>
        <w:tc>
          <w:tcPr>
            <w:tcW w:w="1701" w:type="dxa"/>
            <w:tcBorders>
              <w:top w:val="nil"/>
              <w:left w:val="nil"/>
              <w:bottom w:val="single" w:sz="12" w:space="0" w:color="auto"/>
              <w:right w:val="nil"/>
            </w:tcBorders>
          </w:tcPr>
          <w:p w14:paraId="0C59624A" w14:textId="77777777" w:rsidR="00C97CD6" w:rsidRPr="006B6E15" w:rsidRDefault="00C97CD6" w:rsidP="008E685E">
            <w:pPr>
              <w:spacing w:before="120" w:line="260" w:lineRule="exact"/>
              <w:jc w:val="center"/>
              <w:rPr>
                <w:rFonts w:cs="Arial"/>
                <w:szCs w:val="22"/>
              </w:rPr>
            </w:pPr>
            <w:r>
              <w:rPr>
                <w:rFonts w:cs="Arial"/>
                <w:szCs w:val="22"/>
              </w:rPr>
              <w:t>PEA approval</w:t>
            </w:r>
          </w:p>
        </w:tc>
        <w:tc>
          <w:tcPr>
            <w:tcW w:w="1684" w:type="dxa"/>
            <w:tcBorders>
              <w:top w:val="nil"/>
              <w:left w:val="nil"/>
              <w:bottom w:val="single" w:sz="12" w:space="0" w:color="auto"/>
              <w:right w:val="nil"/>
            </w:tcBorders>
          </w:tcPr>
          <w:p w14:paraId="5C1C6BA0" w14:textId="77777777" w:rsidR="00C97CD6" w:rsidRPr="006B6E15" w:rsidRDefault="00C97CD6" w:rsidP="008E685E">
            <w:pPr>
              <w:spacing w:before="120" w:line="260" w:lineRule="exact"/>
              <w:jc w:val="center"/>
              <w:rPr>
                <w:rFonts w:cs="Arial"/>
                <w:szCs w:val="22"/>
              </w:rPr>
            </w:pPr>
            <w:r>
              <w:rPr>
                <w:rFonts w:cs="Arial"/>
                <w:szCs w:val="22"/>
              </w:rPr>
              <w:t>KfW No object</w:t>
            </w:r>
            <w:r w:rsidR="00CD7CAB">
              <w:rPr>
                <w:rFonts w:cs="Arial"/>
                <w:szCs w:val="22"/>
              </w:rPr>
              <w:t>.</w:t>
            </w:r>
          </w:p>
        </w:tc>
      </w:tr>
      <w:tr w:rsidR="00C97CD6" w:rsidRPr="00106225" w14:paraId="7E9FC819" w14:textId="77777777" w:rsidTr="008E685E">
        <w:tc>
          <w:tcPr>
            <w:tcW w:w="5240" w:type="dxa"/>
            <w:tcBorders>
              <w:top w:val="nil"/>
              <w:left w:val="nil"/>
              <w:bottom w:val="nil"/>
              <w:right w:val="single" w:sz="12" w:space="0" w:color="auto"/>
            </w:tcBorders>
          </w:tcPr>
          <w:p w14:paraId="13896481" w14:textId="3095B10D" w:rsidR="00C97CD6" w:rsidRPr="00477CD1" w:rsidRDefault="00C97CD6" w:rsidP="00C97CD6">
            <w:pPr>
              <w:spacing w:before="120" w:line="260" w:lineRule="exact"/>
              <w:jc w:val="both"/>
              <w:rPr>
                <w:rFonts w:cs="Arial"/>
                <w:szCs w:val="22"/>
                <w:lang w:val="fr-FR"/>
              </w:rPr>
            </w:pPr>
            <w:r w:rsidRPr="00477CD1">
              <w:rPr>
                <w:rFonts w:cs="Arial"/>
                <w:szCs w:val="22"/>
                <w:lang w:val="fr-FR"/>
              </w:rPr>
              <w:t>- PQ document &amp; publication notice (Annex</w:t>
            </w:r>
            <w:r w:rsidR="00FB3263" w:rsidRPr="00477CD1">
              <w:rPr>
                <w:rFonts w:cs="Arial"/>
                <w:szCs w:val="22"/>
                <w:lang w:val="fr-FR"/>
              </w:rPr>
              <w:t>e</w:t>
            </w:r>
            <w:r w:rsidRPr="00477CD1">
              <w:rPr>
                <w:rFonts w:cs="Arial"/>
                <w:szCs w:val="22"/>
                <w:lang w:val="fr-FR"/>
              </w:rPr>
              <w:t xml:space="preserve"> 1A/1B)</w:t>
            </w:r>
          </w:p>
        </w:tc>
        <w:tc>
          <w:tcPr>
            <w:tcW w:w="1701" w:type="dxa"/>
            <w:tcBorders>
              <w:top w:val="single" w:sz="12" w:space="0" w:color="auto"/>
              <w:left w:val="single" w:sz="12" w:space="0" w:color="auto"/>
              <w:bottom w:val="single" w:sz="12" w:space="0" w:color="auto"/>
              <w:right w:val="single" w:sz="12" w:space="0" w:color="auto"/>
            </w:tcBorders>
          </w:tcPr>
          <w:p w14:paraId="18E17511" w14:textId="77777777" w:rsidR="00C97CD6" w:rsidRPr="00477CD1" w:rsidRDefault="00C97CD6" w:rsidP="008E685E">
            <w:pPr>
              <w:spacing w:before="120" w:line="260" w:lineRule="exact"/>
              <w:jc w:val="center"/>
              <w:rPr>
                <w:rFonts w:cs="Arial"/>
                <w:szCs w:val="22"/>
                <w:lang w:val="fr-FR"/>
              </w:rPr>
            </w:pPr>
          </w:p>
        </w:tc>
        <w:tc>
          <w:tcPr>
            <w:tcW w:w="1684" w:type="dxa"/>
            <w:tcBorders>
              <w:top w:val="single" w:sz="12" w:space="0" w:color="auto"/>
              <w:left w:val="single" w:sz="12" w:space="0" w:color="auto"/>
              <w:bottom w:val="single" w:sz="12" w:space="0" w:color="auto"/>
              <w:right w:val="single" w:sz="12" w:space="0" w:color="auto"/>
            </w:tcBorders>
          </w:tcPr>
          <w:p w14:paraId="1C54DC9A" w14:textId="77777777" w:rsidR="00C97CD6" w:rsidRPr="00477CD1" w:rsidRDefault="00C97CD6" w:rsidP="008E685E">
            <w:pPr>
              <w:spacing w:before="120" w:line="260" w:lineRule="exact"/>
              <w:jc w:val="center"/>
              <w:rPr>
                <w:rFonts w:cs="Arial"/>
                <w:szCs w:val="22"/>
                <w:lang w:val="fr-FR"/>
              </w:rPr>
            </w:pPr>
          </w:p>
        </w:tc>
      </w:tr>
      <w:tr w:rsidR="00C97CD6" w:rsidRPr="006B6E15" w14:paraId="075B437F" w14:textId="77777777" w:rsidTr="008E685E">
        <w:tc>
          <w:tcPr>
            <w:tcW w:w="5240" w:type="dxa"/>
            <w:tcBorders>
              <w:top w:val="nil"/>
              <w:left w:val="nil"/>
              <w:bottom w:val="nil"/>
              <w:right w:val="single" w:sz="12" w:space="0" w:color="auto"/>
            </w:tcBorders>
          </w:tcPr>
          <w:p w14:paraId="52CC6436" w14:textId="77777777" w:rsidR="00C97CD6" w:rsidRDefault="00C97CD6" w:rsidP="007660D4">
            <w:pPr>
              <w:spacing w:before="120" w:line="260" w:lineRule="exact"/>
              <w:jc w:val="both"/>
              <w:rPr>
                <w:rFonts w:cs="Arial"/>
                <w:szCs w:val="22"/>
              </w:rPr>
            </w:pPr>
            <w:r>
              <w:rPr>
                <w:rFonts w:cs="Arial"/>
                <w:szCs w:val="22"/>
              </w:rPr>
              <w:t>- Detailed Evaluation Matrix (Annex 2A/2B)</w:t>
            </w:r>
          </w:p>
        </w:tc>
        <w:tc>
          <w:tcPr>
            <w:tcW w:w="1701" w:type="dxa"/>
            <w:tcBorders>
              <w:top w:val="single" w:sz="12" w:space="0" w:color="auto"/>
              <w:left w:val="single" w:sz="12" w:space="0" w:color="auto"/>
              <w:bottom w:val="single" w:sz="12" w:space="0" w:color="auto"/>
              <w:right w:val="single" w:sz="12" w:space="0" w:color="auto"/>
            </w:tcBorders>
          </w:tcPr>
          <w:p w14:paraId="062D52A6" w14:textId="77777777" w:rsidR="00C97CD6" w:rsidRPr="006B6E15" w:rsidRDefault="00C97CD6" w:rsidP="008E685E">
            <w:pPr>
              <w:spacing w:before="120" w:line="260" w:lineRule="exact"/>
              <w:jc w:val="center"/>
              <w:rPr>
                <w:rFonts w:cs="Arial"/>
                <w:szCs w:val="22"/>
              </w:rPr>
            </w:pPr>
          </w:p>
        </w:tc>
        <w:tc>
          <w:tcPr>
            <w:tcW w:w="1684" w:type="dxa"/>
            <w:tcBorders>
              <w:top w:val="single" w:sz="12" w:space="0" w:color="auto"/>
              <w:left w:val="single" w:sz="12" w:space="0" w:color="auto"/>
              <w:bottom w:val="single" w:sz="12" w:space="0" w:color="auto"/>
              <w:right w:val="single" w:sz="12" w:space="0" w:color="auto"/>
            </w:tcBorders>
          </w:tcPr>
          <w:p w14:paraId="13C8546B" w14:textId="77777777" w:rsidR="00C97CD6" w:rsidRPr="006B6E15" w:rsidRDefault="00C97CD6" w:rsidP="008E685E">
            <w:pPr>
              <w:spacing w:before="120" w:line="260" w:lineRule="exact"/>
              <w:jc w:val="center"/>
              <w:rPr>
                <w:rFonts w:cs="Arial"/>
                <w:szCs w:val="22"/>
              </w:rPr>
            </w:pPr>
          </w:p>
        </w:tc>
      </w:tr>
    </w:tbl>
    <w:p w14:paraId="7167D126" w14:textId="77777777" w:rsidR="006800B5" w:rsidRDefault="006800B5" w:rsidP="00C97CD6">
      <w:pPr>
        <w:pStyle w:val="Listenabsatz"/>
        <w:spacing w:line="260" w:lineRule="exact"/>
        <w:ind w:left="454"/>
        <w:jc w:val="both"/>
        <w:rPr>
          <w:rFonts w:ascii="Arial" w:eastAsia="Arial" w:hAnsi="Arial" w:cs="Arial"/>
          <w:i/>
          <w:highlight w:val="lightGray"/>
        </w:rPr>
      </w:pPr>
    </w:p>
    <w:p w14:paraId="53392292" w14:textId="77777777" w:rsidR="00C97CD6" w:rsidRPr="00477CD1" w:rsidRDefault="00C97CD6" w:rsidP="00C97CD6">
      <w:pPr>
        <w:pStyle w:val="Listenabsatz"/>
        <w:spacing w:line="260" w:lineRule="exact"/>
        <w:ind w:left="454"/>
        <w:jc w:val="both"/>
        <w:rPr>
          <w:rFonts w:ascii="Arial" w:eastAsia="Arial" w:hAnsi="Arial" w:cs="Arial"/>
          <w:i/>
          <w:highlight w:val="lightGray"/>
        </w:rPr>
      </w:pPr>
      <w:r w:rsidRPr="00477CD1">
        <w:rPr>
          <w:rFonts w:ascii="Arial" w:eastAsia="Arial" w:hAnsi="Arial" w:cs="Arial"/>
          <w:i/>
          <w:highlight w:val="lightGray"/>
        </w:rPr>
        <w:t>In case of agency contract replace above table by the table below</w:t>
      </w:r>
    </w:p>
    <w:tbl>
      <w:tblPr>
        <w:tblStyle w:val="Tabellenraster"/>
        <w:tblW w:w="0" w:type="auto"/>
        <w:tblInd w:w="425" w:type="dxa"/>
        <w:tblLook w:val="04A0" w:firstRow="1" w:lastRow="0" w:firstColumn="1" w:lastColumn="0" w:noHBand="0" w:noVBand="1"/>
      </w:tblPr>
      <w:tblGrid>
        <w:gridCol w:w="5240"/>
        <w:gridCol w:w="1701"/>
        <w:gridCol w:w="1684"/>
      </w:tblGrid>
      <w:tr w:rsidR="00C97CD6" w:rsidRPr="00995AAE" w14:paraId="665CDD78" w14:textId="77777777" w:rsidTr="00477CD1">
        <w:tc>
          <w:tcPr>
            <w:tcW w:w="5240" w:type="dxa"/>
            <w:tcBorders>
              <w:top w:val="nil"/>
              <w:left w:val="nil"/>
              <w:bottom w:val="nil"/>
              <w:right w:val="nil"/>
            </w:tcBorders>
          </w:tcPr>
          <w:p w14:paraId="51F02729" w14:textId="22EC50D1" w:rsidR="00C97CD6" w:rsidRPr="00477CD1" w:rsidRDefault="00C97CD6" w:rsidP="007660D4">
            <w:pPr>
              <w:spacing w:before="120" w:line="260" w:lineRule="exact"/>
              <w:jc w:val="both"/>
              <w:rPr>
                <w:rFonts w:cs="Arial"/>
                <w:szCs w:val="22"/>
                <w:highlight w:val="lightGray"/>
              </w:rPr>
            </w:pPr>
            <w:r w:rsidRPr="00477CD1">
              <w:rPr>
                <w:rFonts w:cs="Arial"/>
                <w:szCs w:val="22"/>
                <w:highlight w:val="lightGray"/>
              </w:rPr>
              <w:t>Approval date</w:t>
            </w:r>
            <w:r w:rsidR="00836F63" w:rsidRPr="00477CD1">
              <w:rPr>
                <w:rFonts w:cs="Arial"/>
                <w:szCs w:val="22"/>
                <w:highlight w:val="lightGray"/>
              </w:rPr>
              <w:t>s</w:t>
            </w:r>
            <w:r w:rsidRPr="00477CD1">
              <w:rPr>
                <w:rFonts w:cs="Arial"/>
                <w:szCs w:val="22"/>
                <w:highlight w:val="lightGray"/>
              </w:rPr>
              <w:t xml:space="preserve"> </w:t>
            </w:r>
            <w:r w:rsidR="008E685E" w:rsidRPr="00477CD1">
              <w:rPr>
                <w:rFonts w:cs="Arial"/>
                <w:szCs w:val="22"/>
                <w:highlight w:val="lightGray"/>
              </w:rPr>
              <w:t xml:space="preserve">under agency contract </w:t>
            </w:r>
            <w:r w:rsidRPr="00477CD1">
              <w:rPr>
                <w:rFonts w:cs="Arial"/>
                <w:szCs w:val="22"/>
                <w:highlight w:val="lightGray"/>
              </w:rPr>
              <w:t>to …</w:t>
            </w:r>
            <w:r w:rsidR="008E685E" w:rsidRPr="00477CD1">
              <w:rPr>
                <w:rFonts w:cs="Arial"/>
                <w:szCs w:val="22"/>
                <w:highlight w:val="lightGray"/>
              </w:rPr>
              <w:t xml:space="preserve"> </w:t>
            </w:r>
          </w:p>
        </w:tc>
        <w:tc>
          <w:tcPr>
            <w:tcW w:w="1701" w:type="dxa"/>
            <w:tcBorders>
              <w:top w:val="nil"/>
              <w:left w:val="nil"/>
              <w:bottom w:val="nil"/>
              <w:right w:val="nil"/>
            </w:tcBorders>
          </w:tcPr>
          <w:p w14:paraId="051B2DDC" w14:textId="5EE51FAA" w:rsidR="00C97CD6" w:rsidRPr="00477CD1" w:rsidRDefault="00C97CD6" w:rsidP="008E685E">
            <w:pPr>
              <w:spacing w:before="120" w:line="260" w:lineRule="exact"/>
              <w:jc w:val="center"/>
              <w:rPr>
                <w:rFonts w:cs="Arial"/>
                <w:szCs w:val="22"/>
                <w:highlight w:val="lightGray"/>
              </w:rPr>
            </w:pPr>
          </w:p>
        </w:tc>
        <w:tc>
          <w:tcPr>
            <w:tcW w:w="1684" w:type="dxa"/>
            <w:tcBorders>
              <w:top w:val="nil"/>
              <w:left w:val="nil"/>
              <w:bottom w:val="single" w:sz="12" w:space="0" w:color="auto"/>
              <w:right w:val="nil"/>
            </w:tcBorders>
          </w:tcPr>
          <w:p w14:paraId="7EBAFBDA" w14:textId="77777777" w:rsidR="00C97CD6" w:rsidRPr="00477CD1" w:rsidRDefault="00C97CD6" w:rsidP="008E685E">
            <w:pPr>
              <w:spacing w:before="120" w:line="260" w:lineRule="exact"/>
              <w:jc w:val="center"/>
              <w:rPr>
                <w:rFonts w:cs="Arial"/>
                <w:szCs w:val="22"/>
                <w:highlight w:val="lightGray"/>
              </w:rPr>
            </w:pPr>
            <w:r w:rsidRPr="00477CD1">
              <w:rPr>
                <w:rFonts w:cs="Arial"/>
                <w:szCs w:val="22"/>
                <w:highlight w:val="lightGray"/>
              </w:rPr>
              <w:t>KfW approval</w:t>
            </w:r>
          </w:p>
        </w:tc>
      </w:tr>
      <w:tr w:rsidR="00C97CD6" w:rsidRPr="00106225" w14:paraId="2D84241A" w14:textId="77777777" w:rsidTr="00477CD1">
        <w:tc>
          <w:tcPr>
            <w:tcW w:w="5240" w:type="dxa"/>
            <w:tcBorders>
              <w:top w:val="nil"/>
              <w:left w:val="nil"/>
              <w:bottom w:val="nil"/>
              <w:right w:val="nil"/>
            </w:tcBorders>
          </w:tcPr>
          <w:p w14:paraId="13A9276D" w14:textId="55942D2B" w:rsidR="00C97CD6" w:rsidRPr="00477CD1" w:rsidRDefault="00C97CD6" w:rsidP="00FB3263">
            <w:pPr>
              <w:spacing w:before="120" w:line="260" w:lineRule="exact"/>
              <w:jc w:val="both"/>
              <w:rPr>
                <w:rFonts w:cs="Arial"/>
                <w:szCs w:val="22"/>
                <w:highlight w:val="lightGray"/>
                <w:lang w:val="fr-FR"/>
              </w:rPr>
            </w:pPr>
            <w:r w:rsidRPr="00477CD1">
              <w:rPr>
                <w:rFonts w:cs="Arial"/>
                <w:szCs w:val="22"/>
                <w:highlight w:val="lightGray"/>
                <w:lang w:val="fr-FR"/>
              </w:rPr>
              <w:t>- PQ document &amp; publication notice (Annex</w:t>
            </w:r>
            <w:r w:rsidR="00FB3263" w:rsidRPr="00477CD1">
              <w:rPr>
                <w:rFonts w:cs="Arial"/>
                <w:szCs w:val="22"/>
                <w:highlight w:val="lightGray"/>
                <w:lang w:val="fr-FR"/>
              </w:rPr>
              <w:t>e</w:t>
            </w:r>
            <w:r w:rsidRPr="00477CD1">
              <w:rPr>
                <w:rFonts w:cs="Arial"/>
                <w:szCs w:val="22"/>
                <w:highlight w:val="lightGray"/>
                <w:lang w:val="fr-FR"/>
              </w:rPr>
              <w:t xml:space="preserve"> 1A/1B)</w:t>
            </w:r>
          </w:p>
        </w:tc>
        <w:tc>
          <w:tcPr>
            <w:tcW w:w="1701" w:type="dxa"/>
            <w:tcBorders>
              <w:top w:val="nil"/>
              <w:left w:val="nil"/>
              <w:bottom w:val="nil"/>
              <w:right w:val="single" w:sz="12" w:space="0" w:color="auto"/>
            </w:tcBorders>
          </w:tcPr>
          <w:p w14:paraId="5B5A4A7A" w14:textId="596A7A6A" w:rsidR="00C97CD6" w:rsidRPr="00477CD1" w:rsidRDefault="00C97CD6" w:rsidP="008E685E">
            <w:pPr>
              <w:spacing w:before="120" w:line="260" w:lineRule="exact"/>
              <w:jc w:val="center"/>
              <w:rPr>
                <w:rFonts w:cs="Arial"/>
                <w:szCs w:val="22"/>
                <w:highlight w:val="lightGray"/>
                <w:lang w:val="fr-FR"/>
              </w:rPr>
            </w:pPr>
          </w:p>
        </w:tc>
        <w:tc>
          <w:tcPr>
            <w:tcW w:w="1684" w:type="dxa"/>
            <w:tcBorders>
              <w:top w:val="single" w:sz="12" w:space="0" w:color="auto"/>
              <w:left w:val="single" w:sz="12" w:space="0" w:color="auto"/>
              <w:bottom w:val="single" w:sz="12" w:space="0" w:color="auto"/>
              <w:right w:val="single" w:sz="12" w:space="0" w:color="auto"/>
            </w:tcBorders>
          </w:tcPr>
          <w:p w14:paraId="31E807E8" w14:textId="77777777" w:rsidR="00C97CD6" w:rsidRPr="00477CD1" w:rsidRDefault="00C97CD6" w:rsidP="008E685E">
            <w:pPr>
              <w:spacing w:before="120" w:line="260" w:lineRule="exact"/>
              <w:jc w:val="center"/>
              <w:rPr>
                <w:rFonts w:cs="Arial"/>
                <w:szCs w:val="22"/>
                <w:highlight w:val="lightGray"/>
                <w:lang w:val="fr-FR"/>
              </w:rPr>
            </w:pPr>
          </w:p>
        </w:tc>
      </w:tr>
      <w:tr w:rsidR="00C97CD6" w:rsidRPr="006B6E15" w14:paraId="550CFC48" w14:textId="77777777" w:rsidTr="00477CD1">
        <w:tc>
          <w:tcPr>
            <w:tcW w:w="5240" w:type="dxa"/>
            <w:tcBorders>
              <w:top w:val="nil"/>
              <w:left w:val="nil"/>
              <w:bottom w:val="nil"/>
              <w:right w:val="nil"/>
            </w:tcBorders>
          </w:tcPr>
          <w:p w14:paraId="4169C499" w14:textId="77777777" w:rsidR="00C97CD6" w:rsidRDefault="00C97CD6" w:rsidP="008E685E">
            <w:pPr>
              <w:spacing w:before="120" w:line="260" w:lineRule="exact"/>
              <w:jc w:val="both"/>
              <w:rPr>
                <w:rFonts w:cs="Arial"/>
                <w:szCs w:val="22"/>
              </w:rPr>
            </w:pPr>
            <w:r w:rsidRPr="00477CD1">
              <w:rPr>
                <w:rFonts w:cs="Arial"/>
                <w:szCs w:val="22"/>
                <w:highlight w:val="lightGray"/>
              </w:rPr>
              <w:t xml:space="preserve">- </w:t>
            </w:r>
            <w:r w:rsidR="0086257A" w:rsidRPr="00477CD1">
              <w:rPr>
                <w:rFonts w:cs="Arial"/>
                <w:szCs w:val="22"/>
                <w:highlight w:val="lightGray"/>
              </w:rPr>
              <w:t>Detailed</w:t>
            </w:r>
            <w:r w:rsidRPr="00477CD1">
              <w:rPr>
                <w:rFonts w:cs="Arial"/>
                <w:szCs w:val="22"/>
                <w:highlight w:val="lightGray"/>
              </w:rPr>
              <w:t xml:space="preserve"> Evaluation Matrix (Annex 2A/2B)</w:t>
            </w:r>
          </w:p>
        </w:tc>
        <w:tc>
          <w:tcPr>
            <w:tcW w:w="1701" w:type="dxa"/>
            <w:tcBorders>
              <w:top w:val="nil"/>
              <w:left w:val="nil"/>
              <w:bottom w:val="nil"/>
              <w:right w:val="single" w:sz="12" w:space="0" w:color="auto"/>
            </w:tcBorders>
          </w:tcPr>
          <w:p w14:paraId="11A8028B" w14:textId="64E71769" w:rsidR="00C97CD6" w:rsidRPr="006B6E15" w:rsidRDefault="00C97CD6" w:rsidP="008E685E">
            <w:pPr>
              <w:spacing w:before="120" w:line="260" w:lineRule="exact"/>
              <w:jc w:val="center"/>
              <w:rPr>
                <w:rFonts w:cs="Arial"/>
                <w:szCs w:val="22"/>
              </w:rPr>
            </w:pPr>
          </w:p>
        </w:tc>
        <w:tc>
          <w:tcPr>
            <w:tcW w:w="1684" w:type="dxa"/>
            <w:tcBorders>
              <w:top w:val="single" w:sz="12" w:space="0" w:color="auto"/>
              <w:left w:val="single" w:sz="12" w:space="0" w:color="auto"/>
              <w:bottom w:val="single" w:sz="12" w:space="0" w:color="auto"/>
              <w:right w:val="single" w:sz="12" w:space="0" w:color="auto"/>
            </w:tcBorders>
          </w:tcPr>
          <w:p w14:paraId="7576439E" w14:textId="77777777" w:rsidR="00C97CD6" w:rsidRPr="006B6E15" w:rsidRDefault="00C97CD6" w:rsidP="008E685E">
            <w:pPr>
              <w:spacing w:before="120" w:line="260" w:lineRule="exact"/>
              <w:jc w:val="center"/>
              <w:rPr>
                <w:rFonts w:cs="Arial"/>
                <w:szCs w:val="22"/>
              </w:rPr>
            </w:pPr>
          </w:p>
        </w:tc>
      </w:tr>
    </w:tbl>
    <w:p w14:paraId="6E3747F8" w14:textId="77777777" w:rsidR="00C97CD6" w:rsidRDefault="00C97CD6" w:rsidP="00371854">
      <w:pPr>
        <w:spacing w:before="120" w:line="260" w:lineRule="exact"/>
        <w:ind w:left="425"/>
        <w:jc w:val="both"/>
        <w:rPr>
          <w:rFonts w:eastAsia="Arial"/>
          <w:i/>
        </w:rPr>
      </w:pPr>
    </w:p>
    <w:tbl>
      <w:tblPr>
        <w:tblStyle w:val="Tabellenraster"/>
        <w:tblW w:w="0" w:type="auto"/>
        <w:tblInd w:w="425" w:type="dxa"/>
        <w:tblLook w:val="04A0" w:firstRow="1" w:lastRow="0" w:firstColumn="1" w:lastColumn="0" w:noHBand="0" w:noVBand="1"/>
      </w:tblPr>
      <w:tblGrid>
        <w:gridCol w:w="2547"/>
        <w:gridCol w:w="4394"/>
        <w:gridCol w:w="1684"/>
      </w:tblGrid>
      <w:tr w:rsidR="0069074F" w:rsidRPr="003E08EF" w14:paraId="5CAC20BD" w14:textId="77777777" w:rsidTr="00477CD1">
        <w:tc>
          <w:tcPr>
            <w:tcW w:w="2547" w:type="dxa"/>
            <w:tcBorders>
              <w:top w:val="nil"/>
              <w:left w:val="nil"/>
              <w:bottom w:val="nil"/>
              <w:right w:val="nil"/>
            </w:tcBorders>
          </w:tcPr>
          <w:p w14:paraId="59D0F1EC" w14:textId="77777777" w:rsidR="00925121" w:rsidRPr="003E08EF" w:rsidRDefault="00925121" w:rsidP="00477CD1">
            <w:pPr>
              <w:spacing w:before="120" w:line="260" w:lineRule="exact"/>
              <w:jc w:val="both"/>
              <w:rPr>
                <w:rFonts w:cs="Arial"/>
                <w:szCs w:val="22"/>
              </w:rPr>
            </w:pPr>
            <w:r>
              <w:rPr>
                <w:rFonts w:cs="Arial"/>
                <w:szCs w:val="22"/>
              </w:rPr>
              <w:t>Publication date in</w:t>
            </w:r>
          </w:p>
        </w:tc>
        <w:tc>
          <w:tcPr>
            <w:tcW w:w="4394" w:type="dxa"/>
            <w:tcBorders>
              <w:top w:val="nil"/>
              <w:left w:val="nil"/>
              <w:bottom w:val="single" w:sz="12" w:space="0" w:color="auto"/>
              <w:right w:val="single" w:sz="12" w:space="0" w:color="auto"/>
            </w:tcBorders>
          </w:tcPr>
          <w:p w14:paraId="3FDDDC40" w14:textId="641F156C" w:rsidR="00925121" w:rsidRPr="003E08EF" w:rsidRDefault="00CB35E2" w:rsidP="00477CD1">
            <w:pPr>
              <w:spacing w:before="120" w:line="260" w:lineRule="exact"/>
              <w:rPr>
                <w:rFonts w:cs="Arial"/>
                <w:szCs w:val="22"/>
              </w:rPr>
            </w:pPr>
            <w:r>
              <w:rPr>
                <w:rFonts w:cs="Arial"/>
                <w:szCs w:val="22"/>
              </w:rPr>
              <w:t xml:space="preserve">                </w:t>
            </w:r>
            <w:r w:rsidR="00925121">
              <w:rPr>
                <w:rFonts w:cs="Arial"/>
                <w:szCs w:val="22"/>
              </w:rPr>
              <w:t>GTAI</w:t>
            </w:r>
            <w:r w:rsidR="0069074F">
              <w:rPr>
                <w:rFonts w:cs="Arial"/>
                <w:szCs w:val="22"/>
              </w:rPr>
              <w:t xml:space="preserve"> (Annexe 3</w:t>
            </w:r>
            <w:r w:rsidR="00901CBE">
              <w:rPr>
                <w:rFonts w:cs="Arial"/>
                <w:szCs w:val="22"/>
              </w:rPr>
              <w:t>A</w:t>
            </w:r>
            <w:r w:rsidR="0069074F">
              <w:rPr>
                <w:rFonts w:cs="Arial"/>
                <w:szCs w:val="22"/>
              </w:rPr>
              <w:t>)</w:t>
            </w:r>
          </w:p>
        </w:tc>
        <w:tc>
          <w:tcPr>
            <w:tcW w:w="1684" w:type="dxa"/>
            <w:tcBorders>
              <w:top w:val="single" w:sz="12" w:space="0" w:color="auto"/>
              <w:left w:val="single" w:sz="12" w:space="0" w:color="auto"/>
              <w:bottom w:val="single" w:sz="12" w:space="0" w:color="auto"/>
              <w:right w:val="single" w:sz="12" w:space="0" w:color="auto"/>
            </w:tcBorders>
          </w:tcPr>
          <w:p w14:paraId="3D576435" w14:textId="77777777" w:rsidR="00925121" w:rsidRPr="003E08EF" w:rsidRDefault="00925121" w:rsidP="00B03D11">
            <w:pPr>
              <w:spacing w:before="120" w:line="260" w:lineRule="exact"/>
              <w:jc w:val="center"/>
              <w:rPr>
                <w:rFonts w:cs="Arial"/>
                <w:szCs w:val="22"/>
              </w:rPr>
            </w:pPr>
          </w:p>
        </w:tc>
      </w:tr>
      <w:tr w:rsidR="00A710E3" w:rsidRPr="003E08EF" w14:paraId="4A2EDB69" w14:textId="77777777" w:rsidTr="00987C15">
        <w:tc>
          <w:tcPr>
            <w:tcW w:w="2547" w:type="dxa"/>
            <w:tcBorders>
              <w:top w:val="nil"/>
              <w:left w:val="nil"/>
              <w:bottom w:val="nil"/>
              <w:right w:val="single" w:sz="12" w:space="0" w:color="auto"/>
            </w:tcBorders>
          </w:tcPr>
          <w:p w14:paraId="5270EA8B" w14:textId="77777777" w:rsidR="00925121" w:rsidRDefault="00925121" w:rsidP="00987C15">
            <w:pPr>
              <w:spacing w:before="120" w:line="260" w:lineRule="exact"/>
              <w:jc w:val="both"/>
              <w:rPr>
                <w:rFonts w:cs="Arial"/>
                <w:szCs w:val="22"/>
              </w:rPr>
            </w:pPr>
            <w:r>
              <w:rPr>
                <w:rFonts w:cs="Arial"/>
                <w:szCs w:val="22"/>
              </w:rPr>
              <w:t>Publication date in</w:t>
            </w:r>
          </w:p>
        </w:tc>
        <w:tc>
          <w:tcPr>
            <w:tcW w:w="4394" w:type="dxa"/>
            <w:tcBorders>
              <w:top w:val="single" w:sz="12" w:space="0" w:color="auto"/>
              <w:left w:val="single" w:sz="12" w:space="0" w:color="auto"/>
              <w:bottom w:val="single" w:sz="12" w:space="0" w:color="auto"/>
              <w:right w:val="single" w:sz="12" w:space="0" w:color="auto"/>
            </w:tcBorders>
          </w:tcPr>
          <w:p w14:paraId="50E2C850" w14:textId="2F57BE14" w:rsidR="00925121" w:rsidRPr="003E08EF" w:rsidRDefault="00995AAE" w:rsidP="00987C15">
            <w:pPr>
              <w:spacing w:before="120" w:line="260" w:lineRule="exact"/>
              <w:rPr>
                <w:rFonts w:cs="Arial"/>
                <w:szCs w:val="22"/>
              </w:rPr>
            </w:pPr>
            <w:r w:rsidRPr="00987C15">
              <w:rPr>
                <w:rFonts w:cs="Arial"/>
                <w:i/>
                <w:iCs/>
                <w:szCs w:val="22"/>
              </w:rPr>
              <w:t>[fill in in case of additional publication]</w:t>
            </w:r>
            <w:r w:rsidR="00FB3263">
              <w:rPr>
                <w:rFonts w:cs="Arial"/>
                <w:i/>
                <w:iCs/>
                <w:szCs w:val="22"/>
              </w:rPr>
              <w:t xml:space="preserve">  </w:t>
            </w:r>
            <w:r w:rsidR="0069074F">
              <w:rPr>
                <w:rFonts w:cs="Arial"/>
                <w:szCs w:val="22"/>
              </w:rPr>
              <w:t>(Annexe 3</w:t>
            </w:r>
            <w:r w:rsidR="00901CBE">
              <w:rPr>
                <w:rFonts w:cs="Arial"/>
                <w:szCs w:val="22"/>
              </w:rPr>
              <w:t>A</w:t>
            </w:r>
            <w:r w:rsidR="0069074F">
              <w:rPr>
                <w:rFonts w:cs="Arial"/>
                <w:szCs w:val="22"/>
              </w:rPr>
              <w:t>)</w:t>
            </w:r>
          </w:p>
        </w:tc>
        <w:tc>
          <w:tcPr>
            <w:tcW w:w="1684" w:type="dxa"/>
            <w:tcBorders>
              <w:top w:val="single" w:sz="12" w:space="0" w:color="auto"/>
              <w:left w:val="single" w:sz="12" w:space="0" w:color="auto"/>
              <w:bottom w:val="single" w:sz="12" w:space="0" w:color="auto"/>
              <w:right w:val="single" w:sz="12" w:space="0" w:color="auto"/>
            </w:tcBorders>
          </w:tcPr>
          <w:p w14:paraId="272B7B88" w14:textId="77777777" w:rsidR="00925121" w:rsidRPr="003E08EF" w:rsidRDefault="00925121" w:rsidP="00B03D11">
            <w:pPr>
              <w:spacing w:before="120" w:line="260" w:lineRule="exact"/>
              <w:jc w:val="center"/>
              <w:rPr>
                <w:rFonts w:cs="Arial"/>
                <w:szCs w:val="22"/>
              </w:rPr>
            </w:pPr>
          </w:p>
        </w:tc>
      </w:tr>
      <w:tr w:rsidR="00FD01C7" w:rsidRPr="003E08EF" w14:paraId="68FFFEAF" w14:textId="77777777" w:rsidTr="00B03D11">
        <w:tc>
          <w:tcPr>
            <w:tcW w:w="6941" w:type="dxa"/>
            <w:gridSpan w:val="2"/>
            <w:tcBorders>
              <w:top w:val="nil"/>
              <w:left w:val="nil"/>
              <w:bottom w:val="nil"/>
              <w:right w:val="single" w:sz="12" w:space="0" w:color="auto"/>
            </w:tcBorders>
          </w:tcPr>
          <w:p w14:paraId="02A41E2B" w14:textId="77777777" w:rsidR="00FD01C7" w:rsidRDefault="00FD01C7" w:rsidP="00A710E3">
            <w:pPr>
              <w:spacing w:before="120" w:line="260" w:lineRule="exact"/>
              <w:rPr>
                <w:rFonts w:cs="Arial"/>
                <w:szCs w:val="22"/>
              </w:rPr>
            </w:pPr>
            <w:r>
              <w:rPr>
                <w:rFonts w:cs="Arial"/>
                <w:szCs w:val="22"/>
              </w:rPr>
              <w:t>Submission deadline as per publication</w:t>
            </w:r>
          </w:p>
        </w:tc>
        <w:tc>
          <w:tcPr>
            <w:tcW w:w="1684" w:type="dxa"/>
            <w:tcBorders>
              <w:top w:val="single" w:sz="12" w:space="0" w:color="auto"/>
              <w:left w:val="single" w:sz="12" w:space="0" w:color="auto"/>
              <w:bottom w:val="single" w:sz="12" w:space="0" w:color="auto"/>
              <w:right w:val="single" w:sz="12" w:space="0" w:color="auto"/>
            </w:tcBorders>
          </w:tcPr>
          <w:p w14:paraId="6D2614FC" w14:textId="77777777" w:rsidR="00FD01C7" w:rsidRPr="003E08EF" w:rsidRDefault="00FD01C7" w:rsidP="00B03D11">
            <w:pPr>
              <w:spacing w:before="120" w:line="260" w:lineRule="exact"/>
              <w:jc w:val="center"/>
              <w:rPr>
                <w:rFonts w:cs="Arial"/>
                <w:szCs w:val="22"/>
              </w:rPr>
            </w:pPr>
          </w:p>
        </w:tc>
      </w:tr>
      <w:tr w:rsidR="0069074F" w:rsidRPr="003E08EF" w14:paraId="6A20E023" w14:textId="77777777" w:rsidTr="00477CD1">
        <w:tc>
          <w:tcPr>
            <w:tcW w:w="6941" w:type="dxa"/>
            <w:gridSpan w:val="2"/>
            <w:tcBorders>
              <w:top w:val="nil"/>
              <w:left w:val="nil"/>
              <w:bottom w:val="nil"/>
              <w:right w:val="single" w:sz="12" w:space="0" w:color="auto"/>
            </w:tcBorders>
          </w:tcPr>
          <w:p w14:paraId="3FDA6926" w14:textId="77777777" w:rsidR="0069074F" w:rsidRDefault="0069074F">
            <w:pPr>
              <w:spacing w:before="120" w:line="260" w:lineRule="exact"/>
              <w:rPr>
                <w:rFonts w:cs="Arial"/>
                <w:szCs w:val="22"/>
              </w:rPr>
            </w:pPr>
            <w:r>
              <w:rPr>
                <w:rFonts w:cs="Arial"/>
                <w:szCs w:val="22"/>
              </w:rPr>
              <w:t>Number of potential Applicants requesting PQ document</w:t>
            </w:r>
          </w:p>
        </w:tc>
        <w:tc>
          <w:tcPr>
            <w:tcW w:w="1684" w:type="dxa"/>
            <w:tcBorders>
              <w:top w:val="single" w:sz="12" w:space="0" w:color="auto"/>
              <w:left w:val="single" w:sz="12" w:space="0" w:color="auto"/>
              <w:bottom w:val="single" w:sz="12" w:space="0" w:color="auto"/>
              <w:right w:val="single" w:sz="12" w:space="0" w:color="auto"/>
            </w:tcBorders>
          </w:tcPr>
          <w:p w14:paraId="3900AE06" w14:textId="77777777" w:rsidR="0069074F" w:rsidRPr="003E08EF" w:rsidRDefault="0069074F" w:rsidP="00B03D11">
            <w:pPr>
              <w:spacing w:before="120" w:line="260" w:lineRule="exact"/>
              <w:jc w:val="center"/>
              <w:rPr>
                <w:rFonts w:cs="Arial"/>
                <w:szCs w:val="22"/>
              </w:rPr>
            </w:pPr>
          </w:p>
        </w:tc>
      </w:tr>
    </w:tbl>
    <w:p w14:paraId="0A439541" w14:textId="77777777" w:rsidR="00A710E3" w:rsidRDefault="00A710E3" w:rsidP="00371854">
      <w:pPr>
        <w:spacing w:before="120" w:line="260" w:lineRule="exact"/>
        <w:ind w:left="425"/>
        <w:jc w:val="both"/>
        <w:rPr>
          <w:rFonts w:eastAsia="Arial"/>
          <w:i/>
        </w:rPr>
      </w:pPr>
    </w:p>
    <w:tbl>
      <w:tblPr>
        <w:tblStyle w:val="Tabellenraster"/>
        <w:tblW w:w="0" w:type="auto"/>
        <w:tblInd w:w="425" w:type="dxa"/>
        <w:tblLook w:val="04A0" w:firstRow="1" w:lastRow="0" w:firstColumn="1" w:lastColumn="0" w:noHBand="0" w:noVBand="1"/>
      </w:tblPr>
      <w:tblGrid>
        <w:gridCol w:w="4665"/>
        <w:gridCol w:w="1417"/>
        <w:gridCol w:w="850"/>
        <w:gridCol w:w="1693"/>
      </w:tblGrid>
      <w:tr w:rsidR="00E32481" w:rsidRPr="00995AAE" w14:paraId="39DCF1A2" w14:textId="77777777" w:rsidTr="006800B5">
        <w:tc>
          <w:tcPr>
            <w:tcW w:w="4665" w:type="dxa"/>
            <w:tcBorders>
              <w:top w:val="nil"/>
              <w:left w:val="nil"/>
              <w:bottom w:val="nil"/>
              <w:right w:val="nil"/>
            </w:tcBorders>
          </w:tcPr>
          <w:p w14:paraId="5DC19FB9" w14:textId="7A8B875A" w:rsidR="00E32481" w:rsidRPr="00477CD1" w:rsidRDefault="00995AAE" w:rsidP="006800B5">
            <w:pPr>
              <w:spacing w:before="120" w:line="260" w:lineRule="exact"/>
              <w:jc w:val="both"/>
              <w:rPr>
                <w:rFonts w:cs="Arial"/>
                <w:szCs w:val="22"/>
                <w:highlight w:val="lightGray"/>
                <w:lang w:val="en-US"/>
              </w:rPr>
            </w:pPr>
            <w:r w:rsidRPr="00995AAE">
              <w:rPr>
                <w:rFonts w:eastAsia="Arial"/>
                <w:i/>
                <w:highlight w:val="lightGray"/>
              </w:rPr>
              <w:t>I</w:t>
            </w:r>
            <w:r w:rsidR="00505D34">
              <w:rPr>
                <w:rFonts w:eastAsia="Arial"/>
                <w:i/>
                <w:highlight w:val="lightGray"/>
              </w:rPr>
              <w:t xml:space="preserve">f relevant </w:t>
            </w:r>
            <w:r w:rsidR="006800B5">
              <w:rPr>
                <w:rFonts w:eastAsia="Arial"/>
                <w:i/>
                <w:highlight w:val="lightGray"/>
              </w:rPr>
              <w:t>complete</w:t>
            </w:r>
            <w:r w:rsidRPr="00995AAE">
              <w:rPr>
                <w:rFonts w:eastAsia="Arial"/>
                <w:i/>
                <w:highlight w:val="lightGray"/>
              </w:rPr>
              <w:t xml:space="preserve"> below table </w:t>
            </w:r>
          </w:p>
        </w:tc>
        <w:tc>
          <w:tcPr>
            <w:tcW w:w="1417" w:type="dxa"/>
            <w:tcBorders>
              <w:top w:val="nil"/>
              <w:left w:val="nil"/>
              <w:bottom w:val="single" w:sz="12" w:space="0" w:color="auto"/>
              <w:right w:val="nil"/>
            </w:tcBorders>
          </w:tcPr>
          <w:p w14:paraId="6819767D" w14:textId="77777777" w:rsidR="00E32481" w:rsidRPr="00477CD1" w:rsidRDefault="00E32481">
            <w:pPr>
              <w:spacing w:before="120" w:line="260" w:lineRule="exact"/>
              <w:jc w:val="center"/>
              <w:rPr>
                <w:rFonts w:cs="Arial"/>
                <w:szCs w:val="22"/>
                <w:highlight w:val="lightGray"/>
              </w:rPr>
            </w:pPr>
            <w:r w:rsidRPr="00477CD1">
              <w:rPr>
                <w:rFonts w:cs="Arial"/>
                <w:szCs w:val="22"/>
                <w:highlight w:val="lightGray"/>
              </w:rPr>
              <w:t>published on …</w:t>
            </w:r>
          </w:p>
        </w:tc>
        <w:tc>
          <w:tcPr>
            <w:tcW w:w="850" w:type="dxa"/>
            <w:tcBorders>
              <w:top w:val="nil"/>
              <w:left w:val="nil"/>
              <w:bottom w:val="single" w:sz="12" w:space="0" w:color="auto"/>
              <w:right w:val="nil"/>
            </w:tcBorders>
          </w:tcPr>
          <w:p w14:paraId="33E38409" w14:textId="77777777" w:rsidR="00E32481" w:rsidRPr="00477CD1" w:rsidRDefault="00FD01C7" w:rsidP="00477CD1">
            <w:pPr>
              <w:spacing w:before="120" w:line="260" w:lineRule="exact"/>
              <w:rPr>
                <w:rFonts w:cs="Arial"/>
                <w:szCs w:val="22"/>
                <w:highlight w:val="lightGray"/>
              </w:rPr>
            </w:pPr>
            <w:r w:rsidRPr="00477CD1">
              <w:rPr>
                <w:rFonts w:cs="Arial"/>
                <w:szCs w:val="22"/>
                <w:highlight w:val="lightGray"/>
              </w:rPr>
              <w:t>n</w:t>
            </w:r>
            <w:r w:rsidR="00E32481" w:rsidRPr="00477CD1">
              <w:rPr>
                <w:rFonts w:cs="Arial"/>
                <w:szCs w:val="22"/>
                <w:highlight w:val="lightGray"/>
              </w:rPr>
              <w:t>o</w:t>
            </w:r>
            <w:r w:rsidRPr="00477CD1">
              <w:rPr>
                <w:rFonts w:cs="Arial"/>
                <w:szCs w:val="22"/>
                <w:highlight w:val="lightGray"/>
              </w:rPr>
              <w:t>.</w:t>
            </w:r>
            <w:r w:rsidR="00E32481" w:rsidRPr="00477CD1">
              <w:rPr>
                <w:rFonts w:cs="Arial"/>
                <w:szCs w:val="22"/>
                <w:highlight w:val="lightGray"/>
              </w:rPr>
              <w:t xml:space="preserve"> of days</w:t>
            </w:r>
          </w:p>
        </w:tc>
        <w:tc>
          <w:tcPr>
            <w:tcW w:w="1693" w:type="dxa"/>
            <w:tcBorders>
              <w:top w:val="nil"/>
              <w:left w:val="nil"/>
              <w:bottom w:val="single" w:sz="12" w:space="0" w:color="auto"/>
              <w:right w:val="nil"/>
            </w:tcBorders>
          </w:tcPr>
          <w:p w14:paraId="3A4D12F4" w14:textId="77777777" w:rsidR="00E32481" w:rsidRPr="00477CD1" w:rsidRDefault="00E32481">
            <w:pPr>
              <w:spacing w:before="120" w:line="260" w:lineRule="exact"/>
              <w:jc w:val="center"/>
              <w:rPr>
                <w:rFonts w:cs="Arial"/>
                <w:szCs w:val="22"/>
                <w:highlight w:val="lightGray"/>
              </w:rPr>
            </w:pPr>
            <w:r w:rsidRPr="00477CD1">
              <w:rPr>
                <w:rFonts w:cs="Arial"/>
                <w:szCs w:val="22"/>
                <w:highlight w:val="lightGray"/>
              </w:rPr>
              <w:t xml:space="preserve">extended submission date </w:t>
            </w:r>
          </w:p>
        </w:tc>
      </w:tr>
      <w:tr w:rsidR="00E32481" w:rsidRPr="003E08EF" w14:paraId="48271A52" w14:textId="77777777" w:rsidTr="006800B5">
        <w:tc>
          <w:tcPr>
            <w:tcW w:w="4665" w:type="dxa"/>
            <w:tcBorders>
              <w:top w:val="nil"/>
              <w:left w:val="nil"/>
              <w:bottom w:val="nil"/>
              <w:right w:val="single" w:sz="12" w:space="0" w:color="auto"/>
            </w:tcBorders>
          </w:tcPr>
          <w:p w14:paraId="6C2EA944" w14:textId="77717ADC" w:rsidR="00E32481" w:rsidRDefault="00E32481">
            <w:pPr>
              <w:spacing w:before="120" w:line="260" w:lineRule="exact"/>
              <w:jc w:val="both"/>
              <w:rPr>
                <w:rFonts w:cs="Arial"/>
                <w:szCs w:val="22"/>
              </w:rPr>
            </w:pPr>
            <w:r w:rsidRPr="00477CD1">
              <w:rPr>
                <w:rFonts w:cs="Arial"/>
                <w:szCs w:val="22"/>
                <w:highlight w:val="lightGray"/>
              </w:rPr>
              <w:t>Submission deadline extension (</w:t>
            </w:r>
            <w:r w:rsidR="00923E4A">
              <w:rPr>
                <w:rFonts w:cs="Arial"/>
                <w:szCs w:val="22"/>
                <w:highlight w:val="lightGray"/>
              </w:rPr>
              <w:t>Annexe</w:t>
            </w:r>
            <w:r w:rsidRPr="00477CD1">
              <w:rPr>
                <w:rFonts w:cs="Arial"/>
                <w:szCs w:val="22"/>
                <w:highlight w:val="lightGray"/>
              </w:rPr>
              <w:t xml:space="preserve"> 3B)</w:t>
            </w:r>
          </w:p>
        </w:tc>
        <w:tc>
          <w:tcPr>
            <w:tcW w:w="1417" w:type="dxa"/>
            <w:tcBorders>
              <w:top w:val="single" w:sz="12" w:space="0" w:color="auto"/>
              <w:left w:val="single" w:sz="12" w:space="0" w:color="auto"/>
              <w:bottom w:val="single" w:sz="12" w:space="0" w:color="auto"/>
              <w:right w:val="single" w:sz="12" w:space="0" w:color="auto"/>
            </w:tcBorders>
          </w:tcPr>
          <w:p w14:paraId="5520989A" w14:textId="77777777" w:rsidR="00E32481" w:rsidRPr="003E08EF" w:rsidRDefault="00E32481" w:rsidP="00B03D11">
            <w:pPr>
              <w:spacing w:before="120" w:line="260" w:lineRule="exact"/>
              <w:jc w:val="center"/>
              <w:rPr>
                <w:rFonts w:cs="Arial"/>
                <w:szCs w:val="22"/>
              </w:rPr>
            </w:pPr>
          </w:p>
        </w:tc>
        <w:tc>
          <w:tcPr>
            <w:tcW w:w="850" w:type="dxa"/>
            <w:tcBorders>
              <w:top w:val="single" w:sz="12" w:space="0" w:color="auto"/>
              <w:left w:val="single" w:sz="12" w:space="0" w:color="auto"/>
              <w:bottom w:val="single" w:sz="12" w:space="0" w:color="auto"/>
              <w:right w:val="single" w:sz="12" w:space="0" w:color="auto"/>
            </w:tcBorders>
          </w:tcPr>
          <w:p w14:paraId="5E8B325F" w14:textId="77777777" w:rsidR="00E32481" w:rsidRPr="003E08EF" w:rsidRDefault="00E32481" w:rsidP="00B03D11">
            <w:pPr>
              <w:spacing w:before="120" w:line="260" w:lineRule="exact"/>
              <w:jc w:val="center"/>
              <w:rPr>
                <w:rFonts w:cs="Arial"/>
                <w:szCs w:val="22"/>
              </w:rPr>
            </w:pPr>
          </w:p>
        </w:tc>
        <w:tc>
          <w:tcPr>
            <w:tcW w:w="1693" w:type="dxa"/>
            <w:tcBorders>
              <w:top w:val="single" w:sz="12" w:space="0" w:color="auto"/>
              <w:left w:val="single" w:sz="12" w:space="0" w:color="auto"/>
              <w:bottom w:val="single" w:sz="12" w:space="0" w:color="auto"/>
              <w:right w:val="single" w:sz="12" w:space="0" w:color="auto"/>
            </w:tcBorders>
          </w:tcPr>
          <w:p w14:paraId="1D184BF8" w14:textId="77777777" w:rsidR="00E32481" w:rsidRPr="003E08EF" w:rsidRDefault="00E32481" w:rsidP="00B03D11">
            <w:pPr>
              <w:spacing w:before="120" w:line="260" w:lineRule="exact"/>
              <w:jc w:val="center"/>
              <w:rPr>
                <w:rFonts w:cs="Arial"/>
                <w:szCs w:val="22"/>
              </w:rPr>
            </w:pPr>
          </w:p>
        </w:tc>
      </w:tr>
    </w:tbl>
    <w:p w14:paraId="1F29A298" w14:textId="77777777" w:rsidR="00E32481" w:rsidRPr="00477CD1" w:rsidRDefault="00E32481" w:rsidP="00477CD1">
      <w:pPr>
        <w:spacing w:before="120" w:line="260" w:lineRule="exact"/>
        <w:ind w:left="425"/>
        <w:jc w:val="both"/>
        <w:rPr>
          <w:rFonts w:eastAsia="Arial"/>
          <w:i/>
        </w:rPr>
      </w:pPr>
    </w:p>
    <w:tbl>
      <w:tblPr>
        <w:tblStyle w:val="Tabellenraster"/>
        <w:tblW w:w="0" w:type="auto"/>
        <w:tblInd w:w="425" w:type="dxa"/>
        <w:tblLook w:val="04A0" w:firstRow="1" w:lastRow="0" w:firstColumn="1" w:lastColumn="0" w:noHBand="0" w:noVBand="1"/>
      </w:tblPr>
      <w:tblGrid>
        <w:gridCol w:w="4678"/>
        <w:gridCol w:w="1418"/>
        <w:gridCol w:w="2519"/>
      </w:tblGrid>
      <w:tr w:rsidR="00E32481" w:rsidRPr="00995AAE" w14:paraId="63CCC8F9" w14:textId="77777777" w:rsidTr="00477CD1">
        <w:tc>
          <w:tcPr>
            <w:tcW w:w="4678" w:type="dxa"/>
            <w:tcBorders>
              <w:top w:val="nil"/>
              <w:left w:val="nil"/>
              <w:bottom w:val="nil"/>
              <w:right w:val="nil"/>
            </w:tcBorders>
          </w:tcPr>
          <w:p w14:paraId="1B4F5CCA" w14:textId="41CA983C" w:rsidR="00E32481" w:rsidRPr="00477CD1" w:rsidRDefault="00995AAE" w:rsidP="006800B5">
            <w:pPr>
              <w:spacing w:before="120" w:line="260" w:lineRule="exact"/>
              <w:jc w:val="both"/>
              <w:rPr>
                <w:rFonts w:eastAsia="Arial"/>
                <w:i/>
                <w:szCs w:val="22"/>
                <w:highlight w:val="lightGray"/>
              </w:rPr>
            </w:pPr>
            <w:r w:rsidRPr="00173CC3">
              <w:rPr>
                <w:rFonts w:eastAsia="Arial"/>
                <w:i/>
                <w:highlight w:val="lightGray"/>
              </w:rPr>
              <w:t>I</w:t>
            </w:r>
            <w:r w:rsidR="002C21E6">
              <w:rPr>
                <w:rFonts w:eastAsia="Arial"/>
                <w:i/>
                <w:highlight w:val="lightGray"/>
              </w:rPr>
              <w:t xml:space="preserve">f relevant </w:t>
            </w:r>
            <w:r w:rsidR="006800B5">
              <w:rPr>
                <w:rFonts w:eastAsia="Arial"/>
                <w:i/>
                <w:highlight w:val="lightGray"/>
              </w:rPr>
              <w:t xml:space="preserve">complete </w:t>
            </w:r>
            <w:r w:rsidRPr="00173CC3">
              <w:rPr>
                <w:rFonts w:eastAsia="Arial"/>
                <w:i/>
                <w:highlight w:val="lightGray"/>
              </w:rPr>
              <w:t>table</w:t>
            </w:r>
            <w:r w:rsidR="006800B5">
              <w:rPr>
                <w:rFonts w:eastAsia="Arial"/>
                <w:i/>
                <w:highlight w:val="lightGray"/>
              </w:rPr>
              <w:t xml:space="preserve"> below</w:t>
            </w:r>
            <w:r w:rsidRPr="00173CC3">
              <w:rPr>
                <w:rFonts w:eastAsia="Arial"/>
                <w:i/>
                <w:highlight w:val="lightGray"/>
              </w:rPr>
              <w:t xml:space="preserve"> </w:t>
            </w:r>
          </w:p>
        </w:tc>
        <w:tc>
          <w:tcPr>
            <w:tcW w:w="1418" w:type="dxa"/>
            <w:tcBorders>
              <w:top w:val="nil"/>
              <w:left w:val="nil"/>
              <w:bottom w:val="single" w:sz="12" w:space="0" w:color="auto"/>
              <w:right w:val="nil"/>
            </w:tcBorders>
          </w:tcPr>
          <w:p w14:paraId="4EA7745E" w14:textId="77777777" w:rsidR="00E32481" w:rsidRPr="00477CD1" w:rsidRDefault="00FD01C7">
            <w:pPr>
              <w:spacing w:before="120" w:line="260" w:lineRule="exact"/>
              <w:jc w:val="center"/>
              <w:rPr>
                <w:rFonts w:cs="Arial"/>
                <w:szCs w:val="22"/>
                <w:highlight w:val="lightGray"/>
              </w:rPr>
            </w:pPr>
            <w:r w:rsidRPr="00477CD1">
              <w:rPr>
                <w:rFonts w:cs="Arial"/>
                <w:szCs w:val="22"/>
                <w:highlight w:val="lightGray"/>
              </w:rPr>
              <w:t>d</w:t>
            </w:r>
            <w:r w:rsidR="00E32481" w:rsidRPr="00477CD1">
              <w:rPr>
                <w:rFonts w:cs="Arial"/>
                <w:szCs w:val="22"/>
                <w:highlight w:val="lightGray"/>
              </w:rPr>
              <w:t>ate …</w:t>
            </w:r>
          </w:p>
        </w:tc>
        <w:tc>
          <w:tcPr>
            <w:tcW w:w="2519" w:type="dxa"/>
            <w:tcBorders>
              <w:top w:val="nil"/>
              <w:left w:val="nil"/>
              <w:bottom w:val="single" w:sz="12" w:space="0" w:color="auto"/>
              <w:right w:val="nil"/>
            </w:tcBorders>
          </w:tcPr>
          <w:p w14:paraId="092822D4" w14:textId="77777777" w:rsidR="00E32481" w:rsidRPr="00477CD1" w:rsidRDefault="00FD01C7">
            <w:pPr>
              <w:spacing w:before="120" w:line="260" w:lineRule="exact"/>
              <w:jc w:val="center"/>
              <w:rPr>
                <w:rFonts w:cs="Arial"/>
                <w:szCs w:val="22"/>
                <w:highlight w:val="lightGray"/>
              </w:rPr>
            </w:pPr>
            <w:r w:rsidRPr="00477CD1">
              <w:rPr>
                <w:rFonts w:cs="Arial"/>
                <w:szCs w:val="22"/>
                <w:highlight w:val="lightGray"/>
              </w:rPr>
              <w:t>p</w:t>
            </w:r>
            <w:r w:rsidR="00E32481" w:rsidRPr="00477CD1">
              <w:rPr>
                <w:rFonts w:cs="Arial"/>
                <w:szCs w:val="22"/>
                <w:highlight w:val="lightGray"/>
              </w:rPr>
              <w:t>lace/address</w:t>
            </w:r>
          </w:p>
        </w:tc>
      </w:tr>
      <w:tr w:rsidR="00E32481" w:rsidRPr="003E08EF" w14:paraId="183201B5" w14:textId="77777777" w:rsidTr="00987C15">
        <w:tc>
          <w:tcPr>
            <w:tcW w:w="4678" w:type="dxa"/>
            <w:tcBorders>
              <w:top w:val="nil"/>
              <w:left w:val="nil"/>
              <w:bottom w:val="nil"/>
              <w:right w:val="single" w:sz="12" w:space="0" w:color="auto"/>
            </w:tcBorders>
          </w:tcPr>
          <w:p w14:paraId="4246EDDF" w14:textId="7318B3D2" w:rsidR="00E32481" w:rsidRPr="003E08EF" w:rsidRDefault="00E32481" w:rsidP="007C04A3">
            <w:pPr>
              <w:spacing w:before="120" w:line="260" w:lineRule="exact"/>
              <w:jc w:val="both"/>
              <w:rPr>
                <w:rFonts w:cs="Arial"/>
                <w:szCs w:val="22"/>
              </w:rPr>
            </w:pPr>
            <w:r w:rsidRPr="00477CD1">
              <w:rPr>
                <w:rFonts w:cs="Arial"/>
                <w:szCs w:val="22"/>
                <w:highlight w:val="lightGray"/>
              </w:rPr>
              <w:t>Information meeting (details Anne</w:t>
            </w:r>
            <w:r w:rsidRPr="00987C15">
              <w:rPr>
                <w:rFonts w:cs="Arial"/>
                <w:szCs w:val="22"/>
                <w:highlight w:val="lightGray"/>
              </w:rPr>
              <w:t>x</w:t>
            </w:r>
            <w:r w:rsidR="00987C15">
              <w:rPr>
                <w:rFonts w:cs="Arial"/>
                <w:szCs w:val="22"/>
                <w:highlight w:val="lightGray"/>
              </w:rPr>
              <w:t>e</w:t>
            </w:r>
            <w:r w:rsidRPr="00477CD1">
              <w:rPr>
                <w:rFonts w:cs="Arial"/>
                <w:szCs w:val="22"/>
                <w:highlight w:val="lightGray"/>
              </w:rPr>
              <w:t xml:space="preserve"> 4)</w:t>
            </w:r>
          </w:p>
        </w:tc>
        <w:tc>
          <w:tcPr>
            <w:tcW w:w="1418" w:type="dxa"/>
            <w:tcBorders>
              <w:top w:val="single" w:sz="12" w:space="0" w:color="auto"/>
              <w:left w:val="single" w:sz="12" w:space="0" w:color="auto"/>
              <w:bottom w:val="single" w:sz="12" w:space="0" w:color="auto"/>
              <w:right w:val="single" w:sz="12" w:space="0" w:color="auto"/>
            </w:tcBorders>
          </w:tcPr>
          <w:p w14:paraId="36204FB1" w14:textId="77777777" w:rsidR="00E32481" w:rsidRPr="003E08EF" w:rsidRDefault="00E32481" w:rsidP="00B03D11">
            <w:pPr>
              <w:spacing w:before="120" w:line="260" w:lineRule="exact"/>
              <w:jc w:val="center"/>
              <w:rPr>
                <w:rFonts w:cs="Arial"/>
                <w:szCs w:val="22"/>
              </w:rPr>
            </w:pPr>
          </w:p>
        </w:tc>
        <w:tc>
          <w:tcPr>
            <w:tcW w:w="2519" w:type="dxa"/>
            <w:tcBorders>
              <w:top w:val="single" w:sz="12" w:space="0" w:color="auto"/>
              <w:left w:val="single" w:sz="12" w:space="0" w:color="auto"/>
              <w:bottom w:val="single" w:sz="12" w:space="0" w:color="auto"/>
              <w:right w:val="single" w:sz="12" w:space="0" w:color="auto"/>
            </w:tcBorders>
          </w:tcPr>
          <w:p w14:paraId="109DFE50" w14:textId="77777777" w:rsidR="00E32481" w:rsidRPr="003E08EF" w:rsidRDefault="00E32481" w:rsidP="00B03D11">
            <w:pPr>
              <w:spacing w:before="120" w:line="260" w:lineRule="exact"/>
              <w:jc w:val="center"/>
              <w:rPr>
                <w:rFonts w:cs="Arial"/>
                <w:szCs w:val="22"/>
              </w:rPr>
            </w:pPr>
          </w:p>
        </w:tc>
      </w:tr>
    </w:tbl>
    <w:p w14:paraId="51782A89" w14:textId="7082E845" w:rsidR="00A710E3" w:rsidRDefault="00995AAE" w:rsidP="00477CD1">
      <w:pPr>
        <w:spacing w:before="120" w:line="260" w:lineRule="exact"/>
        <w:ind w:firstLine="567"/>
        <w:jc w:val="both"/>
        <w:rPr>
          <w:rFonts w:eastAsia="Arial"/>
          <w:i/>
        </w:rPr>
      </w:pPr>
      <w:r w:rsidRPr="00736E30">
        <w:rPr>
          <w:rFonts w:eastAsia="Arial"/>
          <w:i/>
          <w:highlight w:val="lightGray"/>
        </w:rPr>
        <w:t>I</w:t>
      </w:r>
      <w:r w:rsidR="002C21E6">
        <w:rPr>
          <w:rFonts w:eastAsia="Arial"/>
          <w:i/>
          <w:highlight w:val="lightGray"/>
        </w:rPr>
        <w:t xml:space="preserve">f relevant provide data for </w:t>
      </w:r>
      <w:r>
        <w:rPr>
          <w:rFonts w:eastAsia="Arial"/>
          <w:i/>
          <w:highlight w:val="lightGray"/>
        </w:rPr>
        <w:t>clarification requests and/or addenda</w:t>
      </w:r>
    </w:p>
    <w:tbl>
      <w:tblPr>
        <w:tblStyle w:val="Tabellenraster"/>
        <w:tblW w:w="8647" w:type="dxa"/>
        <w:tblInd w:w="425" w:type="dxa"/>
        <w:tblLook w:val="04A0" w:firstRow="1" w:lastRow="0" w:firstColumn="1" w:lastColumn="0" w:noHBand="0" w:noVBand="1"/>
      </w:tblPr>
      <w:tblGrid>
        <w:gridCol w:w="6946"/>
        <w:gridCol w:w="1701"/>
      </w:tblGrid>
      <w:tr w:rsidR="007C04A3" w:rsidRPr="00995AAE" w14:paraId="5D2D7557" w14:textId="77777777" w:rsidTr="00477CD1">
        <w:tc>
          <w:tcPr>
            <w:tcW w:w="6946" w:type="dxa"/>
            <w:tcBorders>
              <w:top w:val="nil"/>
              <w:left w:val="nil"/>
              <w:bottom w:val="nil"/>
              <w:right w:val="nil"/>
            </w:tcBorders>
          </w:tcPr>
          <w:p w14:paraId="0A04A2F0" w14:textId="15B77022" w:rsidR="007C04A3" w:rsidRPr="00477CD1" w:rsidRDefault="007C04A3" w:rsidP="007C04A3">
            <w:pPr>
              <w:spacing w:before="120" w:line="260" w:lineRule="exact"/>
              <w:jc w:val="both"/>
              <w:rPr>
                <w:rFonts w:cs="Arial"/>
                <w:szCs w:val="22"/>
                <w:highlight w:val="lightGray"/>
              </w:rPr>
            </w:pPr>
            <w:r w:rsidRPr="00477CD1">
              <w:rPr>
                <w:rFonts w:cs="Arial"/>
                <w:szCs w:val="22"/>
                <w:highlight w:val="lightGray"/>
              </w:rPr>
              <w:t>Number of Clarification requests received &amp; answered (Annex</w:t>
            </w:r>
            <w:r w:rsidR="00987C15">
              <w:rPr>
                <w:rFonts w:cs="Arial"/>
                <w:szCs w:val="22"/>
                <w:highlight w:val="lightGray"/>
              </w:rPr>
              <w:t>e</w:t>
            </w:r>
            <w:r w:rsidRPr="00477CD1">
              <w:rPr>
                <w:rFonts w:cs="Arial"/>
                <w:szCs w:val="22"/>
                <w:highlight w:val="lightGray"/>
              </w:rPr>
              <w:t xml:space="preserve"> 5)</w:t>
            </w:r>
          </w:p>
        </w:tc>
        <w:tc>
          <w:tcPr>
            <w:tcW w:w="1701" w:type="dxa"/>
            <w:tcBorders>
              <w:top w:val="single" w:sz="12" w:space="0" w:color="auto"/>
              <w:left w:val="single" w:sz="12" w:space="0" w:color="auto"/>
              <w:bottom w:val="single" w:sz="12" w:space="0" w:color="auto"/>
              <w:right w:val="single" w:sz="12" w:space="0" w:color="auto"/>
            </w:tcBorders>
          </w:tcPr>
          <w:p w14:paraId="6EEB8A81" w14:textId="77777777" w:rsidR="007C04A3" w:rsidRPr="00477CD1" w:rsidRDefault="007C04A3" w:rsidP="00B03D11">
            <w:pPr>
              <w:spacing w:before="120" w:line="260" w:lineRule="exact"/>
              <w:jc w:val="center"/>
              <w:rPr>
                <w:rFonts w:cs="Arial"/>
                <w:szCs w:val="22"/>
                <w:highlight w:val="lightGray"/>
              </w:rPr>
            </w:pPr>
          </w:p>
        </w:tc>
      </w:tr>
      <w:tr w:rsidR="007C04A3" w:rsidRPr="003E08EF" w14:paraId="503DA245" w14:textId="77777777" w:rsidTr="00477CD1">
        <w:tc>
          <w:tcPr>
            <w:tcW w:w="6946" w:type="dxa"/>
            <w:tcBorders>
              <w:top w:val="nil"/>
              <w:left w:val="nil"/>
              <w:bottom w:val="nil"/>
              <w:right w:val="nil"/>
            </w:tcBorders>
          </w:tcPr>
          <w:p w14:paraId="33FB7BD3" w14:textId="578340D5" w:rsidR="007C04A3" w:rsidRDefault="007C04A3" w:rsidP="007C04A3">
            <w:pPr>
              <w:spacing w:before="120" w:line="260" w:lineRule="exact"/>
              <w:jc w:val="both"/>
              <w:rPr>
                <w:rFonts w:cs="Arial"/>
                <w:szCs w:val="22"/>
              </w:rPr>
            </w:pPr>
            <w:r w:rsidRPr="00477CD1">
              <w:rPr>
                <w:rFonts w:cs="Arial"/>
                <w:szCs w:val="22"/>
                <w:highlight w:val="lightGray"/>
              </w:rPr>
              <w:lastRenderedPageBreak/>
              <w:t xml:space="preserve">Number of Addenda to PQ document issued (details </w:t>
            </w:r>
            <w:r w:rsidR="00923E4A">
              <w:rPr>
                <w:rFonts w:cs="Arial"/>
                <w:szCs w:val="22"/>
                <w:highlight w:val="lightGray"/>
              </w:rPr>
              <w:t>Annexe</w:t>
            </w:r>
            <w:r w:rsidRPr="00477CD1">
              <w:rPr>
                <w:rFonts w:cs="Arial"/>
                <w:szCs w:val="22"/>
                <w:highlight w:val="lightGray"/>
              </w:rPr>
              <w:t xml:space="preserve"> 6)</w:t>
            </w:r>
          </w:p>
        </w:tc>
        <w:tc>
          <w:tcPr>
            <w:tcW w:w="1701" w:type="dxa"/>
            <w:tcBorders>
              <w:top w:val="single" w:sz="12" w:space="0" w:color="auto"/>
              <w:left w:val="single" w:sz="12" w:space="0" w:color="auto"/>
              <w:bottom w:val="single" w:sz="12" w:space="0" w:color="auto"/>
              <w:right w:val="single" w:sz="12" w:space="0" w:color="auto"/>
            </w:tcBorders>
          </w:tcPr>
          <w:p w14:paraId="51CA12BC" w14:textId="77777777" w:rsidR="007C04A3" w:rsidRPr="003E08EF" w:rsidRDefault="007C04A3" w:rsidP="00B03D11">
            <w:pPr>
              <w:spacing w:before="120" w:line="260" w:lineRule="exact"/>
              <w:jc w:val="center"/>
              <w:rPr>
                <w:rFonts w:cs="Arial"/>
                <w:szCs w:val="22"/>
              </w:rPr>
            </w:pPr>
          </w:p>
        </w:tc>
      </w:tr>
      <w:tr w:rsidR="00C47F7F" w:rsidRPr="003E08EF" w14:paraId="0EF9355B" w14:textId="77777777" w:rsidTr="00477CD1">
        <w:tc>
          <w:tcPr>
            <w:tcW w:w="6941" w:type="dxa"/>
            <w:tcBorders>
              <w:top w:val="nil"/>
              <w:left w:val="nil"/>
              <w:bottom w:val="nil"/>
              <w:right w:val="single" w:sz="12" w:space="0" w:color="auto"/>
            </w:tcBorders>
          </w:tcPr>
          <w:p w14:paraId="67870116" w14:textId="615B0F68" w:rsidR="00C47F7F" w:rsidRPr="003E08EF" w:rsidRDefault="00C47F7F">
            <w:pPr>
              <w:spacing w:before="120" w:line="260" w:lineRule="exact"/>
              <w:jc w:val="both"/>
              <w:rPr>
                <w:rFonts w:cs="Arial"/>
                <w:szCs w:val="22"/>
              </w:rPr>
            </w:pPr>
            <w:r>
              <w:rPr>
                <w:rFonts w:cs="Arial"/>
                <w:szCs w:val="22"/>
              </w:rPr>
              <w:t xml:space="preserve">Number of Applications received (details </w:t>
            </w:r>
            <w:r w:rsidR="00923E4A">
              <w:rPr>
                <w:rFonts w:cs="Arial"/>
                <w:szCs w:val="22"/>
              </w:rPr>
              <w:t>Annexe</w:t>
            </w:r>
            <w:r>
              <w:rPr>
                <w:rFonts w:cs="Arial"/>
                <w:szCs w:val="22"/>
              </w:rPr>
              <w:t xml:space="preserve"> 7)</w:t>
            </w:r>
          </w:p>
        </w:tc>
        <w:tc>
          <w:tcPr>
            <w:tcW w:w="1701" w:type="dxa"/>
            <w:tcBorders>
              <w:top w:val="single" w:sz="12" w:space="0" w:color="auto"/>
              <w:left w:val="single" w:sz="12" w:space="0" w:color="auto"/>
              <w:bottom w:val="single" w:sz="12" w:space="0" w:color="auto"/>
              <w:right w:val="single" w:sz="12" w:space="0" w:color="auto"/>
            </w:tcBorders>
          </w:tcPr>
          <w:p w14:paraId="4141A8E5" w14:textId="77777777" w:rsidR="00C47F7F" w:rsidRPr="003E08EF" w:rsidRDefault="00C47F7F" w:rsidP="00B03D11">
            <w:pPr>
              <w:spacing w:before="120" w:line="260" w:lineRule="exact"/>
              <w:jc w:val="center"/>
              <w:rPr>
                <w:rFonts w:cs="Arial"/>
                <w:szCs w:val="22"/>
              </w:rPr>
            </w:pPr>
          </w:p>
        </w:tc>
      </w:tr>
      <w:tr w:rsidR="00C47F7F" w:rsidRPr="003E08EF" w14:paraId="26BF310B" w14:textId="77777777" w:rsidTr="00987C15">
        <w:tc>
          <w:tcPr>
            <w:tcW w:w="6941" w:type="dxa"/>
            <w:tcBorders>
              <w:top w:val="nil"/>
              <w:left w:val="nil"/>
              <w:bottom w:val="nil"/>
              <w:right w:val="single" w:sz="12" w:space="0" w:color="auto"/>
            </w:tcBorders>
          </w:tcPr>
          <w:p w14:paraId="0980A793" w14:textId="7D6AF56D" w:rsidR="00C47F7F" w:rsidRDefault="00C47F7F">
            <w:pPr>
              <w:spacing w:before="120" w:line="260" w:lineRule="exact"/>
              <w:jc w:val="both"/>
              <w:rPr>
                <w:rFonts w:cs="Arial"/>
                <w:szCs w:val="22"/>
              </w:rPr>
            </w:pPr>
            <w:r>
              <w:rPr>
                <w:rFonts w:cs="Arial"/>
                <w:szCs w:val="22"/>
              </w:rPr>
              <w:t xml:space="preserve">Number of Applications uploaded to platform (details </w:t>
            </w:r>
            <w:r w:rsidR="00923E4A">
              <w:rPr>
                <w:rFonts w:cs="Arial"/>
                <w:szCs w:val="22"/>
              </w:rPr>
              <w:t>Annexe</w:t>
            </w:r>
            <w:r>
              <w:rPr>
                <w:rFonts w:cs="Arial"/>
                <w:szCs w:val="22"/>
              </w:rPr>
              <w:t xml:space="preserve"> 7)</w:t>
            </w:r>
          </w:p>
        </w:tc>
        <w:tc>
          <w:tcPr>
            <w:tcW w:w="1701" w:type="dxa"/>
            <w:tcBorders>
              <w:top w:val="single" w:sz="12" w:space="0" w:color="auto"/>
              <w:left w:val="single" w:sz="12" w:space="0" w:color="auto"/>
              <w:bottom w:val="single" w:sz="12" w:space="0" w:color="auto"/>
              <w:right w:val="single" w:sz="12" w:space="0" w:color="auto"/>
            </w:tcBorders>
          </w:tcPr>
          <w:p w14:paraId="27A958C4" w14:textId="77777777" w:rsidR="00C47F7F" w:rsidRPr="003E08EF" w:rsidRDefault="00C47F7F" w:rsidP="00B03D11">
            <w:pPr>
              <w:spacing w:before="120" w:line="260" w:lineRule="exact"/>
              <w:jc w:val="center"/>
              <w:rPr>
                <w:rFonts w:cs="Arial"/>
                <w:szCs w:val="22"/>
              </w:rPr>
            </w:pPr>
          </w:p>
        </w:tc>
      </w:tr>
    </w:tbl>
    <w:p w14:paraId="0FC944AC" w14:textId="77777777" w:rsidR="00E05938" w:rsidRDefault="00E05938" w:rsidP="00371854">
      <w:pPr>
        <w:spacing w:before="120" w:line="260" w:lineRule="exact"/>
        <w:ind w:left="425"/>
        <w:jc w:val="both"/>
        <w:rPr>
          <w:rFonts w:eastAsia="Arial"/>
          <w:i/>
        </w:rPr>
      </w:pPr>
    </w:p>
    <w:p w14:paraId="1ED5A23A" w14:textId="77777777" w:rsidR="00030173" w:rsidRPr="0079380C" w:rsidRDefault="00030173">
      <w:pPr>
        <w:spacing w:before="120" w:after="120" w:line="260" w:lineRule="exact"/>
        <w:ind w:left="425"/>
        <w:jc w:val="both"/>
        <w:rPr>
          <w:rFonts w:cs="Arial"/>
          <w:b/>
          <w:bCs/>
          <w:szCs w:val="22"/>
        </w:rPr>
        <w:sectPr w:rsidR="00030173" w:rsidRPr="0079380C">
          <w:headerReference w:type="first" r:id="rId13"/>
          <w:pgSz w:w="11906" w:h="16838"/>
          <w:pgMar w:top="1418" w:right="1418" w:bottom="1276" w:left="1418" w:header="567" w:footer="964" w:gutter="0"/>
          <w:cols w:space="720"/>
          <w:docGrid w:linePitch="299"/>
        </w:sectPr>
      </w:pPr>
    </w:p>
    <w:p w14:paraId="04BD4405" w14:textId="77777777" w:rsidR="00497BEB" w:rsidRPr="0079380C" w:rsidRDefault="00453D50" w:rsidP="0079380C">
      <w:pPr>
        <w:spacing w:before="120" w:after="120" w:line="260" w:lineRule="exact"/>
        <w:ind w:left="425"/>
        <w:jc w:val="both"/>
        <w:rPr>
          <w:rFonts w:cs="Arial"/>
          <w:b/>
          <w:bCs/>
          <w:szCs w:val="22"/>
        </w:rPr>
      </w:pPr>
      <w:r w:rsidRPr="0079380C">
        <w:rPr>
          <w:rFonts w:cs="Arial"/>
          <w:b/>
          <w:bCs/>
          <w:szCs w:val="22"/>
        </w:rPr>
        <w:lastRenderedPageBreak/>
        <w:t xml:space="preserve">Table 1 - List of </w:t>
      </w:r>
      <w:r w:rsidR="000E4D4E">
        <w:rPr>
          <w:rFonts w:cs="Arial"/>
          <w:b/>
          <w:bCs/>
          <w:szCs w:val="22"/>
        </w:rPr>
        <w:t>Ap</w:t>
      </w:r>
      <w:r w:rsidR="001E0F4D">
        <w:rPr>
          <w:rFonts w:cs="Arial"/>
          <w:b/>
          <w:bCs/>
          <w:szCs w:val="22"/>
        </w:rPr>
        <w:t>p</w:t>
      </w:r>
      <w:r w:rsidR="000E4D4E">
        <w:rPr>
          <w:rFonts w:cs="Arial"/>
          <w:b/>
          <w:bCs/>
          <w:szCs w:val="22"/>
        </w:rPr>
        <w:t>lications S</w:t>
      </w:r>
      <w:r w:rsidRPr="0079380C">
        <w:rPr>
          <w:rFonts w:cs="Arial"/>
          <w:b/>
          <w:bCs/>
          <w:szCs w:val="22"/>
        </w:rPr>
        <w:t>ubmitted</w:t>
      </w:r>
    </w:p>
    <w:tbl>
      <w:tblPr>
        <w:tblStyle w:val="Tabellenraster"/>
        <w:tblW w:w="13614" w:type="dxa"/>
        <w:tblInd w:w="-318" w:type="dxa"/>
        <w:tblLayout w:type="fixed"/>
        <w:tblLook w:val="04A0" w:firstRow="1" w:lastRow="0" w:firstColumn="1" w:lastColumn="0" w:noHBand="0" w:noVBand="1"/>
      </w:tblPr>
      <w:tblGrid>
        <w:gridCol w:w="539"/>
        <w:gridCol w:w="2013"/>
        <w:gridCol w:w="1552"/>
        <w:gridCol w:w="1555"/>
        <w:gridCol w:w="1587"/>
        <w:gridCol w:w="1275"/>
        <w:gridCol w:w="1555"/>
        <w:gridCol w:w="3538"/>
      </w:tblGrid>
      <w:tr w:rsidR="004B60D4" w:rsidRPr="00371854" w14:paraId="57D0BD57" w14:textId="77777777" w:rsidTr="00477CD1">
        <w:trPr>
          <w:trHeight w:val="1571"/>
          <w:tblHeader/>
        </w:trPr>
        <w:tc>
          <w:tcPr>
            <w:tcW w:w="539" w:type="dxa"/>
            <w:shd w:val="clear" w:color="auto" w:fill="BFBFBF" w:themeFill="background1" w:themeFillShade="BF"/>
          </w:tcPr>
          <w:p w14:paraId="6BE72917" w14:textId="77777777" w:rsidR="004B60D4" w:rsidRPr="0079380C" w:rsidRDefault="004B60D4">
            <w:pPr>
              <w:spacing w:before="120" w:line="260" w:lineRule="exact"/>
              <w:jc w:val="both"/>
              <w:rPr>
                <w:rFonts w:cs="Arial"/>
                <w:sz w:val="18"/>
                <w:szCs w:val="18"/>
              </w:rPr>
            </w:pPr>
            <w:bookmarkStart w:id="4" w:name="_Hlk63100115"/>
            <w:r w:rsidRPr="0079380C">
              <w:rPr>
                <w:rFonts w:cs="Arial"/>
                <w:b/>
                <w:bCs/>
                <w:sz w:val="18"/>
                <w:szCs w:val="18"/>
              </w:rPr>
              <w:t>No</w:t>
            </w:r>
            <w:r w:rsidRPr="0079380C">
              <w:rPr>
                <w:rFonts w:cs="Arial"/>
                <w:sz w:val="18"/>
                <w:szCs w:val="18"/>
              </w:rPr>
              <w:t>.</w:t>
            </w:r>
          </w:p>
        </w:tc>
        <w:tc>
          <w:tcPr>
            <w:tcW w:w="2013" w:type="dxa"/>
            <w:shd w:val="clear" w:color="auto" w:fill="BFBFBF" w:themeFill="background1" w:themeFillShade="BF"/>
          </w:tcPr>
          <w:p w14:paraId="1E2036D1" w14:textId="77777777" w:rsidR="004B60D4" w:rsidRPr="0079380C" w:rsidRDefault="004B60D4" w:rsidP="0079380C">
            <w:pPr>
              <w:spacing w:before="120" w:line="260" w:lineRule="exact"/>
              <w:jc w:val="center"/>
              <w:rPr>
                <w:rFonts w:cs="Arial"/>
                <w:i/>
                <w:iCs/>
                <w:sz w:val="18"/>
                <w:szCs w:val="18"/>
              </w:rPr>
            </w:pPr>
            <w:r w:rsidRPr="0079380C">
              <w:rPr>
                <w:rFonts w:cs="Arial"/>
                <w:b/>
                <w:bCs/>
                <w:sz w:val="18"/>
                <w:szCs w:val="18"/>
              </w:rPr>
              <w:t>Name of Applicant</w:t>
            </w:r>
          </w:p>
        </w:tc>
        <w:tc>
          <w:tcPr>
            <w:tcW w:w="1552" w:type="dxa"/>
            <w:shd w:val="clear" w:color="auto" w:fill="BFBFBF" w:themeFill="background1" w:themeFillShade="BF"/>
          </w:tcPr>
          <w:p w14:paraId="54E3B349" w14:textId="77777777" w:rsidR="004B60D4" w:rsidRPr="0079380C" w:rsidRDefault="004B60D4" w:rsidP="00030173">
            <w:pPr>
              <w:spacing w:before="120" w:line="260" w:lineRule="exact"/>
              <w:jc w:val="center"/>
              <w:rPr>
                <w:rFonts w:cs="Arial"/>
                <w:b/>
                <w:bCs/>
                <w:sz w:val="18"/>
                <w:szCs w:val="18"/>
              </w:rPr>
            </w:pPr>
            <w:r w:rsidRPr="0079380C">
              <w:rPr>
                <w:rFonts w:cs="Arial"/>
                <w:b/>
                <w:bCs/>
                <w:sz w:val="18"/>
                <w:szCs w:val="18"/>
              </w:rPr>
              <w:t>Name of Lead firm</w:t>
            </w:r>
          </w:p>
        </w:tc>
        <w:tc>
          <w:tcPr>
            <w:tcW w:w="1555" w:type="dxa"/>
            <w:shd w:val="clear" w:color="auto" w:fill="BFBFBF" w:themeFill="background1" w:themeFillShade="BF"/>
          </w:tcPr>
          <w:p w14:paraId="3E61DCAC" w14:textId="77777777" w:rsidR="004B60D4" w:rsidRPr="0079380C" w:rsidRDefault="004B60D4" w:rsidP="00030173">
            <w:pPr>
              <w:spacing w:before="120" w:line="260" w:lineRule="exact"/>
              <w:jc w:val="center"/>
              <w:rPr>
                <w:rFonts w:cs="Arial"/>
                <w:b/>
                <w:bCs/>
                <w:sz w:val="18"/>
                <w:szCs w:val="18"/>
              </w:rPr>
            </w:pPr>
            <w:r w:rsidRPr="0079380C">
              <w:rPr>
                <w:rFonts w:cs="Arial"/>
                <w:b/>
                <w:bCs/>
                <w:sz w:val="18"/>
                <w:szCs w:val="18"/>
              </w:rPr>
              <w:t>Name(s) of JV Partner(s)</w:t>
            </w:r>
          </w:p>
        </w:tc>
        <w:tc>
          <w:tcPr>
            <w:tcW w:w="1587" w:type="dxa"/>
            <w:shd w:val="clear" w:color="auto" w:fill="BFBFBF" w:themeFill="background1" w:themeFillShade="BF"/>
          </w:tcPr>
          <w:p w14:paraId="135F4F9A" w14:textId="2F5F3B00" w:rsidR="004B60D4" w:rsidRPr="0079380C" w:rsidRDefault="004B60D4" w:rsidP="00477CD1">
            <w:pPr>
              <w:spacing w:line="260" w:lineRule="exact"/>
              <w:jc w:val="center"/>
              <w:rPr>
                <w:rFonts w:cs="Arial"/>
                <w:sz w:val="18"/>
                <w:szCs w:val="18"/>
              </w:rPr>
            </w:pPr>
            <w:r w:rsidRPr="0079380C">
              <w:rPr>
                <w:rFonts w:cs="Arial"/>
                <w:b/>
                <w:bCs/>
                <w:sz w:val="18"/>
                <w:szCs w:val="18"/>
              </w:rPr>
              <w:t>Name of sub-consultant(s)</w:t>
            </w:r>
            <w:r w:rsidR="000D5B5E">
              <w:rPr>
                <w:rFonts w:cs="Arial"/>
                <w:b/>
                <w:bCs/>
                <w:sz w:val="18"/>
                <w:szCs w:val="18"/>
              </w:rPr>
              <w:t>*</w:t>
            </w:r>
          </w:p>
        </w:tc>
        <w:tc>
          <w:tcPr>
            <w:tcW w:w="1275" w:type="dxa"/>
            <w:shd w:val="clear" w:color="auto" w:fill="BFBFBF" w:themeFill="background1" w:themeFillShade="BF"/>
          </w:tcPr>
          <w:p w14:paraId="4A7D8104" w14:textId="77777777" w:rsidR="004B60D4" w:rsidRPr="0079380C" w:rsidRDefault="004B60D4" w:rsidP="0079380C">
            <w:pPr>
              <w:spacing w:before="120" w:line="260" w:lineRule="exact"/>
              <w:jc w:val="center"/>
              <w:rPr>
                <w:rFonts w:cs="Arial"/>
                <w:b/>
                <w:bCs/>
                <w:sz w:val="18"/>
                <w:szCs w:val="18"/>
              </w:rPr>
            </w:pPr>
            <w:r w:rsidRPr="0079380C">
              <w:rPr>
                <w:rFonts w:cs="Arial"/>
                <w:b/>
                <w:bCs/>
                <w:sz w:val="18"/>
                <w:szCs w:val="18"/>
              </w:rPr>
              <w:t>Submission date and time</w:t>
            </w:r>
          </w:p>
        </w:tc>
        <w:tc>
          <w:tcPr>
            <w:tcW w:w="1555" w:type="dxa"/>
            <w:shd w:val="clear" w:color="auto" w:fill="BFBFBF" w:themeFill="background1" w:themeFillShade="BF"/>
          </w:tcPr>
          <w:p w14:paraId="4BCB4786" w14:textId="77777777" w:rsidR="004B60D4" w:rsidRPr="0079380C" w:rsidRDefault="004B60D4" w:rsidP="0079380C">
            <w:pPr>
              <w:spacing w:before="120" w:line="260" w:lineRule="exact"/>
              <w:jc w:val="center"/>
              <w:rPr>
                <w:rFonts w:cs="Arial"/>
                <w:b/>
                <w:bCs/>
                <w:sz w:val="18"/>
                <w:szCs w:val="18"/>
              </w:rPr>
            </w:pPr>
            <w:r w:rsidRPr="0079380C">
              <w:rPr>
                <w:rFonts w:cs="Arial"/>
                <w:b/>
                <w:bCs/>
                <w:sz w:val="18"/>
                <w:szCs w:val="18"/>
              </w:rPr>
              <w:t>Compliance with packaging requirements</w:t>
            </w:r>
          </w:p>
        </w:tc>
        <w:tc>
          <w:tcPr>
            <w:tcW w:w="3538" w:type="dxa"/>
            <w:shd w:val="clear" w:color="auto" w:fill="BFBFBF" w:themeFill="background1" w:themeFillShade="BF"/>
          </w:tcPr>
          <w:p w14:paraId="5083CE0C" w14:textId="77777777" w:rsidR="004B60D4" w:rsidRPr="0079380C" w:rsidRDefault="004B60D4" w:rsidP="0079380C">
            <w:pPr>
              <w:spacing w:before="120" w:line="260" w:lineRule="exact"/>
              <w:jc w:val="center"/>
              <w:rPr>
                <w:rFonts w:cs="Arial"/>
                <w:b/>
                <w:bCs/>
                <w:sz w:val="18"/>
                <w:szCs w:val="18"/>
              </w:rPr>
            </w:pPr>
            <w:r w:rsidRPr="0079380C">
              <w:rPr>
                <w:rFonts w:cs="Arial"/>
                <w:b/>
                <w:bCs/>
                <w:sz w:val="18"/>
                <w:szCs w:val="18"/>
              </w:rPr>
              <w:t>Pass/Fail</w:t>
            </w:r>
          </w:p>
          <w:p w14:paraId="6B84918D" w14:textId="764C1173" w:rsidR="004B60D4" w:rsidRPr="0079380C" w:rsidRDefault="004B60D4">
            <w:pPr>
              <w:spacing w:before="120" w:line="260" w:lineRule="exact"/>
              <w:jc w:val="center"/>
              <w:rPr>
                <w:rFonts w:cs="Arial"/>
                <w:sz w:val="18"/>
                <w:szCs w:val="18"/>
              </w:rPr>
            </w:pPr>
            <w:r w:rsidRPr="0079380C">
              <w:rPr>
                <w:rFonts w:cs="Arial"/>
                <w:sz w:val="18"/>
                <w:szCs w:val="18"/>
              </w:rPr>
              <w:t>Pass if submission was before</w:t>
            </w:r>
            <w:r w:rsidR="00FD01C7">
              <w:rPr>
                <w:rFonts w:cs="Arial"/>
                <w:sz w:val="18"/>
                <w:szCs w:val="18"/>
              </w:rPr>
              <w:t xml:space="preserve"> submission date (initial or extended, see previous page)</w:t>
            </w:r>
            <w:r w:rsidRPr="0079380C">
              <w:rPr>
                <w:rFonts w:eastAsia="Arial"/>
                <w:i/>
                <w:sz w:val="18"/>
                <w:szCs w:val="18"/>
              </w:rPr>
              <w:t xml:space="preserve"> </w:t>
            </w:r>
            <w:r w:rsidRPr="0079380C">
              <w:rPr>
                <w:rFonts w:cs="Arial"/>
                <w:sz w:val="18"/>
                <w:szCs w:val="18"/>
              </w:rPr>
              <w:t>and compliant with packaging requirements.</w:t>
            </w:r>
          </w:p>
        </w:tc>
      </w:tr>
      <w:tr w:rsidR="004B60D4" w:rsidRPr="00371854" w14:paraId="2B18D05A" w14:textId="77777777" w:rsidTr="00477CD1">
        <w:trPr>
          <w:trHeight w:val="1223"/>
        </w:trPr>
        <w:tc>
          <w:tcPr>
            <w:tcW w:w="539" w:type="dxa"/>
          </w:tcPr>
          <w:p w14:paraId="7DFC9AD4" w14:textId="77777777" w:rsidR="004B60D4" w:rsidRPr="0079380C" w:rsidRDefault="004B60D4">
            <w:pPr>
              <w:spacing w:before="120" w:line="260" w:lineRule="exact"/>
              <w:jc w:val="both"/>
              <w:rPr>
                <w:rFonts w:cs="Arial"/>
                <w:bCs/>
                <w:sz w:val="18"/>
                <w:szCs w:val="18"/>
              </w:rPr>
            </w:pPr>
            <w:r w:rsidRPr="0079380C">
              <w:rPr>
                <w:rFonts w:cs="Arial"/>
                <w:bCs/>
                <w:sz w:val="18"/>
                <w:szCs w:val="18"/>
              </w:rPr>
              <w:t>1</w:t>
            </w:r>
          </w:p>
        </w:tc>
        <w:tc>
          <w:tcPr>
            <w:tcW w:w="2013" w:type="dxa"/>
          </w:tcPr>
          <w:p w14:paraId="5ECCAA41" w14:textId="77777777" w:rsidR="004B60D4" w:rsidRPr="0079380C" w:rsidRDefault="004B60D4">
            <w:pPr>
              <w:spacing w:before="120" w:line="260" w:lineRule="exact"/>
              <w:jc w:val="center"/>
              <w:rPr>
                <w:rFonts w:cs="Arial"/>
                <w:b/>
                <w:bCs/>
                <w:sz w:val="18"/>
                <w:szCs w:val="18"/>
              </w:rPr>
            </w:pPr>
            <w:r w:rsidRPr="0079380C">
              <w:rPr>
                <w:rFonts w:eastAsia="Arial"/>
                <w:i/>
                <w:sz w:val="18"/>
                <w:szCs w:val="18"/>
              </w:rPr>
              <w:t>[Insert company name or in case of joint venture insert name of JV]</w:t>
            </w:r>
          </w:p>
        </w:tc>
        <w:tc>
          <w:tcPr>
            <w:tcW w:w="1552" w:type="dxa"/>
          </w:tcPr>
          <w:p w14:paraId="6CAC6789" w14:textId="77777777" w:rsidR="004B60D4" w:rsidRPr="0079380C" w:rsidRDefault="004B60D4" w:rsidP="00030173">
            <w:pPr>
              <w:spacing w:before="120" w:line="260" w:lineRule="exact"/>
              <w:jc w:val="center"/>
              <w:rPr>
                <w:rFonts w:eastAsia="Arial"/>
                <w:i/>
                <w:sz w:val="18"/>
                <w:szCs w:val="18"/>
              </w:rPr>
            </w:pPr>
            <w:r w:rsidRPr="0079380C">
              <w:rPr>
                <w:rFonts w:eastAsia="Arial"/>
                <w:i/>
                <w:sz w:val="18"/>
                <w:szCs w:val="18"/>
              </w:rPr>
              <w:t>[in case of JV insert name of lead firm]</w:t>
            </w:r>
          </w:p>
        </w:tc>
        <w:tc>
          <w:tcPr>
            <w:tcW w:w="1555" w:type="dxa"/>
          </w:tcPr>
          <w:p w14:paraId="2D0CF080" w14:textId="77777777" w:rsidR="004B60D4" w:rsidRPr="0079380C" w:rsidRDefault="004B60D4" w:rsidP="00030173">
            <w:pPr>
              <w:spacing w:before="120" w:line="260" w:lineRule="exact"/>
              <w:jc w:val="center"/>
              <w:rPr>
                <w:rFonts w:eastAsia="Arial"/>
                <w:i/>
                <w:sz w:val="18"/>
                <w:szCs w:val="18"/>
              </w:rPr>
            </w:pPr>
            <w:r w:rsidRPr="0079380C">
              <w:rPr>
                <w:rFonts w:eastAsia="Arial"/>
                <w:i/>
                <w:sz w:val="18"/>
                <w:szCs w:val="18"/>
              </w:rPr>
              <w:t>[in case of JV insert name(s) of JV partner(s)]</w:t>
            </w:r>
          </w:p>
        </w:tc>
        <w:tc>
          <w:tcPr>
            <w:tcW w:w="1587" w:type="dxa"/>
          </w:tcPr>
          <w:p w14:paraId="6473308B" w14:textId="114C9D58" w:rsidR="004B60D4" w:rsidRPr="0079380C" w:rsidRDefault="004B60D4" w:rsidP="00987C15">
            <w:pPr>
              <w:spacing w:before="120" w:line="260" w:lineRule="exact"/>
              <w:jc w:val="center"/>
              <w:rPr>
                <w:rFonts w:cs="Arial"/>
                <w:b/>
                <w:bCs/>
                <w:sz w:val="18"/>
                <w:szCs w:val="18"/>
              </w:rPr>
            </w:pPr>
            <w:r w:rsidRPr="0079380C">
              <w:rPr>
                <w:rFonts w:eastAsia="Arial"/>
                <w:i/>
                <w:sz w:val="18"/>
                <w:szCs w:val="18"/>
              </w:rPr>
              <w:t>[insert name(s) of sub-consultant(s)]</w:t>
            </w:r>
          </w:p>
        </w:tc>
        <w:tc>
          <w:tcPr>
            <w:tcW w:w="1275" w:type="dxa"/>
          </w:tcPr>
          <w:p w14:paraId="321A40BA" w14:textId="77777777" w:rsidR="004B60D4" w:rsidRPr="0079380C" w:rsidRDefault="004B60D4">
            <w:pPr>
              <w:spacing w:before="120" w:line="260" w:lineRule="exact"/>
              <w:jc w:val="center"/>
              <w:rPr>
                <w:rFonts w:eastAsia="Arial"/>
                <w:i/>
                <w:sz w:val="18"/>
                <w:szCs w:val="18"/>
              </w:rPr>
            </w:pPr>
            <w:r w:rsidRPr="0079380C">
              <w:rPr>
                <w:rFonts w:eastAsia="Arial"/>
                <w:i/>
                <w:sz w:val="18"/>
                <w:szCs w:val="18"/>
              </w:rPr>
              <w:t>[insert date and time of submission]</w:t>
            </w:r>
          </w:p>
        </w:tc>
        <w:tc>
          <w:tcPr>
            <w:tcW w:w="1555" w:type="dxa"/>
          </w:tcPr>
          <w:p w14:paraId="3431FF8E" w14:textId="77777777" w:rsidR="004B60D4" w:rsidRPr="0079380C" w:rsidRDefault="004B60D4">
            <w:pPr>
              <w:spacing w:before="120" w:line="260" w:lineRule="exact"/>
              <w:jc w:val="center"/>
              <w:rPr>
                <w:rFonts w:eastAsia="Arial"/>
                <w:i/>
                <w:sz w:val="18"/>
                <w:szCs w:val="18"/>
              </w:rPr>
            </w:pPr>
            <w:r w:rsidRPr="0079380C">
              <w:rPr>
                <w:rFonts w:eastAsia="Arial"/>
                <w:i/>
                <w:sz w:val="18"/>
                <w:szCs w:val="18"/>
              </w:rPr>
              <w:t>[insert “yes” or “no”]</w:t>
            </w:r>
          </w:p>
        </w:tc>
        <w:tc>
          <w:tcPr>
            <w:tcW w:w="3538" w:type="dxa"/>
          </w:tcPr>
          <w:p w14:paraId="7D25B835" w14:textId="77777777" w:rsidR="004B60D4" w:rsidRPr="0079380C" w:rsidRDefault="004B60D4">
            <w:pPr>
              <w:spacing w:before="120" w:line="260" w:lineRule="exact"/>
              <w:jc w:val="center"/>
              <w:rPr>
                <w:rFonts w:eastAsia="Arial"/>
                <w:i/>
                <w:sz w:val="18"/>
                <w:szCs w:val="18"/>
              </w:rPr>
            </w:pPr>
            <w:r w:rsidRPr="0079380C">
              <w:rPr>
                <w:rFonts w:eastAsia="Arial"/>
                <w:i/>
                <w:sz w:val="18"/>
                <w:szCs w:val="18"/>
              </w:rPr>
              <w:t>[insert “Pass” or “Fail”, if Fail, insert reason]</w:t>
            </w:r>
          </w:p>
        </w:tc>
      </w:tr>
      <w:tr w:rsidR="004B60D4" w:rsidRPr="00371854" w14:paraId="329384F3" w14:textId="77777777" w:rsidTr="00477CD1">
        <w:trPr>
          <w:trHeight w:val="1269"/>
        </w:trPr>
        <w:tc>
          <w:tcPr>
            <w:tcW w:w="539" w:type="dxa"/>
          </w:tcPr>
          <w:p w14:paraId="71FDD35A" w14:textId="77777777" w:rsidR="004B60D4" w:rsidRPr="0079380C" w:rsidRDefault="004B60D4">
            <w:pPr>
              <w:spacing w:before="120" w:line="260" w:lineRule="exact"/>
              <w:jc w:val="both"/>
              <w:rPr>
                <w:rFonts w:cs="Arial"/>
                <w:bCs/>
                <w:sz w:val="18"/>
                <w:szCs w:val="18"/>
              </w:rPr>
            </w:pPr>
            <w:r w:rsidRPr="0079380C">
              <w:rPr>
                <w:rFonts w:cs="Arial"/>
                <w:bCs/>
                <w:sz w:val="18"/>
                <w:szCs w:val="18"/>
              </w:rPr>
              <w:t>2</w:t>
            </w:r>
          </w:p>
        </w:tc>
        <w:tc>
          <w:tcPr>
            <w:tcW w:w="2013" w:type="dxa"/>
          </w:tcPr>
          <w:p w14:paraId="31A2088D" w14:textId="77777777" w:rsidR="004B60D4" w:rsidRPr="0079380C" w:rsidRDefault="004B60D4">
            <w:pPr>
              <w:spacing w:before="120" w:line="260" w:lineRule="exact"/>
              <w:jc w:val="center"/>
              <w:rPr>
                <w:rFonts w:eastAsia="Arial"/>
                <w:i/>
                <w:sz w:val="18"/>
                <w:szCs w:val="18"/>
              </w:rPr>
            </w:pPr>
            <w:r w:rsidRPr="0079380C">
              <w:rPr>
                <w:rFonts w:eastAsia="Arial"/>
                <w:i/>
                <w:sz w:val="18"/>
                <w:szCs w:val="18"/>
              </w:rPr>
              <w:t>[Insert company name or in case of joint venture insert name of JV]</w:t>
            </w:r>
          </w:p>
        </w:tc>
        <w:tc>
          <w:tcPr>
            <w:tcW w:w="1552" w:type="dxa"/>
          </w:tcPr>
          <w:p w14:paraId="302ECF95" w14:textId="77777777" w:rsidR="004B60D4" w:rsidRPr="0079380C" w:rsidRDefault="004B60D4" w:rsidP="00030173">
            <w:pPr>
              <w:spacing w:before="120" w:line="260" w:lineRule="exact"/>
              <w:jc w:val="center"/>
              <w:rPr>
                <w:rFonts w:eastAsia="Arial"/>
                <w:i/>
                <w:sz w:val="18"/>
                <w:szCs w:val="18"/>
              </w:rPr>
            </w:pPr>
            <w:r w:rsidRPr="0079380C">
              <w:rPr>
                <w:rFonts w:eastAsia="Arial"/>
                <w:i/>
                <w:sz w:val="18"/>
                <w:szCs w:val="18"/>
              </w:rPr>
              <w:t>[in case of JV insert name of lead firm]</w:t>
            </w:r>
          </w:p>
        </w:tc>
        <w:tc>
          <w:tcPr>
            <w:tcW w:w="1555" w:type="dxa"/>
          </w:tcPr>
          <w:p w14:paraId="0EDE501D" w14:textId="77777777" w:rsidR="004B60D4" w:rsidRPr="0079380C" w:rsidRDefault="004B60D4" w:rsidP="00030173">
            <w:pPr>
              <w:spacing w:before="120" w:line="260" w:lineRule="exact"/>
              <w:jc w:val="center"/>
              <w:rPr>
                <w:rFonts w:eastAsia="Arial"/>
                <w:i/>
                <w:sz w:val="18"/>
                <w:szCs w:val="18"/>
              </w:rPr>
            </w:pPr>
            <w:r w:rsidRPr="0079380C">
              <w:rPr>
                <w:rFonts w:eastAsia="Arial"/>
                <w:i/>
                <w:sz w:val="18"/>
                <w:szCs w:val="18"/>
              </w:rPr>
              <w:t>[in case of JV insert name(s) of JV partner(s)]</w:t>
            </w:r>
          </w:p>
        </w:tc>
        <w:tc>
          <w:tcPr>
            <w:tcW w:w="1587" w:type="dxa"/>
          </w:tcPr>
          <w:p w14:paraId="01B418DE" w14:textId="433CF68F" w:rsidR="004B60D4" w:rsidRPr="0079380C" w:rsidRDefault="004B60D4" w:rsidP="00987C15">
            <w:pPr>
              <w:spacing w:before="120" w:line="260" w:lineRule="exact"/>
              <w:jc w:val="center"/>
              <w:rPr>
                <w:rFonts w:eastAsia="Arial"/>
                <w:i/>
                <w:sz w:val="18"/>
                <w:szCs w:val="18"/>
              </w:rPr>
            </w:pPr>
            <w:r w:rsidRPr="0079380C">
              <w:rPr>
                <w:rFonts w:eastAsia="Arial"/>
                <w:i/>
                <w:sz w:val="18"/>
                <w:szCs w:val="18"/>
              </w:rPr>
              <w:t>[insert name(s) of sub-consultant(s)]</w:t>
            </w:r>
          </w:p>
        </w:tc>
        <w:tc>
          <w:tcPr>
            <w:tcW w:w="1275" w:type="dxa"/>
          </w:tcPr>
          <w:p w14:paraId="752AB631" w14:textId="77777777" w:rsidR="004B60D4" w:rsidRPr="0079380C" w:rsidRDefault="004B60D4">
            <w:pPr>
              <w:spacing w:before="120" w:line="260" w:lineRule="exact"/>
              <w:jc w:val="center"/>
              <w:rPr>
                <w:rFonts w:eastAsia="Arial"/>
                <w:i/>
                <w:sz w:val="18"/>
                <w:szCs w:val="18"/>
              </w:rPr>
            </w:pPr>
            <w:r w:rsidRPr="0079380C">
              <w:rPr>
                <w:rFonts w:eastAsia="Arial"/>
                <w:i/>
                <w:sz w:val="18"/>
                <w:szCs w:val="18"/>
              </w:rPr>
              <w:t>[insert date and time of submission]</w:t>
            </w:r>
          </w:p>
        </w:tc>
        <w:tc>
          <w:tcPr>
            <w:tcW w:w="1555" w:type="dxa"/>
          </w:tcPr>
          <w:p w14:paraId="029C62D4" w14:textId="77777777" w:rsidR="004B60D4" w:rsidRPr="0079380C" w:rsidRDefault="004B60D4">
            <w:pPr>
              <w:spacing w:before="120" w:line="260" w:lineRule="exact"/>
              <w:jc w:val="center"/>
              <w:rPr>
                <w:rFonts w:eastAsia="Arial"/>
                <w:i/>
                <w:sz w:val="18"/>
                <w:szCs w:val="18"/>
              </w:rPr>
            </w:pPr>
            <w:r w:rsidRPr="0079380C">
              <w:rPr>
                <w:rFonts w:eastAsia="Arial"/>
                <w:i/>
                <w:sz w:val="18"/>
                <w:szCs w:val="18"/>
              </w:rPr>
              <w:t>[insert “yes” or “no”]</w:t>
            </w:r>
          </w:p>
        </w:tc>
        <w:tc>
          <w:tcPr>
            <w:tcW w:w="3538" w:type="dxa"/>
          </w:tcPr>
          <w:p w14:paraId="44880E25" w14:textId="77777777" w:rsidR="004B60D4" w:rsidRPr="0079380C" w:rsidRDefault="004B60D4">
            <w:pPr>
              <w:spacing w:before="120" w:line="260" w:lineRule="exact"/>
              <w:jc w:val="center"/>
              <w:rPr>
                <w:rFonts w:eastAsia="Arial"/>
                <w:i/>
                <w:sz w:val="18"/>
                <w:szCs w:val="18"/>
              </w:rPr>
            </w:pPr>
            <w:r w:rsidRPr="0079380C">
              <w:rPr>
                <w:rFonts w:eastAsia="Arial"/>
                <w:i/>
                <w:sz w:val="18"/>
                <w:szCs w:val="18"/>
              </w:rPr>
              <w:t>[insert “Pass” or “Fail”, if Fail, insert reason]</w:t>
            </w:r>
          </w:p>
        </w:tc>
      </w:tr>
      <w:tr w:rsidR="004B60D4" w:rsidRPr="0079380C" w14:paraId="67C38F3E" w14:textId="77777777" w:rsidTr="00477CD1">
        <w:trPr>
          <w:trHeight w:val="1571"/>
        </w:trPr>
        <w:tc>
          <w:tcPr>
            <w:tcW w:w="539" w:type="dxa"/>
          </w:tcPr>
          <w:p w14:paraId="60603125" w14:textId="77777777" w:rsidR="004B60D4" w:rsidRPr="0079380C" w:rsidRDefault="004B60D4">
            <w:pPr>
              <w:spacing w:before="120" w:line="260" w:lineRule="exact"/>
              <w:jc w:val="both"/>
              <w:rPr>
                <w:rFonts w:cs="Arial"/>
                <w:bCs/>
                <w:sz w:val="18"/>
                <w:szCs w:val="18"/>
              </w:rPr>
            </w:pPr>
            <w:r w:rsidRPr="0079380C">
              <w:rPr>
                <w:rFonts w:eastAsia="Arial"/>
                <w:i/>
                <w:sz w:val="18"/>
                <w:szCs w:val="18"/>
              </w:rPr>
              <w:t>Etc.</w:t>
            </w:r>
          </w:p>
        </w:tc>
        <w:tc>
          <w:tcPr>
            <w:tcW w:w="2013" w:type="dxa"/>
          </w:tcPr>
          <w:p w14:paraId="654A5498" w14:textId="77777777" w:rsidR="004B60D4" w:rsidRPr="0079380C" w:rsidRDefault="004B60D4">
            <w:pPr>
              <w:spacing w:before="120" w:line="260" w:lineRule="exact"/>
              <w:jc w:val="center"/>
              <w:rPr>
                <w:rFonts w:eastAsia="Arial"/>
                <w:i/>
                <w:sz w:val="18"/>
                <w:szCs w:val="18"/>
              </w:rPr>
            </w:pPr>
          </w:p>
        </w:tc>
        <w:tc>
          <w:tcPr>
            <w:tcW w:w="1552" w:type="dxa"/>
          </w:tcPr>
          <w:p w14:paraId="6F9C4A98" w14:textId="77777777" w:rsidR="004B60D4" w:rsidRPr="0079380C" w:rsidRDefault="004B60D4" w:rsidP="00030173">
            <w:pPr>
              <w:spacing w:before="120" w:line="260" w:lineRule="exact"/>
              <w:jc w:val="center"/>
              <w:rPr>
                <w:rFonts w:eastAsia="Arial"/>
                <w:i/>
                <w:sz w:val="18"/>
                <w:szCs w:val="18"/>
              </w:rPr>
            </w:pPr>
          </w:p>
        </w:tc>
        <w:tc>
          <w:tcPr>
            <w:tcW w:w="1555" w:type="dxa"/>
          </w:tcPr>
          <w:p w14:paraId="59E6A154" w14:textId="77777777" w:rsidR="004B60D4" w:rsidRPr="0079380C" w:rsidRDefault="004B60D4" w:rsidP="00030173">
            <w:pPr>
              <w:spacing w:before="120" w:line="260" w:lineRule="exact"/>
              <w:jc w:val="center"/>
              <w:rPr>
                <w:rFonts w:eastAsia="Arial"/>
                <w:i/>
                <w:sz w:val="18"/>
                <w:szCs w:val="18"/>
              </w:rPr>
            </w:pPr>
          </w:p>
        </w:tc>
        <w:tc>
          <w:tcPr>
            <w:tcW w:w="1587" w:type="dxa"/>
          </w:tcPr>
          <w:p w14:paraId="7FC7F3F2" w14:textId="77777777" w:rsidR="004B60D4" w:rsidRPr="0079380C" w:rsidRDefault="004B60D4">
            <w:pPr>
              <w:spacing w:before="120" w:line="260" w:lineRule="exact"/>
              <w:jc w:val="center"/>
              <w:rPr>
                <w:rFonts w:eastAsia="Arial"/>
                <w:i/>
                <w:sz w:val="18"/>
                <w:szCs w:val="18"/>
              </w:rPr>
            </w:pPr>
          </w:p>
        </w:tc>
        <w:tc>
          <w:tcPr>
            <w:tcW w:w="1275" w:type="dxa"/>
          </w:tcPr>
          <w:p w14:paraId="34E6825A" w14:textId="77777777" w:rsidR="004B60D4" w:rsidRPr="0079380C" w:rsidRDefault="004B60D4">
            <w:pPr>
              <w:spacing w:before="120" w:line="260" w:lineRule="exact"/>
              <w:jc w:val="center"/>
              <w:rPr>
                <w:rFonts w:eastAsia="Arial"/>
                <w:i/>
                <w:sz w:val="18"/>
                <w:szCs w:val="18"/>
              </w:rPr>
            </w:pPr>
          </w:p>
        </w:tc>
        <w:tc>
          <w:tcPr>
            <w:tcW w:w="1555" w:type="dxa"/>
          </w:tcPr>
          <w:p w14:paraId="0A237EDB" w14:textId="77777777" w:rsidR="004B60D4" w:rsidRPr="0079380C" w:rsidRDefault="004B60D4">
            <w:pPr>
              <w:spacing w:before="120" w:line="260" w:lineRule="exact"/>
              <w:jc w:val="center"/>
              <w:rPr>
                <w:rFonts w:eastAsia="Arial"/>
                <w:i/>
                <w:sz w:val="18"/>
                <w:szCs w:val="18"/>
              </w:rPr>
            </w:pPr>
          </w:p>
        </w:tc>
        <w:tc>
          <w:tcPr>
            <w:tcW w:w="3538" w:type="dxa"/>
          </w:tcPr>
          <w:p w14:paraId="0EC647F7" w14:textId="77777777" w:rsidR="004B60D4" w:rsidRPr="0079380C" w:rsidRDefault="004B60D4">
            <w:pPr>
              <w:spacing w:before="120" w:line="260" w:lineRule="exact"/>
              <w:jc w:val="center"/>
              <w:rPr>
                <w:rFonts w:eastAsia="Arial"/>
                <w:i/>
                <w:sz w:val="18"/>
                <w:szCs w:val="18"/>
              </w:rPr>
            </w:pPr>
          </w:p>
        </w:tc>
      </w:tr>
    </w:tbl>
    <w:bookmarkEnd w:id="4"/>
    <w:p w14:paraId="545B266C" w14:textId="77777777" w:rsidR="00497BEB" w:rsidRPr="00477CD1" w:rsidRDefault="000D5B5E" w:rsidP="00477CD1">
      <w:pPr>
        <w:spacing w:before="120" w:line="260" w:lineRule="exact"/>
        <w:jc w:val="both"/>
        <w:rPr>
          <w:rFonts w:cs="Arial"/>
          <w:b/>
          <w:bCs/>
          <w:i/>
          <w:szCs w:val="22"/>
        </w:rPr>
      </w:pPr>
      <w:r w:rsidRPr="00477CD1">
        <w:rPr>
          <w:rFonts w:cs="Arial"/>
          <w:bCs/>
          <w:i/>
          <w:sz w:val="18"/>
          <w:szCs w:val="18"/>
        </w:rPr>
        <w:t>* only if Applicant requests sub</w:t>
      </w:r>
      <w:r w:rsidR="004D7BD4" w:rsidRPr="00477CD1">
        <w:rPr>
          <w:rFonts w:cs="Arial"/>
          <w:bCs/>
          <w:i/>
          <w:sz w:val="18"/>
          <w:szCs w:val="18"/>
        </w:rPr>
        <w:t>-</w:t>
      </w:r>
      <w:r w:rsidRPr="00477CD1">
        <w:rPr>
          <w:rFonts w:cs="Arial"/>
          <w:bCs/>
          <w:i/>
          <w:sz w:val="18"/>
          <w:szCs w:val="18"/>
        </w:rPr>
        <w:t>consultant(s) to be considered for qualification</w:t>
      </w:r>
    </w:p>
    <w:p w14:paraId="47DDE276" w14:textId="77777777" w:rsidR="00030173" w:rsidRPr="0079380C" w:rsidRDefault="00030173">
      <w:pPr>
        <w:spacing w:before="120" w:line="260" w:lineRule="exact"/>
        <w:ind w:left="425"/>
        <w:jc w:val="both"/>
        <w:rPr>
          <w:rFonts w:cs="Arial"/>
          <w:b/>
          <w:bCs/>
          <w:szCs w:val="22"/>
        </w:rPr>
      </w:pPr>
    </w:p>
    <w:p w14:paraId="2645B1EB" w14:textId="77777777" w:rsidR="00030173" w:rsidRPr="0079380C" w:rsidRDefault="00030173">
      <w:pPr>
        <w:spacing w:before="120" w:line="260" w:lineRule="exact"/>
        <w:ind w:left="425"/>
        <w:jc w:val="both"/>
        <w:rPr>
          <w:rFonts w:cs="Arial"/>
          <w:b/>
          <w:bCs/>
          <w:szCs w:val="22"/>
        </w:rPr>
      </w:pPr>
    </w:p>
    <w:p w14:paraId="5AC7512C" w14:textId="77777777" w:rsidR="00497BEB" w:rsidRPr="0079380C" w:rsidRDefault="00497BEB">
      <w:pPr>
        <w:spacing w:before="120" w:line="260" w:lineRule="exact"/>
        <w:ind w:left="425"/>
        <w:jc w:val="both"/>
        <w:rPr>
          <w:rFonts w:cs="Arial"/>
          <w:szCs w:val="22"/>
        </w:rPr>
      </w:pPr>
    </w:p>
    <w:p w14:paraId="2B81E5CB" w14:textId="77777777" w:rsidR="00030173" w:rsidRPr="0079380C" w:rsidRDefault="00030173">
      <w:pPr>
        <w:rPr>
          <w:rFonts w:eastAsiaTheme="majorEastAsia" w:cs="Arial"/>
          <w:b/>
          <w:iCs/>
        </w:rPr>
        <w:sectPr w:rsidR="00030173" w:rsidRPr="0079380C" w:rsidSect="00030173">
          <w:headerReference w:type="default" r:id="rId14"/>
          <w:pgSz w:w="16838" w:h="11906" w:orient="landscape"/>
          <w:pgMar w:top="1418" w:right="1418" w:bottom="1418" w:left="1276" w:header="567" w:footer="964" w:gutter="0"/>
          <w:cols w:space="720"/>
          <w:docGrid w:linePitch="299"/>
        </w:sectPr>
      </w:pPr>
    </w:p>
    <w:p w14:paraId="31596A4C" w14:textId="77777777" w:rsidR="00497BEB" w:rsidRPr="0079380C" w:rsidRDefault="00453D50">
      <w:pPr>
        <w:pStyle w:val="berschrift4"/>
        <w:numPr>
          <w:ilvl w:val="0"/>
          <w:numId w:val="2"/>
        </w:numPr>
        <w:rPr>
          <w:rFonts w:cs="Arial"/>
          <w:sz w:val="28"/>
          <w:szCs w:val="24"/>
        </w:rPr>
      </w:pPr>
      <w:bookmarkStart w:id="5" w:name="_Toc115081807"/>
      <w:r w:rsidRPr="0079380C">
        <w:rPr>
          <w:rFonts w:cs="Arial"/>
          <w:sz w:val="28"/>
          <w:szCs w:val="24"/>
        </w:rPr>
        <w:lastRenderedPageBreak/>
        <w:t>Criteria for Evaluation</w:t>
      </w:r>
      <w:bookmarkEnd w:id="5"/>
    </w:p>
    <w:p w14:paraId="5A505B46" w14:textId="23D7B127" w:rsidR="00497BEB" w:rsidRPr="0079380C" w:rsidRDefault="00453D50">
      <w:pPr>
        <w:spacing w:before="120" w:line="260" w:lineRule="exact"/>
        <w:ind w:left="425"/>
        <w:jc w:val="both"/>
        <w:rPr>
          <w:rFonts w:cs="Arial"/>
          <w:szCs w:val="22"/>
        </w:rPr>
      </w:pPr>
      <w:r w:rsidRPr="0079380C">
        <w:rPr>
          <w:rFonts w:cs="Arial"/>
          <w:szCs w:val="22"/>
        </w:rPr>
        <w:t>As per 4.2.4 b) of the General Provisions (GP) of the SPQ the minimum score to be</w:t>
      </w:r>
      <w:r w:rsidR="001672AD">
        <w:rPr>
          <w:rFonts w:cs="Arial"/>
          <w:szCs w:val="22"/>
        </w:rPr>
        <w:t xml:space="preserve"> qualified</w:t>
      </w:r>
      <w:r w:rsidRPr="0079380C">
        <w:rPr>
          <w:rFonts w:cs="Arial"/>
          <w:szCs w:val="22"/>
        </w:rPr>
        <w:t xml:space="preserve"> is 70 </w:t>
      </w:r>
      <w:r w:rsidR="001672AD">
        <w:rPr>
          <w:rFonts w:cs="Arial"/>
          <w:szCs w:val="22"/>
        </w:rPr>
        <w:t xml:space="preserve">out of 100 </w:t>
      </w:r>
      <w:r w:rsidRPr="0079380C">
        <w:rPr>
          <w:rFonts w:cs="Arial"/>
          <w:szCs w:val="22"/>
        </w:rPr>
        <w:t xml:space="preserve">points, while as per GP 4.2.5 the number of prequalified Applicants invited to submit a Proposal is limited to </w:t>
      </w:r>
      <w:r w:rsidR="001672AD">
        <w:rPr>
          <w:rFonts w:cs="Arial"/>
          <w:szCs w:val="22"/>
        </w:rPr>
        <w:t xml:space="preserve">the first </w:t>
      </w:r>
      <w:r w:rsidRPr="0079380C">
        <w:rPr>
          <w:rFonts w:cs="Arial"/>
          <w:i/>
          <w:iCs/>
          <w:szCs w:val="22"/>
        </w:rPr>
        <w:t>[insert number</w:t>
      </w:r>
      <w:r w:rsidR="005563C7">
        <w:rPr>
          <w:rFonts w:cs="Arial"/>
          <w:i/>
          <w:iCs/>
          <w:szCs w:val="22"/>
        </w:rPr>
        <w:t>]</w:t>
      </w:r>
      <w:r w:rsidRPr="0079380C">
        <w:rPr>
          <w:rFonts w:cs="Arial"/>
          <w:i/>
          <w:iCs/>
          <w:szCs w:val="22"/>
        </w:rPr>
        <w:t xml:space="preserve"> </w:t>
      </w:r>
      <w:r w:rsidRPr="0079380C">
        <w:rPr>
          <w:rFonts w:cs="Arial"/>
          <w:szCs w:val="22"/>
        </w:rPr>
        <w:t>Applicants</w:t>
      </w:r>
      <w:r w:rsidR="001672AD">
        <w:rPr>
          <w:rFonts w:cs="Arial"/>
          <w:szCs w:val="22"/>
        </w:rPr>
        <w:t xml:space="preserve"> that </w:t>
      </w:r>
      <w:r w:rsidR="006F41D3">
        <w:rPr>
          <w:rFonts w:cs="Arial"/>
          <w:szCs w:val="22"/>
        </w:rPr>
        <w:t xml:space="preserve">achieve or </w:t>
      </w:r>
      <w:r w:rsidR="001672AD">
        <w:rPr>
          <w:rFonts w:cs="Arial"/>
          <w:szCs w:val="22"/>
        </w:rPr>
        <w:t>exceed the minimum score</w:t>
      </w:r>
      <w:r w:rsidRPr="0079380C">
        <w:rPr>
          <w:rFonts w:cs="Arial"/>
          <w:szCs w:val="22"/>
        </w:rPr>
        <w:t xml:space="preserve">. </w:t>
      </w:r>
    </w:p>
    <w:p w14:paraId="48732C3A" w14:textId="77777777" w:rsidR="002C21E6" w:rsidRDefault="00416130">
      <w:pPr>
        <w:keepNext/>
        <w:autoSpaceDE w:val="0"/>
        <w:autoSpaceDN w:val="0"/>
        <w:adjustRightInd w:val="0"/>
        <w:spacing w:before="120" w:after="120" w:line="260" w:lineRule="exact"/>
        <w:ind w:left="426"/>
        <w:jc w:val="both"/>
        <w:rPr>
          <w:rFonts w:cs="Arial"/>
          <w:szCs w:val="22"/>
        </w:rPr>
      </w:pPr>
      <w:r w:rsidRPr="0079380C">
        <w:rPr>
          <w:rFonts w:cs="Arial"/>
          <w:szCs w:val="22"/>
        </w:rPr>
        <w:t xml:space="preserve">The evaluation of the </w:t>
      </w:r>
      <w:r>
        <w:rPr>
          <w:rFonts w:cs="Arial"/>
          <w:szCs w:val="22"/>
        </w:rPr>
        <w:t>Applications</w:t>
      </w:r>
      <w:r w:rsidRPr="0079380C">
        <w:rPr>
          <w:rFonts w:cs="Arial"/>
          <w:szCs w:val="22"/>
        </w:rPr>
        <w:t xml:space="preserve"> </w:t>
      </w:r>
      <w:r>
        <w:rPr>
          <w:rFonts w:cs="Arial"/>
          <w:szCs w:val="22"/>
        </w:rPr>
        <w:t>is</w:t>
      </w:r>
      <w:r w:rsidRPr="0079380C">
        <w:rPr>
          <w:rFonts w:cs="Arial"/>
          <w:szCs w:val="22"/>
        </w:rPr>
        <w:t xml:space="preserve"> limited strictly to the content and the matters of the documents submitted.</w:t>
      </w:r>
      <w:r w:rsidR="00B03D11">
        <w:rPr>
          <w:rFonts w:cs="Arial"/>
          <w:szCs w:val="22"/>
        </w:rPr>
        <w:t xml:space="preserve"> The following two tables</w:t>
      </w:r>
      <w:r w:rsidR="000D5B5E">
        <w:rPr>
          <w:rFonts w:cs="Arial"/>
          <w:szCs w:val="22"/>
        </w:rPr>
        <w:t xml:space="preserve"> have been </w:t>
      </w:r>
      <w:r w:rsidR="00CE4D49">
        <w:rPr>
          <w:rFonts w:cs="Arial"/>
          <w:szCs w:val="22"/>
        </w:rPr>
        <w:t>published in the PQ document</w:t>
      </w:r>
      <w:r w:rsidR="00B03D11">
        <w:rPr>
          <w:rFonts w:cs="Arial"/>
          <w:szCs w:val="22"/>
        </w:rPr>
        <w:t xml:space="preserve"> </w:t>
      </w:r>
      <w:r w:rsidR="000D5B5E">
        <w:rPr>
          <w:rFonts w:cs="Arial"/>
          <w:szCs w:val="22"/>
        </w:rPr>
        <w:t xml:space="preserve">and </w:t>
      </w:r>
      <w:r w:rsidR="00CE4D49">
        <w:rPr>
          <w:rFonts w:cs="Arial"/>
          <w:szCs w:val="22"/>
        </w:rPr>
        <w:t>provide the basis for the assessment of i) the responsiveness (table 2) and ii) the qualification of the Applicants (table 3)</w:t>
      </w:r>
      <w:r w:rsidR="00B03D11">
        <w:rPr>
          <w:rFonts w:cs="Arial"/>
          <w:szCs w:val="22"/>
        </w:rPr>
        <w:t>.</w:t>
      </w:r>
    </w:p>
    <w:p w14:paraId="788C638F" w14:textId="5BEA9282" w:rsidR="00497BEB" w:rsidRPr="00477CD1" w:rsidRDefault="002C21E6">
      <w:pPr>
        <w:keepNext/>
        <w:autoSpaceDE w:val="0"/>
        <w:autoSpaceDN w:val="0"/>
        <w:adjustRightInd w:val="0"/>
        <w:spacing w:before="120" w:after="120" w:line="260" w:lineRule="exact"/>
        <w:ind w:left="426"/>
        <w:jc w:val="both"/>
        <w:rPr>
          <w:rFonts w:eastAsia="MS PGothic" w:cs="Arial"/>
          <w:b/>
          <w:i/>
          <w:szCs w:val="22"/>
          <w:highlight w:val="magenta"/>
          <w:lang w:eastAsia="ja-JP"/>
        </w:rPr>
      </w:pPr>
      <w:r w:rsidRPr="00477CD1">
        <w:rPr>
          <w:rFonts w:cs="Arial"/>
          <w:i/>
          <w:szCs w:val="22"/>
        </w:rPr>
        <w:t>[</w:t>
      </w:r>
      <w:r>
        <w:rPr>
          <w:rFonts w:cs="Arial"/>
          <w:i/>
          <w:szCs w:val="22"/>
        </w:rPr>
        <w:t>in case of modifications of the published evaluation criteria as a result of clarifications and</w:t>
      </w:r>
      <w:r w:rsidR="00332573">
        <w:rPr>
          <w:rFonts w:cs="Arial"/>
          <w:i/>
          <w:szCs w:val="22"/>
        </w:rPr>
        <w:t xml:space="preserve"> </w:t>
      </w:r>
      <w:r>
        <w:rPr>
          <w:rFonts w:cs="Arial"/>
          <w:i/>
          <w:szCs w:val="22"/>
        </w:rPr>
        <w:t>/</w:t>
      </w:r>
      <w:r w:rsidR="00332573">
        <w:rPr>
          <w:rFonts w:cs="Arial"/>
          <w:i/>
          <w:szCs w:val="22"/>
        </w:rPr>
        <w:t xml:space="preserve"> </w:t>
      </w:r>
      <w:r>
        <w:rPr>
          <w:rFonts w:cs="Arial"/>
          <w:i/>
          <w:szCs w:val="22"/>
        </w:rPr>
        <w:t xml:space="preserve">or addenda </w:t>
      </w:r>
      <w:r w:rsidR="00332573">
        <w:rPr>
          <w:rFonts w:cs="Arial"/>
          <w:i/>
          <w:szCs w:val="22"/>
        </w:rPr>
        <w:t>explain modifications introduced</w:t>
      </w:r>
      <w:r w:rsidRPr="00477CD1">
        <w:rPr>
          <w:rFonts w:cs="Arial"/>
          <w:i/>
          <w:szCs w:val="22"/>
        </w:rPr>
        <w:t>]</w:t>
      </w:r>
      <w:r w:rsidR="00B03D11" w:rsidRPr="00477CD1">
        <w:rPr>
          <w:rFonts w:cs="Arial"/>
          <w:i/>
          <w:szCs w:val="22"/>
        </w:rPr>
        <w:t xml:space="preserve"> </w:t>
      </w:r>
    </w:p>
    <w:p w14:paraId="3CD46A52" w14:textId="77777777" w:rsidR="00497BEB" w:rsidRPr="0079380C" w:rsidRDefault="00453D50">
      <w:pPr>
        <w:spacing w:before="120" w:after="120" w:line="260" w:lineRule="exact"/>
        <w:ind w:left="425"/>
        <w:jc w:val="both"/>
        <w:rPr>
          <w:rFonts w:cs="Arial"/>
          <w:b/>
          <w:bCs/>
          <w:szCs w:val="22"/>
        </w:rPr>
      </w:pPr>
      <w:r w:rsidRPr="0079380C">
        <w:rPr>
          <w:rFonts w:cs="Arial"/>
          <w:b/>
          <w:bCs/>
          <w:szCs w:val="22"/>
        </w:rPr>
        <w:t xml:space="preserve">Table 2 – </w:t>
      </w:r>
      <w:r w:rsidR="00F05D2D">
        <w:rPr>
          <w:rFonts w:cs="Arial"/>
          <w:b/>
          <w:bCs/>
          <w:szCs w:val="22"/>
        </w:rPr>
        <w:t>Responsiveness</w:t>
      </w:r>
      <w:r w:rsidR="00CF1F31">
        <w:rPr>
          <w:rFonts w:cs="Arial"/>
          <w:b/>
          <w:bCs/>
          <w:szCs w:val="22"/>
        </w:rPr>
        <w:t xml:space="preserve"> Assessment</w:t>
      </w:r>
      <w:r w:rsidR="00F05D2D">
        <w:rPr>
          <w:rFonts w:cs="Arial"/>
          <w:b/>
          <w:bCs/>
          <w:szCs w:val="22"/>
        </w:rPr>
        <w:t xml:space="preserve"> </w:t>
      </w:r>
      <w:r w:rsidRPr="0079380C">
        <w:rPr>
          <w:rFonts w:cs="Arial"/>
          <w:b/>
          <w:bCs/>
          <w:szCs w:val="22"/>
        </w:rPr>
        <w:t>Template</w:t>
      </w:r>
    </w:p>
    <w:tbl>
      <w:tblPr>
        <w:tblStyle w:val="Tabellenraster"/>
        <w:tblW w:w="10348" w:type="dxa"/>
        <w:tblInd w:w="-318" w:type="dxa"/>
        <w:tblLayout w:type="fixed"/>
        <w:tblLook w:val="04A0" w:firstRow="1" w:lastRow="0" w:firstColumn="1" w:lastColumn="0" w:noHBand="0" w:noVBand="1"/>
      </w:tblPr>
      <w:tblGrid>
        <w:gridCol w:w="987"/>
        <w:gridCol w:w="2132"/>
        <w:gridCol w:w="1276"/>
        <w:gridCol w:w="1276"/>
        <w:gridCol w:w="992"/>
        <w:gridCol w:w="142"/>
        <w:gridCol w:w="425"/>
        <w:gridCol w:w="1559"/>
        <w:gridCol w:w="1559"/>
      </w:tblGrid>
      <w:tr w:rsidR="0079380C" w:rsidRPr="0079380C" w14:paraId="704D1E4C" w14:textId="77777777" w:rsidTr="00562EF0">
        <w:tc>
          <w:tcPr>
            <w:tcW w:w="6805" w:type="dxa"/>
            <w:gridSpan w:val="6"/>
            <w:shd w:val="clear" w:color="auto" w:fill="BFBFBF" w:themeFill="background1" w:themeFillShade="BF"/>
          </w:tcPr>
          <w:p w14:paraId="3BFFB1EB" w14:textId="77777777" w:rsidR="00497BEB" w:rsidRPr="0079380C" w:rsidRDefault="00453D50">
            <w:pPr>
              <w:pStyle w:val="Textkrper"/>
              <w:tabs>
                <w:tab w:val="left" w:pos="3346"/>
                <w:tab w:val="right" w:pos="7486"/>
              </w:tabs>
              <w:spacing w:before="120"/>
              <w:rPr>
                <w:rFonts w:cs="Arial"/>
                <w:iCs/>
                <w:sz w:val="18"/>
                <w:szCs w:val="18"/>
                <w:highlight w:val="yellow"/>
              </w:rPr>
            </w:pPr>
            <w:r w:rsidRPr="0079380C">
              <w:rPr>
                <w:rFonts w:cs="Arial"/>
                <w:iCs/>
                <w:sz w:val="18"/>
                <w:szCs w:val="18"/>
              </w:rPr>
              <w:t xml:space="preserve">Type of Document required as per GP 2.2.1 </w:t>
            </w:r>
          </w:p>
          <w:p w14:paraId="5B594DF3" w14:textId="77777777" w:rsidR="00497BEB" w:rsidRPr="0079380C" w:rsidRDefault="00453D50">
            <w:pPr>
              <w:pStyle w:val="Textkrper"/>
              <w:tabs>
                <w:tab w:val="left" w:pos="3346"/>
                <w:tab w:val="right" w:pos="7486"/>
              </w:tabs>
              <w:spacing w:before="120"/>
              <w:rPr>
                <w:rFonts w:cs="Arial"/>
                <w:i/>
                <w:iCs/>
                <w:sz w:val="18"/>
                <w:szCs w:val="18"/>
              </w:rPr>
            </w:pPr>
            <w:r w:rsidRPr="00477CD1">
              <w:rPr>
                <w:rFonts w:eastAsia="Arial"/>
                <w:i/>
                <w:sz w:val="18"/>
                <w:szCs w:val="18"/>
                <w:shd w:val="clear" w:color="auto" w:fill="D9D9D9" w:themeFill="background1" w:themeFillShade="D9"/>
              </w:rPr>
              <w:t>[Delete any of the following requirements in case of deviations to standard PQ requirements]</w:t>
            </w:r>
          </w:p>
        </w:tc>
        <w:tc>
          <w:tcPr>
            <w:tcW w:w="1984" w:type="dxa"/>
            <w:gridSpan w:val="2"/>
            <w:shd w:val="clear" w:color="auto" w:fill="BFBFBF" w:themeFill="background1" w:themeFillShade="BF"/>
          </w:tcPr>
          <w:p w14:paraId="0C104B5B" w14:textId="77777777" w:rsidR="00E4343B" w:rsidRDefault="00453D50">
            <w:pPr>
              <w:pStyle w:val="Textkrper"/>
              <w:tabs>
                <w:tab w:val="left" w:pos="3346"/>
                <w:tab w:val="right" w:pos="7486"/>
              </w:tabs>
              <w:spacing w:before="120"/>
              <w:rPr>
                <w:rFonts w:cs="Arial"/>
                <w:iCs/>
                <w:sz w:val="18"/>
                <w:szCs w:val="18"/>
              </w:rPr>
            </w:pPr>
            <w:r w:rsidRPr="0079380C">
              <w:rPr>
                <w:rFonts w:cs="Arial"/>
                <w:iCs/>
                <w:sz w:val="18"/>
                <w:szCs w:val="18"/>
              </w:rPr>
              <w:t xml:space="preserve">Required </w:t>
            </w:r>
          </w:p>
          <w:p w14:paraId="6827A0FF" w14:textId="77777777" w:rsidR="00497BEB" w:rsidRPr="0079380C" w:rsidRDefault="00453D50">
            <w:pPr>
              <w:pStyle w:val="Textkrper"/>
              <w:tabs>
                <w:tab w:val="left" w:pos="3346"/>
                <w:tab w:val="right" w:pos="7486"/>
              </w:tabs>
              <w:spacing w:before="120"/>
              <w:rPr>
                <w:rFonts w:cs="Arial"/>
                <w:iCs/>
                <w:sz w:val="18"/>
                <w:szCs w:val="18"/>
              </w:rPr>
            </w:pPr>
            <w:r w:rsidRPr="0079380C">
              <w:rPr>
                <w:rFonts w:cs="Arial"/>
                <w:iCs/>
                <w:sz w:val="18"/>
                <w:szCs w:val="18"/>
              </w:rPr>
              <w:t>(yes/no)</w:t>
            </w:r>
          </w:p>
        </w:tc>
        <w:tc>
          <w:tcPr>
            <w:tcW w:w="1559" w:type="dxa"/>
            <w:shd w:val="clear" w:color="auto" w:fill="BFBFBF" w:themeFill="background1" w:themeFillShade="BF"/>
          </w:tcPr>
          <w:p w14:paraId="535846A7" w14:textId="77777777" w:rsidR="00497BEB" w:rsidRPr="0079380C" w:rsidRDefault="00453D50">
            <w:pPr>
              <w:pStyle w:val="Textkrper"/>
              <w:tabs>
                <w:tab w:val="left" w:pos="3346"/>
                <w:tab w:val="right" w:pos="7486"/>
              </w:tabs>
              <w:spacing w:before="120"/>
              <w:rPr>
                <w:rFonts w:cs="Arial"/>
                <w:iCs/>
                <w:sz w:val="18"/>
                <w:szCs w:val="18"/>
              </w:rPr>
            </w:pPr>
            <w:r w:rsidRPr="0079380C">
              <w:rPr>
                <w:rFonts w:cs="Arial"/>
                <w:iCs/>
                <w:sz w:val="18"/>
                <w:szCs w:val="18"/>
              </w:rPr>
              <w:t>Pass/Fail</w:t>
            </w:r>
          </w:p>
          <w:p w14:paraId="7C9B63B5" w14:textId="77777777" w:rsidR="00497BEB" w:rsidRPr="0079380C" w:rsidRDefault="00453D50">
            <w:pPr>
              <w:pStyle w:val="Textkrper"/>
              <w:tabs>
                <w:tab w:val="left" w:pos="3346"/>
                <w:tab w:val="right" w:pos="7486"/>
              </w:tabs>
              <w:spacing w:before="120"/>
              <w:rPr>
                <w:rFonts w:cs="Arial"/>
                <w:iCs/>
                <w:sz w:val="18"/>
                <w:szCs w:val="18"/>
              </w:rPr>
            </w:pPr>
            <w:r w:rsidRPr="0079380C">
              <w:rPr>
                <w:rFonts w:cs="Arial"/>
                <w:iCs/>
                <w:sz w:val="18"/>
                <w:szCs w:val="18"/>
              </w:rPr>
              <w:t>(yes/no)</w:t>
            </w:r>
          </w:p>
        </w:tc>
      </w:tr>
      <w:tr w:rsidR="0079380C" w:rsidRPr="0079380C" w14:paraId="1FC5CBFA" w14:textId="77777777" w:rsidTr="00562EF0">
        <w:tc>
          <w:tcPr>
            <w:tcW w:w="6805" w:type="dxa"/>
            <w:gridSpan w:val="6"/>
            <w:shd w:val="clear" w:color="auto" w:fill="BFBFBF" w:themeFill="background1" w:themeFillShade="BF"/>
          </w:tcPr>
          <w:p w14:paraId="59903A13" w14:textId="77777777" w:rsidR="00497BEB" w:rsidRPr="0079380C" w:rsidRDefault="00453D50">
            <w:pPr>
              <w:pStyle w:val="Textkrper"/>
              <w:numPr>
                <w:ilvl w:val="0"/>
                <w:numId w:val="4"/>
              </w:numPr>
              <w:spacing w:before="120"/>
              <w:rPr>
                <w:rFonts w:cs="Arial"/>
                <w:sz w:val="18"/>
                <w:szCs w:val="18"/>
              </w:rPr>
            </w:pPr>
            <w:r w:rsidRPr="0079380C">
              <w:rPr>
                <w:rFonts w:cs="Arial"/>
                <w:sz w:val="18"/>
                <w:szCs w:val="18"/>
              </w:rPr>
              <w:t>Application letter</w:t>
            </w:r>
          </w:p>
        </w:tc>
        <w:tc>
          <w:tcPr>
            <w:tcW w:w="1984" w:type="dxa"/>
            <w:gridSpan w:val="2"/>
            <w:shd w:val="clear" w:color="auto" w:fill="BFBFBF" w:themeFill="background1" w:themeFillShade="BF"/>
          </w:tcPr>
          <w:p w14:paraId="0D10DD79"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c>
          <w:tcPr>
            <w:tcW w:w="1559" w:type="dxa"/>
            <w:shd w:val="clear" w:color="auto" w:fill="BFBFBF" w:themeFill="background1" w:themeFillShade="BF"/>
          </w:tcPr>
          <w:p w14:paraId="5B0D1404"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no</w:t>
            </w:r>
          </w:p>
        </w:tc>
      </w:tr>
      <w:tr w:rsidR="0079380C" w:rsidRPr="0079380C" w14:paraId="59C668C6" w14:textId="77777777" w:rsidTr="00562EF0">
        <w:tc>
          <w:tcPr>
            <w:tcW w:w="6805" w:type="dxa"/>
            <w:gridSpan w:val="6"/>
            <w:shd w:val="clear" w:color="auto" w:fill="BFBFBF" w:themeFill="background1" w:themeFillShade="BF"/>
          </w:tcPr>
          <w:p w14:paraId="022EE63A" w14:textId="77777777" w:rsidR="00497BEB" w:rsidRPr="0079380C" w:rsidRDefault="00453D50">
            <w:pPr>
              <w:pStyle w:val="Textkrper"/>
              <w:numPr>
                <w:ilvl w:val="0"/>
                <w:numId w:val="4"/>
              </w:numPr>
              <w:spacing w:before="120"/>
              <w:rPr>
                <w:rFonts w:cs="Arial"/>
                <w:sz w:val="18"/>
                <w:szCs w:val="18"/>
              </w:rPr>
            </w:pPr>
            <w:r w:rsidRPr="0079380C">
              <w:rPr>
                <w:rFonts w:cs="Arial"/>
                <w:sz w:val="18"/>
                <w:szCs w:val="18"/>
              </w:rPr>
              <w:t xml:space="preserve">Power of Attorney </w:t>
            </w:r>
          </w:p>
        </w:tc>
        <w:tc>
          <w:tcPr>
            <w:tcW w:w="1984" w:type="dxa"/>
            <w:gridSpan w:val="2"/>
            <w:shd w:val="clear" w:color="auto" w:fill="BFBFBF" w:themeFill="background1" w:themeFillShade="BF"/>
          </w:tcPr>
          <w:p w14:paraId="5C42FF95"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 if applicable</w:t>
            </w:r>
          </w:p>
        </w:tc>
        <w:tc>
          <w:tcPr>
            <w:tcW w:w="1559" w:type="dxa"/>
            <w:shd w:val="clear" w:color="auto" w:fill="BFBFBF" w:themeFill="background1" w:themeFillShade="BF"/>
          </w:tcPr>
          <w:p w14:paraId="1153E009"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 if applicable</w:t>
            </w:r>
          </w:p>
        </w:tc>
      </w:tr>
      <w:tr w:rsidR="0079380C" w:rsidRPr="0079380C" w14:paraId="41275913" w14:textId="77777777" w:rsidTr="00562EF0">
        <w:tc>
          <w:tcPr>
            <w:tcW w:w="6805" w:type="dxa"/>
            <w:gridSpan w:val="6"/>
            <w:shd w:val="clear" w:color="auto" w:fill="BFBFBF" w:themeFill="background1" w:themeFillShade="BF"/>
          </w:tcPr>
          <w:p w14:paraId="2BAE53EA" w14:textId="77777777" w:rsidR="00497BEB" w:rsidRPr="0079380C" w:rsidRDefault="00453D50">
            <w:pPr>
              <w:pStyle w:val="Textkrper"/>
              <w:numPr>
                <w:ilvl w:val="0"/>
                <w:numId w:val="4"/>
              </w:numPr>
              <w:spacing w:before="120"/>
              <w:rPr>
                <w:rFonts w:cs="Arial"/>
                <w:sz w:val="18"/>
                <w:szCs w:val="18"/>
              </w:rPr>
            </w:pPr>
            <w:r w:rsidRPr="0079380C">
              <w:rPr>
                <w:rFonts w:cs="Arial"/>
                <w:sz w:val="18"/>
                <w:szCs w:val="18"/>
              </w:rPr>
              <w:t>Presentation of the Applicant</w:t>
            </w:r>
          </w:p>
        </w:tc>
        <w:tc>
          <w:tcPr>
            <w:tcW w:w="1984" w:type="dxa"/>
            <w:gridSpan w:val="2"/>
            <w:shd w:val="clear" w:color="auto" w:fill="BFBFBF" w:themeFill="background1" w:themeFillShade="BF"/>
          </w:tcPr>
          <w:p w14:paraId="59D605A2"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c>
          <w:tcPr>
            <w:tcW w:w="1559" w:type="dxa"/>
            <w:shd w:val="clear" w:color="auto" w:fill="BFBFBF" w:themeFill="background1" w:themeFillShade="BF"/>
          </w:tcPr>
          <w:p w14:paraId="02A2F897"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no</w:t>
            </w:r>
          </w:p>
        </w:tc>
      </w:tr>
      <w:tr w:rsidR="0079380C" w:rsidRPr="0079380C" w14:paraId="7232B9B1" w14:textId="77777777" w:rsidTr="00562EF0">
        <w:tc>
          <w:tcPr>
            <w:tcW w:w="6805" w:type="dxa"/>
            <w:gridSpan w:val="6"/>
            <w:shd w:val="clear" w:color="auto" w:fill="BFBFBF" w:themeFill="background1" w:themeFillShade="BF"/>
          </w:tcPr>
          <w:p w14:paraId="1D910BCB" w14:textId="77777777" w:rsidR="00497BEB" w:rsidRPr="0079380C" w:rsidRDefault="00453D50">
            <w:pPr>
              <w:pStyle w:val="Textkrper"/>
              <w:numPr>
                <w:ilvl w:val="0"/>
                <w:numId w:val="4"/>
              </w:numPr>
              <w:spacing w:before="120"/>
              <w:rPr>
                <w:rFonts w:cs="Arial"/>
                <w:sz w:val="18"/>
                <w:szCs w:val="18"/>
              </w:rPr>
            </w:pPr>
            <w:r w:rsidRPr="0079380C">
              <w:rPr>
                <w:rFonts w:cs="Arial"/>
                <w:sz w:val="18"/>
                <w:szCs w:val="18"/>
              </w:rPr>
              <w:t>Declaration of Undertaking</w:t>
            </w:r>
          </w:p>
        </w:tc>
        <w:tc>
          <w:tcPr>
            <w:tcW w:w="1984" w:type="dxa"/>
            <w:gridSpan w:val="2"/>
            <w:shd w:val="clear" w:color="auto" w:fill="BFBFBF" w:themeFill="background1" w:themeFillShade="BF"/>
          </w:tcPr>
          <w:p w14:paraId="607E25B7"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c>
          <w:tcPr>
            <w:tcW w:w="1559" w:type="dxa"/>
            <w:shd w:val="clear" w:color="auto" w:fill="BFBFBF" w:themeFill="background1" w:themeFillShade="BF"/>
          </w:tcPr>
          <w:p w14:paraId="6279B572"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r>
      <w:tr w:rsidR="0079380C" w:rsidRPr="0079380C" w14:paraId="446A5B68" w14:textId="77777777" w:rsidTr="00562EF0">
        <w:tc>
          <w:tcPr>
            <w:tcW w:w="6805" w:type="dxa"/>
            <w:gridSpan w:val="6"/>
            <w:shd w:val="clear" w:color="auto" w:fill="BFBFBF" w:themeFill="background1" w:themeFillShade="BF"/>
          </w:tcPr>
          <w:p w14:paraId="1F0AAEFE" w14:textId="77777777" w:rsidR="00497BEB" w:rsidRPr="0079380C" w:rsidRDefault="00453D50">
            <w:pPr>
              <w:pStyle w:val="Textkrper"/>
              <w:numPr>
                <w:ilvl w:val="0"/>
                <w:numId w:val="4"/>
              </w:numPr>
              <w:spacing w:before="120"/>
              <w:rPr>
                <w:rFonts w:cs="Arial"/>
                <w:sz w:val="18"/>
                <w:szCs w:val="18"/>
              </w:rPr>
            </w:pPr>
            <w:r w:rsidRPr="0079380C">
              <w:rPr>
                <w:rFonts w:cs="Arial"/>
                <w:sz w:val="18"/>
                <w:szCs w:val="18"/>
              </w:rPr>
              <w:t xml:space="preserve">Declaration on Conflict of Interest and of Submitting a proposal </w:t>
            </w:r>
          </w:p>
        </w:tc>
        <w:tc>
          <w:tcPr>
            <w:tcW w:w="1984" w:type="dxa"/>
            <w:gridSpan w:val="2"/>
            <w:shd w:val="clear" w:color="auto" w:fill="BFBFBF" w:themeFill="background1" w:themeFillShade="BF"/>
          </w:tcPr>
          <w:p w14:paraId="77E80B21" w14:textId="77777777" w:rsidR="00497BEB" w:rsidRPr="0079380C" w:rsidRDefault="00453D50">
            <w:pPr>
              <w:pStyle w:val="Textkrper"/>
              <w:tabs>
                <w:tab w:val="left" w:pos="3346"/>
                <w:tab w:val="right" w:pos="7486"/>
              </w:tabs>
              <w:spacing w:before="120"/>
              <w:rPr>
                <w:rFonts w:cs="Arial"/>
                <w:i/>
                <w:iCs/>
                <w:sz w:val="18"/>
                <w:szCs w:val="18"/>
              </w:rPr>
            </w:pPr>
            <w:r w:rsidRPr="0079380C">
              <w:rPr>
                <w:rFonts w:cs="Arial"/>
                <w:sz w:val="18"/>
                <w:szCs w:val="18"/>
              </w:rPr>
              <w:t>yes</w:t>
            </w:r>
          </w:p>
        </w:tc>
        <w:tc>
          <w:tcPr>
            <w:tcW w:w="1559" w:type="dxa"/>
            <w:shd w:val="clear" w:color="auto" w:fill="BFBFBF" w:themeFill="background1" w:themeFillShade="BF"/>
          </w:tcPr>
          <w:p w14:paraId="1BFFEE6C"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r>
      <w:tr w:rsidR="00497BEB" w:rsidRPr="0079380C" w14:paraId="35363E92" w14:textId="77777777" w:rsidTr="00562EF0">
        <w:tc>
          <w:tcPr>
            <w:tcW w:w="6805" w:type="dxa"/>
            <w:gridSpan w:val="6"/>
            <w:shd w:val="clear" w:color="auto" w:fill="BFBFBF" w:themeFill="background1" w:themeFillShade="BF"/>
          </w:tcPr>
          <w:p w14:paraId="3F418B22" w14:textId="77777777" w:rsidR="00497BEB" w:rsidRPr="0079380C" w:rsidRDefault="00453D50">
            <w:pPr>
              <w:pStyle w:val="Textkrper"/>
              <w:numPr>
                <w:ilvl w:val="0"/>
                <w:numId w:val="4"/>
              </w:numPr>
              <w:spacing w:before="120"/>
              <w:rPr>
                <w:rFonts w:cs="Arial"/>
                <w:sz w:val="18"/>
                <w:szCs w:val="18"/>
              </w:rPr>
            </w:pPr>
            <w:r w:rsidRPr="0079380C">
              <w:rPr>
                <w:rFonts w:cs="Arial"/>
                <w:sz w:val="18"/>
                <w:szCs w:val="18"/>
              </w:rPr>
              <w:t>Joint Venture agreement or Declaration of association</w:t>
            </w:r>
          </w:p>
        </w:tc>
        <w:tc>
          <w:tcPr>
            <w:tcW w:w="1984" w:type="dxa"/>
            <w:gridSpan w:val="2"/>
            <w:shd w:val="clear" w:color="auto" w:fill="BFBFBF" w:themeFill="background1" w:themeFillShade="BF"/>
          </w:tcPr>
          <w:p w14:paraId="508375D6"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 if applicable</w:t>
            </w:r>
          </w:p>
        </w:tc>
        <w:tc>
          <w:tcPr>
            <w:tcW w:w="1559" w:type="dxa"/>
            <w:shd w:val="clear" w:color="auto" w:fill="BFBFBF" w:themeFill="background1" w:themeFillShade="BF"/>
          </w:tcPr>
          <w:p w14:paraId="5E4C6E74"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 if applicable</w:t>
            </w:r>
          </w:p>
        </w:tc>
      </w:tr>
      <w:tr w:rsidR="0079380C" w:rsidRPr="0079380C" w14:paraId="7E1F4F79" w14:textId="77777777" w:rsidTr="00562EF0">
        <w:tc>
          <w:tcPr>
            <w:tcW w:w="6805" w:type="dxa"/>
            <w:gridSpan w:val="6"/>
            <w:shd w:val="clear" w:color="auto" w:fill="BFBFBF" w:themeFill="background1" w:themeFillShade="BF"/>
          </w:tcPr>
          <w:p w14:paraId="7D0B2620" w14:textId="77777777" w:rsidR="00497BEB" w:rsidRPr="0079380C" w:rsidRDefault="00414B78">
            <w:pPr>
              <w:pStyle w:val="Textkrper"/>
              <w:numPr>
                <w:ilvl w:val="0"/>
                <w:numId w:val="4"/>
              </w:numPr>
              <w:spacing w:before="120"/>
              <w:rPr>
                <w:rFonts w:cs="Arial"/>
                <w:sz w:val="18"/>
                <w:szCs w:val="18"/>
              </w:rPr>
            </w:pPr>
            <w:r w:rsidRPr="0079380C">
              <w:rPr>
                <w:rFonts w:cs="Arial"/>
                <w:sz w:val="18"/>
                <w:szCs w:val="18"/>
              </w:rPr>
              <w:t>Compliance with minimum financial requirements as per table</w:t>
            </w:r>
            <w:r w:rsidR="000642D7">
              <w:rPr>
                <w:rFonts w:cs="Arial"/>
                <w:sz w:val="18"/>
                <w:szCs w:val="18"/>
              </w:rPr>
              <w:t xml:space="preserve"> below</w:t>
            </w:r>
          </w:p>
        </w:tc>
        <w:tc>
          <w:tcPr>
            <w:tcW w:w="1984" w:type="dxa"/>
            <w:gridSpan w:val="2"/>
            <w:shd w:val="clear" w:color="auto" w:fill="BFBFBF" w:themeFill="background1" w:themeFillShade="BF"/>
          </w:tcPr>
          <w:p w14:paraId="2FC29795"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c>
          <w:tcPr>
            <w:tcW w:w="1559" w:type="dxa"/>
            <w:shd w:val="clear" w:color="auto" w:fill="BFBFBF" w:themeFill="background1" w:themeFillShade="BF"/>
          </w:tcPr>
          <w:p w14:paraId="573DEFA4"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r>
      <w:tr w:rsidR="0079380C" w:rsidRPr="0079380C" w14:paraId="46B9F91C" w14:textId="77777777" w:rsidTr="00562EF0">
        <w:tc>
          <w:tcPr>
            <w:tcW w:w="987" w:type="dxa"/>
            <w:vMerge w:val="restart"/>
            <w:shd w:val="clear" w:color="auto" w:fill="BFBFBF" w:themeFill="background1" w:themeFillShade="BF"/>
          </w:tcPr>
          <w:p w14:paraId="1238E08D" w14:textId="77777777" w:rsidR="00497BEB" w:rsidRPr="0079380C" w:rsidRDefault="00453D50">
            <w:pPr>
              <w:spacing w:before="120" w:line="260" w:lineRule="exact"/>
              <w:jc w:val="center"/>
              <w:rPr>
                <w:rFonts w:cs="Arial"/>
                <w:sz w:val="18"/>
                <w:szCs w:val="18"/>
              </w:rPr>
            </w:pPr>
            <w:r w:rsidRPr="0079380C">
              <w:rPr>
                <w:rFonts w:cs="Arial"/>
                <w:sz w:val="18"/>
                <w:szCs w:val="18"/>
              </w:rPr>
              <w:t>Criterion</w:t>
            </w:r>
          </w:p>
        </w:tc>
        <w:tc>
          <w:tcPr>
            <w:tcW w:w="2132" w:type="dxa"/>
            <w:vMerge w:val="restart"/>
            <w:shd w:val="clear" w:color="auto" w:fill="BFBFBF" w:themeFill="background1" w:themeFillShade="BF"/>
          </w:tcPr>
          <w:p w14:paraId="2B0B43FC" w14:textId="77777777" w:rsidR="00497BEB" w:rsidRPr="0079380C" w:rsidRDefault="00453D50">
            <w:pPr>
              <w:spacing w:before="120" w:line="260" w:lineRule="exact"/>
              <w:jc w:val="center"/>
              <w:rPr>
                <w:rFonts w:cs="Arial"/>
                <w:sz w:val="18"/>
                <w:szCs w:val="18"/>
              </w:rPr>
            </w:pPr>
            <w:r w:rsidRPr="0079380C">
              <w:rPr>
                <w:rFonts w:cs="Arial"/>
                <w:sz w:val="18"/>
                <w:szCs w:val="18"/>
              </w:rPr>
              <w:t>Requirement</w:t>
            </w:r>
          </w:p>
        </w:tc>
        <w:tc>
          <w:tcPr>
            <w:tcW w:w="1276" w:type="dxa"/>
            <w:vMerge w:val="restart"/>
            <w:shd w:val="clear" w:color="auto" w:fill="BFBFBF" w:themeFill="background1" w:themeFillShade="BF"/>
          </w:tcPr>
          <w:p w14:paraId="6A3BEE51" w14:textId="77777777" w:rsidR="00497BEB" w:rsidRPr="0079380C" w:rsidRDefault="00453D50" w:rsidP="00B03D11">
            <w:pPr>
              <w:spacing w:before="120" w:line="260" w:lineRule="exact"/>
              <w:jc w:val="center"/>
              <w:rPr>
                <w:rFonts w:cs="Arial"/>
                <w:sz w:val="18"/>
                <w:szCs w:val="18"/>
              </w:rPr>
            </w:pPr>
            <w:r w:rsidRPr="0079380C">
              <w:rPr>
                <w:rFonts w:cs="Arial"/>
                <w:sz w:val="18"/>
                <w:szCs w:val="18"/>
              </w:rPr>
              <w:t>Single entity</w:t>
            </w:r>
          </w:p>
        </w:tc>
        <w:tc>
          <w:tcPr>
            <w:tcW w:w="4394" w:type="dxa"/>
            <w:gridSpan w:val="5"/>
            <w:shd w:val="clear" w:color="auto" w:fill="BFBFBF" w:themeFill="background1" w:themeFillShade="BF"/>
          </w:tcPr>
          <w:p w14:paraId="1832761D" w14:textId="77777777" w:rsidR="00497BEB" w:rsidRPr="0079380C" w:rsidRDefault="00453D50">
            <w:pPr>
              <w:spacing w:before="120" w:line="260" w:lineRule="exact"/>
              <w:jc w:val="center"/>
              <w:rPr>
                <w:rFonts w:cs="Arial"/>
                <w:sz w:val="18"/>
                <w:szCs w:val="18"/>
              </w:rPr>
            </w:pPr>
            <w:r w:rsidRPr="0079380C">
              <w:rPr>
                <w:rFonts w:cs="Arial"/>
                <w:sz w:val="18"/>
                <w:szCs w:val="18"/>
              </w:rPr>
              <w:t>Joint venture</w:t>
            </w:r>
          </w:p>
        </w:tc>
        <w:tc>
          <w:tcPr>
            <w:tcW w:w="1559" w:type="dxa"/>
            <w:vMerge w:val="restart"/>
            <w:shd w:val="clear" w:color="auto" w:fill="BFBFBF" w:themeFill="background1" w:themeFillShade="BF"/>
          </w:tcPr>
          <w:p w14:paraId="62EA0475" w14:textId="77777777" w:rsidR="00497BEB" w:rsidRPr="0079380C" w:rsidRDefault="00453D50">
            <w:pPr>
              <w:spacing w:before="120" w:line="260" w:lineRule="exact"/>
              <w:jc w:val="center"/>
              <w:rPr>
                <w:rFonts w:cs="Arial"/>
                <w:sz w:val="18"/>
                <w:szCs w:val="18"/>
              </w:rPr>
            </w:pPr>
            <w:r w:rsidRPr="0079380C">
              <w:rPr>
                <w:rFonts w:cs="Arial"/>
                <w:sz w:val="18"/>
                <w:szCs w:val="18"/>
              </w:rPr>
              <w:t>Submission Requirements</w:t>
            </w:r>
          </w:p>
        </w:tc>
      </w:tr>
      <w:tr w:rsidR="0079380C" w:rsidRPr="0079380C" w14:paraId="0ABD53F7" w14:textId="77777777" w:rsidTr="00562EF0">
        <w:tc>
          <w:tcPr>
            <w:tcW w:w="987" w:type="dxa"/>
            <w:vMerge/>
            <w:shd w:val="clear" w:color="auto" w:fill="BFBFBF" w:themeFill="background1" w:themeFillShade="BF"/>
          </w:tcPr>
          <w:p w14:paraId="679683A2" w14:textId="77777777" w:rsidR="00497BEB" w:rsidRPr="0079380C" w:rsidRDefault="00497BEB">
            <w:pPr>
              <w:spacing w:before="120" w:line="260" w:lineRule="exact"/>
              <w:jc w:val="both"/>
              <w:rPr>
                <w:rFonts w:cs="Arial"/>
                <w:sz w:val="18"/>
                <w:szCs w:val="18"/>
              </w:rPr>
            </w:pPr>
          </w:p>
        </w:tc>
        <w:tc>
          <w:tcPr>
            <w:tcW w:w="2132" w:type="dxa"/>
            <w:vMerge/>
            <w:shd w:val="clear" w:color="auto" w:fill="BFBFBF" w:themeFill="background1" w:themeFillShade="BF"/>
          </w:tcPr>
          <w:p w14:paraId="1444BD3D" w14:textId="77777777" w:rsidR="00497BEB" w:rsidRPr="0079380C" w:rsidRDefault="00497BEB">
            <w:pPr>
              <w:spacing w:before="120" w:line="260" w:lineRule="exact"/>
              <w:jc w:val="both"/>
              <w:rPr>
                <w:rFonts w:cs="Arial"/>
                <w:sz w:val="18"/>
                <w:szCs w:val="18"/>
              </w:rPr>
            </w:pPr>
          </w:p>
        </w:tc>
        <w:tc>
          <w:tcPr>
            <w:tcW w:w="1276" w:type="dxa"/>
            <w:vMerge/>
            <w:shd w:val="clear" w:color="auto" w:fill="BFBFBF" w:themeFill="background1" w:themeFillShade="BF"/>
          </w:tcPr>
          <w:p w14:paraId="2C1C8967" w14:textId="77777777" w:rsidR="00497BEB" w:rsidRPr="0079380C" w:rsidRDefault="00497BEB">
            <w:pPr>
              <w:spacing w:before="120" w:line="260" w:lineRule="exact"/>
              <w:jc w:val="both"/>
              <w:rPr>
                <w:rFonts w:cs="Arial"/>
                <w:sz w:val="18"/>
                <w:szCs w:val="18"/>
              </w:rPr>
            </w:pPr>
          </w:p>
        </w:tc>
        <w:tc>
          <w:tcPr>
            <w:tcW w:w="1276" w:type="dxa"/>
            <w:shd w:val="clear" w:color="auto" w:fill="BFBFBF" w:themeFill="background1" w:themeFillShade="BF"/>
          </w:tcPr>
          <w:p w14:paraId="5DD00FC1" w14:textId="77777777" w:rsidR="00497BEB" w:rsidRPr="0079380C" w:rsidRDefault="00453D50" w:rsidP="0079380C">
            <w:pPr>
              <w:spacing w:before="120" w:line="260" w:lineRule="exact"/>
              <w:jc w:val="center"/>
              <w:rPr>
                <w:rFonts w:cs="Arial"/>
                <w:sz w:val="18"/>
                <w:szCs w:val="18"/>
              </w:rPr>
            </w:pPr>
            <w:r w:rsidRPr="0079380C">
              <w:rPr>
                <w:rFonts w:cs="Arial"/>
                <w:sz w:val="18"/>
                <w:szCs w:val="18"/>
              </w:rPr>
              <w:t>All parties combined</w:t>
            </w:r>
          </w:p>
        </w:tc>
        <w:tc>
          <w:tcPr>
            <w:tcW w:w="1559" w:type="dxa"/>
            <w:gridSpan w:val="3"/>
            <w:shd w:val="clear" w:color="auto" w:fill="BFBFBF" w:themeFill="background1" w:themeFillShade="BF"/>
          </w:tcPr>
          <w:p w14:paraId="11F94911" w14:textId="77777777" w:rsidR="00497BEB" w:rsidRPr="0079380C" w:rsidRDefault="00453D50" w:rsidP="0079380C">
            <w:pPr>
              <w:spacing w:before="120" w:line="260" w:lineRule="exact"/>
              <w:jc w:val="center"/>
              <w:rPr>
                <w:rFonts w:cs="Arial"/>
                <w:sz w:val="18"/>
                <w:szCs w:val="18"/>
              </w:rPr>
            </w:pPr>
            <w:r w:rsidRPr="0079380C">
              <w:rPr>
                <w:rFonts w:cs="Arial"/>
                <w:sz w:val="18"/>
                <w:szCs w:val="18"/>
              </w:rPr>
              <w:t>Each party</w:t>
            </w:r>
          </w:p>
        </w:tc>
        <w:tc>
          <w:tcPr>
            <w:tcW w:w="1559" w:type="dxa"/>
            <w:shd w:val="clear" w:color="auto" w:fill="BFBFBF" w:themeFill="background1" w:themeFillShade="BF"/>
          </w:tcPr>
          <w:p w14:paraId="2374BE82" w14:textId="77777777" w:rsidR="00497BEB" w:rsidRPr="0079380C" w:rsidRDefault="00453D50" w:rsidP="0079380C">
            <w:pPr>
              <w:spacing w:before="120" w:line="260" w:lineRule="exact"/>
              <w:jc w:val="center"/>
              <w:rPr>
                <w:rFonts w:cs="Arial"/>
                <w:sz w:val="18"/>
                <w:szCs w:val="18"/>
              </w:rPr>
            </w:pPr>
            <w:r w:rsidRPr="0079380C">
              <w:rPr>
                <w:rFonts w:cs="Arial"/>
                <w:sz w:val="18"/>
                <w:szCs w:val="18"/>
              </w:rPr>
              <w:t>One party</w:t>
            </w:r>
          </w:p>
        </w:tc>
        <w:tc>
          <w:tcPr>
            <w:tcW w:w="1559" w:type="dxa"/>
            <w:vMerge/>
            <w:shd w:val="clear" w:color="auto" w:fill="BFBFBF" w:themeFill="background1" w:themeFillShade="BF"/>
          </w:tcPr>
          <w:p w14:paraId="50BD56F2" w14:textId="77777777" w:rsidR="00497BEB" w:rsidRPr="0079380C" w:rsidRDefault="00497BEB">
            <w:pPr>
              <w:spacing w:before="120" w:line="260" w:lineRule="exact"/>
              <w:jc w:val="both"/>
              <w:rPr>
                <w:rFonts w:cs="Arial"/>
                <w:sz w:val="18"/>
                <w:szCs w:val="18"/>
              </w:rPr>
            </w:pPr>
          </w:p>
        </w:tc>
      </w:tr>
      <w:tr w:rsidR="0079380C" w:rsidRPr="0079380C" w14:paraId="53E7F5D4" w14:textId="77777777" w:rsidTr="00562EF0">
        <w:tc>
          <w:tcPr>
            <w:tcW w:w="987" w:type="dxa"/>
            <w:shd w:val="clear" w:color="auto" w:fill="BFBFBF" w:themeFill="background1" w:themeFillShade="BF"/>
          </w:tcPr>
          <w:p w14:paraId="1C4ADA3D" w14:textId="77777777" w:rsidR="00497BEB" w:rsidRPr="0079380C" w:rsidRDefault="00453D50">
            <w:pPr>
              <w:spacing w:before="120" w:line="260" w:lineRule="exact"/>
              <w:jc w:val="center"/>
              <w:rPr>
                <w:rFonts w:cs="Arial"/>
                <w:sz w:val="18"/>
                <w:szCs w:val="18"/>
              </w:rPr>
            </w:pPr>
            <w:r w:rsidRPr="0079380C">
              <w:rPr>
                <w:rFonts w:cs="Arial"/>
                <w:sz w:val="18"/>
                <w:szCs w:val="18"/>
              </w:rPr>
              <w:t>Turnover annually</w:t>
            </w:r>
          </w:p>
        </w:tc>
        <w:tc>
          <w:tcPr>
            <w:tcW w:w="2132" w:type="dxa"/>
            <w:shd w:val="clear" w:color="auto" w:fill="D9D9D9" w:themeFill="background1" w:themeFillShade="D9"/>
          </w:tcPr>
          <w:p w14:paraId="7EA30FC7" w14:textId="77777777" w:rsidR="00497BEB" w:rsidRPr="0079380C" w:rsidRDefault="00453D50">
            <w:pPr>
              <w:spacing w:before="120" w:line="260" w:lineRule="exact"/>
              <w:jc w:val="center"/>
              <w:rPr>
                <w:rFonts w:cs="Arial"/>
                <w:sz w:val="18"/>
                <w:szCs w:val="18"/>
              </w:rPr>
            </w:pPr>
            <w:r w:rsidRPr="0079380C">
              <w:rPr>
                <w:rFonts w:cs="Arial"/>
                <w:sz w:val="18"/>
                <w:szCs w:val="18"/>
              </w:rPr>
              <w:t xml:space="preserve">Minimum turn-over </w:t>
            </w:r>
            <w:r w:rsidRPr="0079380C">
              <w:rPr>
                <w:rFonts w:cs="Arial"/>
                <w:i/>
                <w:iCs/>
                <w:sz w:val="18"/>
                <w:szCs w:val="18"/>
              </w:rPr>
              <w:t>[insert amount]</w:t>
            </w:r>
            <w:r w:rsidRPr="0079380C">
              <w:rPr>
                <w:rFonts w:cs="Arial"/>
                <w:sz w:val="18"/>
                <w:szCs w:val="18"/>
              </w:rPr>
              <w:t xml:space="preserve"> EUR for the last 3 years</w:t>
            </w:r>
          </w:p>
        </w:tc>
        <w:tc>
          <w:tcPr>
            <w:tcW w:w="1276" w:type="dxa"/>
            <w:shd w:val="clear" w:color="auto" w:fill="BFBFBF" w:themeFill="background1" w:themeFillShade="BF"/>
          </w:tcPr>
          <w:p w14:paraId="50A13948" w14:textId="77777777" w:rsidR="00497BEB" w:rsidRPr="0079380C" w:rsidRDefault="00453D50">
            <w:pPr>
              <w:spacing w:before="120" w:line="260" w:lineRule="exact"/>
              <w:jc w:val="center"/>
              <w:rPr>
                <w:rFonts w:cs="Arial"/>
                <w:sz w:val="18"/>
                <w:szCs w:val="18"/>
              </w:rPr>
            </w:pPr>
            <w:r w:rsidRPr="0079380C">
              <w:rPr>
                <w:rFonts w:cs="Arial"/>
                <w:sz w:val="18"/>
                <w:szCs w:val="18"/>
              </w:rPr>
              <w:t>Must meet requirement</w:t>
            </w:r>
          </w:p>
        </w:tc>
        <w:tc>
          <w:tcPr>
            <w:tcW w:w="1276" w:type="dxa"/>
            <w:shd w:val="clear" w:color="auto" w:fill="BFBFBF" w:themeFill="background1" w:themeFillShade="BF"/>
          </w:tcPr>
          <w:p w14:paraId="541F5FE3" w14:textId="77777777" w:rsidR="00497BEB" w:rsidRPr="0079380C" w:rsidRDefault="00453D50">
            <w:pPr>
              <w:spacing w:before="120" w:line="260" w:lineRule="exact"/>
              <w:jc w:val="center"/>
              <w:rPr>
                <w:rFonts w:cs="Arial"/>
                <w:sz w:val="18"/>
                <w:szCs w:val="18"/>
              </w:rPr>
            </w:pPr>
            <w:r w:rsidRPr="0079380C">
              <w:rPr>
                <w:rFonts w:cs="Arial"/>
                <w:sz w:val="18"/>
                <w:szCs w:val="18"/>
              </w:rPr>
              <w:t>Must meet requirement</w:t>
            </w:r>
          </w:p>
        </w:tc>
        <w:tc>
          <w:tcPr>
            <w:tcW w:w="1559" w:type="dxa"/>
            <w:gridSpan w:val="3"/>
            <w:shd w:val="clear" w:color="auto" w:fill="D9D9D9" w:themeFill="background1" w:themeFillShade="D9"/>
          </w:tcPr>
          <w:p w14:paraId="52AE7469" w14:textId="77777777" w:rsidR="00497BEB" w:rsidRPr="0079380C" w:rsidRDefault="00453D50">
            <w:pPr>
              <w:spacing w:before="120" w:line="260" w:lineRule="exact"/>
              <w:jc w:val="center"/>
              <w:rPr>
                <w:rFonts w:cs="Arial"/>
                <w:sz w:val="18"/>
                <w:szCs w:val="18"/>
              </w:rPr>
            </w:pPr>
            <w:r w:rsidRPr="0079380C">
              <w:rPr>
                <w:rFonts w:cs="Arial"/>
                <w:i/>
                <w:iCs/>
                <w:sz w:val="18"/>
                <w:szCs w:val="18"/>
              </w:rPr>
              <w:t>[insert requirement, if any]</w:t>
            </w:r>
          </w:p>
        </w:tc>
        <w:tc>
          <w:tcPr>
            <w:tcW w:w="1559" w:type="dxa"/>
            <w:shd w:val="clear" w:color="auto" w:fill="D9D9D9" w:themeFill="background1" w:themeFillShade="D9"/>
          </w:tcPr>
          <w:p w14:paraId="09B4BE09" w14:textId="77777777" w:rsidR="00497BEB" w:rsidRPr="0079380C" w:rsidRDefault="00453D50">
            <w:pPr>
              <w:spacing w:before="120" w:line="260" w:lineRule="exact"/>
              <w:jc w:val="center"/>
              <w:rPr>
                <w:rFonts w:cs="Arial"/>
                <w:sz w:val="18"/>
                <w:szCs w:val="18"/>
              </w:rPr>
            </w:pPr>
            <w:r w:rsidRPr="0079380C">
              <w:rPr>
                <w:rFonts w:cs="Arial"/>
                <w:i/>
                <w:iCs/>
                <w:sz w:val="18"/>
                <w:szCs w:val="18"/>
              </w:rPr>
              <w:t>[insert requirement if any]</w:t>
            </w:r>
          </w:p>
        </w:tc>
        <w:tc>
          <w:tcPr>
            <w:tcW w:w="1559" w:type="dxa"/>
            <w:shd w:val="clear" w:color="auto" w:fill="BFBFBF" w:themeFill="background1" w:themeFillShade="BF"/>
          </w:tcPr>
          <w:p w14:paraId="75EB033B" w14:textId="2962113F" w:rsidR="00497BEB" w:rsidRPr="0079380C" w:rsidRDefault="00453D50">
            <w:pPr>
              <w:spacing w:before="120" w:line="260" w:lineRule="exact"/>
              <w:jc w:val="center"/>
              <w:rPr>
                <w:rFonts w:cs="Arial"/>
                <w:sz w:val="18"/>
                <w:szCs w:val="18"/>
              </w:rPr>
            </w:pPr>
            <w:r w:rsidRPr="0079380C">
              <w:rPr>
                <w:rFonts w:cs="Arial"/>
                <w:sz w:val="18"/>
                <w:szCs w:val="18"/>
              </w:rPr>
              <w:t xml:space="preserve">GP 2.2.1 d) v / </w:t>
            </w:r>
            <w:r w:rsidR="00923E4A">
              <w:rPr>
                <w:rFonts w:cs="Arial"/>
                <w:sz w:val="18"/>
                <w:szCs w:val="18"/>
              </w:rPr>
              <w:t>Annexe</w:t>
            </w:r>
            <w:r w:rsidRPr="0079380C">
              <w:rPr>
                <w:rFonts w:cs="Arial"/>
                <w:sz w:val="18"/>
                <w:szCs w:val="18"/>
              </w:rPr>
              <w:t xml:space="preserve"> 4</w:t>
            </w:r>
          </w:p>
        </w:tc>
      </w:tr>
      <w:tr w:rsidR="0079380C" w:rsidRPr="0079380C" w14:paraId="05D23A74" w14:textId="77777777" w:rsidTr="00562EF0">
        <w:tc>
          <w:tcPr>
            <w:tcW w:w="987" w:type="dxa"/>
            <w:shd w:val="clear" w:color="auto" w:fill="BFBFBF" w:themeFill="background1" w:themeFillShade="BF"/>
          </w:tcPr>
          <w:p w14:paraId="04CEA88D" w14:textId="77777777" w:rsidR="00497BEB" w:rsidRPr="0079380C" w:rsidRDefault="00453D50">
            <w:pPr>
              <w:spacing w:before="120" w:line="260" w:lineRule="exact"/>
              <w:jc w:val="center"/>
              <w:rPr>
                <w:rFonts w:cs="Arial"/>
                <w:sz w:val="18"/>
                <w:szCs w:val="18"/>
              </w:rPr>
            </w:pPr>
            <w:r w:rsidRPr="0079380C">
              <w:rPr>
                <w:rFonts w:cs="Arial"/>
                <w:sz w:val="18"/>
                <w:szCs w:val="18"/>
              </w:rPr>
              <w:t>Current ratio</w:t>
            </w:r>
          </w:p>
        </w:tc>
        <w:tc>
          <w:tcPr>
            <w:tcW w:w="2132" w:type="dxa"/>
            <w:shd w:val="clear" w:color="auto" w:fill="D9D9D9" w:themeFill="background1" w:themeFillShade="D9"/>
          </w:tcPr>
          <w:p w14:paraId="0724D73C" w14:textId="77777777" w:rsidR="00497BEB" w:rsidRPr="0079380C" w:rsidRDefault="00453D50">
            <w:pPr>
              <w:spacing w:before="120" w:line="260" w:lineRule="exact"/>
              <w:jc w:val="center"/>
              <w:rPr>
                <w:rFonts w:cs="Arial"/>
                <w:i/>
                <w:iCs/>
                <w:sz w:val="18"/>
                <w:szCs w:val="18"/>
              </w:rPr>
            </w:pPr>
            <w:r w:rsidRPr="0079380C">
              <w:rPr>
                <w:rFonts w:cs="Arial"/>
                <w:sz w:val="18"/>
                <w:szCs w:val="18"/>
              </w:rPr>
              <w:t xml:space="preserve">Minimum current ratio </w:t>
            </w:r>
            <w:r w:rsidRPr="0079380C">
              <w:rPr>
                <w:rFonts w:cs="Arial"/>
                <w:i/>
                <w:iCs/>
                <w:sz w:val="18"/>
                <w:szCs w:val="18"/>
              </w:rPr>
              <w:t>[insert number]</w:t>
            </w:r>
          </w:p>
        </w:tc>
        <w:tc>
          <w:tcPr>
            <w:tcW w:w="1276" w:type="dxa"/>
            <w:shd w:val="clear" w:color="auto" w:fill="BFBFBF" w:themeFill="background1" w:themeFillShade="BF"/>
          </w:tcPr>
          <w:p w14:paraId="2B61BA24" w14:textId="77777777" w:rsidR="00497BEB" w:rsidRPr="0079380C" w:rsidRDefault="00453D50">
            <w:pPr>
              <w:spacing w:before="120" w:line="260" w:lineRule="exact"/>
              <w:jc w:val="center"/>
              <w:rPr>
                <w:rFonts w:cs="Arial"/>
                <w:sz w:val="18"/>
                <w:szCs w:val="18"/>
              </w:rPr>
            </w:pPr>
            <w:r w:rsidRPr="0079380C">
              <w:rPr>
                <w:rFonts w:cs="Arial"/>
                <w:sz w:val="18"/>
                <w:szCs w:val="18"/>
              </w:rPr>
              <w:t>Must meet requirement</w:t>
            </w:r>
          </w:p>
        </w:tc>
        <w:tc>
          <w:tcPr>
            <w:tcW w:w="1276" w:type="dxa"/>
            <w:shd w:val="clear" w:color="auto" w:fill="BFBFBF" w:themeFill="background1" w:themeFillShade="BF"/>
          </w:tcPr>
          <w:p w14:paraId="5F2ECA66" w14:textId="77777777" w:rsidR="00497BEB" w:rsidRPr="0079380C" w:rsidRDefault="00497BEB">
            <w:pPr>
              <w:spacing w:before="120" w:line="260" w:lineRule="exact"/>
              <w:jc w:val="center"/>
              <w:rPr>
                <w:rFonts w:cs="Arial"/>
                <w:sz w:val="18"/>
                <w:szCs w:val="18"/>
              </w:rPr>
            </w:pPr>
          </w:p>
        </w:tc>
        <w:tc>
          <w:tcPr>
            <w:tcW w:w="1559" w:type="dxa"/>
            <w:gridSpan w:val="3"/>
            <w:shd w:val="clear" w:color="auto" w:fill="BFBFBF" w:themeFill="background1" w:themeFillShade="BF"/>
          </w:tcPr>
          <w:p w14:paraId="2117844C" w14:textId="77777777" w:rsidR="00497BEB" w:rsidRPr="0079380C" w:rsidRDefault="00453D50">
            <w:pPr>
              <w:spacing w:before="120" w:line="260" w:lineRule="exact"/>
              <w:jc w:val="center"/>
              <w:rPr>
                <w:rFonts w:cs="Arial"/>
                <w:sz w:val="18"/>
                <w:szCs w:val="18"/>
              </w:rPr>
            </w:pPr>
            <w:r w:rsidRPr="0079380C">
              <w:rPr>
                <w:rFonts w:cs="Arial"/>
                <w:sz w:val="18"/>
                <w:szCs w:val="18"/>
              </w:rPr>
              <w:t>Must meet requirement</w:t>
            </w:r>
          </w:p>
        </w:tc>
        <w:tc>
          <w:tcPr>
            <w:tcW w:w="1559" w:type="dxa"/>
            <w:shd w:val="clear" w:color="auto" w:fill="BFBFBF" w:themeFill="background1" w:themeFillShade="BF"/>
          </w:tcPr>
          <w:p w14:paraId="1E3B17E6" w14:textId="77777777" w:rsidR="00497BEB" w:rsidRPr="0079380C" w:rsidRDefault="00497BEB">
            <w:pPr>
              <w:spacing w:before="120" w:line="260" w:lineRule="exact"/>
              <w:jc w:val="center"/>
              <w:rPr>
                <w:rFonts w:cs="Arial"/>
                <w:sz w:val="18"/>
                <w:szCs w:val="18"/>
              </w:rPr>
            </w:pPr>
          </w:p>
        </w:tc>
        <w:tc>
          <w:tcPr>
            <w:tcW w:w="1559" w:type="dxa"/>
            <w:shd w:val="clear" w:color="auto" w:fill="BFBFBF" w:themeFill="background1" w:themeFillShade="BF"/>
          </w:tcPr>
          <w:p w14:paraId="5C10A68C" w14:textId="323C5E54" w:rsidR="00497BEB" w:rsidRPr="0079380C" w:rsidRDefault="00453D50">
            <w:pPr>
              <w:spacing w:before="120" w:line="260" w:lineRule="exact"/>
              <w:jc w:val="center"/>
              <w:rPr>
                <w:rFonts w:cs="Arial"/>
                <w:sz w:val="18"/>
                <w:szCs w:val="18"/>
              </w:rPr>
            </w:pPr>
            <w:r w:rsidRPr="0079380C">
              <w:rPr>
                <w:rFonts w:cs="Arial"/>
                <w:sz w:val="18"/>
                <w:szCs w:val="18"/>
              </w:rPr>
              <w:t xml:space="preserve">GP 2.2.1 d) v / </w:t>
            </w:r>
            <w:r w:rsidR="00923E4A">
              <w:rPr>
                <w:rFonts w:cs="Arial"/>
                <w:sz w:val="18"/>
                <w:szCs w:val="18"/>
              </w:rPr>
              <w:t>Annexe</w:t>
            </w:r>
            <w:r w:rsidRPr="0079380C">
              <w:rPr>
                <w:rFonts w:cs="Arial"/>
                <w:sz w:val="18"/>
                <w:szCs w:val="18"/>
              </w:rPr>
              <w:t xml:space="preserve"> 4</w:t>
            </w:r>
          </w:p>
        </w:tc>
      </w:tr>
      <w:tr w:rsidR="0079380C" w:rsidRPr="0079380C" w14:paraId="19E917A0" w14:textId="77777777" w:rsidTr="00562EF0">
        <w:tc>
          <w:tcPr>
            <w:tcW w:w="6663" w:type="dxa"/>
            <w:gridSpan w:val="5"/>
            <w:shd w:val="clear" w:color="auto" w:fill="BFBFBF" w:themeFill="background1" w:themeFillShade="BF"/>
          </w:tcPr>
          <w:p w14:paraId="6D1935B3" w14:textId="77777777" w:rsidR="00497BEB" w:rsidRPr="0079380C" w:rsidRDefault="00453D50">
            <w:pPr>
              <w:pStyle w:val="Textkrper"/>
              <w:numPr>
                <w:ilvl w:val="0"/>
                <w:numId w:val="4"/>
              </w:numPr>
              <w:spacing w:before="120"/>
              <w:rPr>
                <w:rFonts w:cs="Arial"/>
                <w:sz w:val="18"/>
                <w:szCs w:val="18"/>
              </w:rPr>
            </w:pPr>
            <w:r w:rsidRPr="0079380C">
              <w:rPr>
                <w:rFonts w:cs="Arial"/>
                <w:sz w:val="18"/>
                <w:szCs w:val="18"/>
              </w:rPr>
              <w:t xml:space="preserve">2.1.1(d)(VI) </w:t>
            </w:r>
            <w:r w:rsidRPr="0079380C">
              <w:rPr>
                <w:rFonts w:cs="Arial"/>
                <w:i/>
                <w:iCs/>
                <w:sz w:val="18"/>
                <w:szCs w:val="18"/>
              </w:rPr>
              <w:t>[insert number of]</w:t>
            </w:r>
            <w:r w:rsidRPr="0079380C">
              <w:rPr>
                <w:rFonts w:cs="Arial"/>
                <w:sz w:val="18"/>
                <w:szCs w:val="18"/>
              </w:rPr>
              <w:t xml:space="preserve"> Project References over the last </w:t>
            </w:r>
            <w:r w:rsidRPr="0079380C">
              <w:rPr>
                <w:rFonts w:cs="Arial"/>
                <w:i/>
                <w:iCs/>
                <w:sz w:val="18"/>
                <w:szCs w:val="18"/>
              </w:rPr>
              <w:t>[insert number of]</w:t>
            </w:r>
            <w:r w:rsidRPr="0079380C">
              <w:rPr>
                <w:rFonts w:cs="Arial"/>
                <w:sz w:val="18"/>
                <w:szCs w:val="18"/>
              </w:rPr>
              <w:t xml:space="preserve"> years (starting not earlier than </w:t>
            </w:r>
            <w:r w:rsidRPr="0079380C">
              <w:rPr>
                <w:rFonts w:cs="Arial"/>
                <w:i/>
                <w:iCs/>
                <w:sz w:val="18"/>
                <w:szCs w:val="18"/>
              </w:rPr>
              <w:t>[insert year]</w:t>
            </w:r>
            <w:r w:rsidRPr="0079380C">
              <w:rPr>
                <w:rFonts w:cs="Arial"/>
                <w:sz w:val="18"/>
                <w:szCs w:val="18"/>
              </w:rPr>
              <w:t>).</w:t>
            </w:r>
          </w:p>
        </w:tc>
        <w:tc>
          <w:tcPr>
            <w:tcW w:w="2126" w:type="dxa"/>
            <w:gridSpan w:val="3"/>
            <w:shd w:val="clear" w:color="auto" w:fill="BFBFBF" w:themeFill="background1" w:themeFillShade="BF"/>
          </w:tcPr>
          <w:p w14:paraId="7B2E11C1"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c>
          <w:tcPr>
            <w:tcW w:w="1559" w:type="dxa"/>
            <w:shd w:val="clear" w:color="auto" w:fill="BFBFBF" w:themeFill="background1" w:themeFillShade="BF"/>
          </w:tcPr>
          <w:p w14:paraId="316C1186"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no</w:t>
            </w:r>
          </w:p>
        </w:tc>
      </w:tr>
      <w:tr w:rsidR="0079380C" w:rsidRPr="0079380C" w14:paraId="642A8A18" w14:textId="77777777" w:rsidTr="00562EF0">
        <w:tc>
          <w:tcPr>
            <w:tcW w:w="6663" w:type="dxa"/>
            <w:gridSpan w:val="5"/>
            <w:shd w:val="clear" w:color="auto" w:fill="BFBFBF" w:themeFill="background1" w:themeFillShade="BF"/>
          </w:tcPr>
          <w:p w14:paraId="1E3C15B7" w14:textId="77777777" w:rsidR="00497BEB" w:rsidRPr="0079380C" w:rsidRDefault="00453D50">
            <w:pPr>
              <w:pStyle w:val="Textkrper"/>
              <w:numPr>
                <w:ilvl w:val="0"/>
                <w:numId w:val="4"/>
              </w:numPr>
              <w:spacing w:before="120"/>
              <w:rPr>
                <w:rFonts w:cs="Arial"/>
                <w:i/>
                <w:sz w:val="18"/>
                <w:szCs w:val="18"/>
              </w:rPr>
            </w:pPr>
            <w:r w:rsidRPr="0079380C">
              <w:rPr>
                <w:rFonts w:cs="Arial"/>
                <w:sz w:val="18"/>
                <w:szCs w:val="18"/>
              </w:rPr>
              <w:t>List of available Expertise and Human Resource Capacity</w:t>
            </w:r>
          </w:p>
        </w:tc>
        <w:tc>
          <w:tcPr>
            <w:tcW w:w="2126" w:type="dxa"/>
            <w:gridSpan w:val="3"/>
            <w:shd w:val="clear" w:color="auto" w:fill="BFBFBF" w:themeFill="background1" w:themeFillShade="BF"/>
          </w:tcPr>
          <w:p w14:paraId="0219D6FD"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c>
          <w:tcPr>
            <w:tcW w:w="1559" w:type="dxa"/>
            <w:shd w:val="clear" w:color="auto" w:fill="BFBFBF" w:themeFill="background1" w:themeFillShade="BF"/>
          </w:tcPr>
          <w:p w14:paraId="345962A8" w14:textId="77777777" w:rsidR="00497BEB" w:rsidRPr="0079380C" w:rsidRDefault="00A3618B">
            <w:pPr>
              <w:pStyle w:val="Textkrper"/>
              <w:tabs>
                <w:tab w:val="left" w:pos="3346"/>
                <w:tab w:val="right" w:pos="7486"/>
              </w:tabs>
              <w:spacing w:before="120"/>
              <w:rPr>
                <w:rFonts w:cs="Arial"/>
                <w:sz w:val="18"/>
                <w:szCs w:val="18"/>
              </w:rPr>
            </w:pPr>
            <w:r>
              <w:rPr>
                <w:rFonts w:cs="Arial"/>
                <w:sz w:val="18"/>
                <w:szCs w:val="18"/>
              </w:rPr>
              <w:t>n</w:t>
            </w:r>
            <w:r w:rsidRPr="0079380C">
              <w:rPr>
                <w:rFonts w:cs="Arial"/>
                <w:sz w:val="18"/>
                <w:szCs w:val="18"/>
              </w:rPr>
              <w:t>o</w:t>
            </w:r>
          </w:p>
        </w:tc>
      </w:tr>
      <w:tr w:rsidR="00497BEB" w:rsidRPr="0079380C" w14:paraId="16BFCBD5" w14:textId="77777777" w:rsidTr="00477CD1">
        <w:tc>
          <w:tcPr>
            <w:tcW w:w="6663" w:type="dxa"/>
            <w:gridSpan w:val="5"/>
            <w:shd w:val="clear" w:color="auto" w:fill="BFBFBF" w:themeFill="background1" w:themeFillShade="BF"/>
          </w:tcPr>
          <w:p w14:paraId="4F009B00" w14:textId="77777777" w:rsidR="00497BEB" w:rsidRPr="0079380C" w:rsidRDefault="00453D50">
            <w:pPr>
              <w:pStyle w:val="Textkrper"/>
              <w:numPr>
                <w:ilvl w:val="0"/>
                <w:numId w:val="4"/>
              </w:numPr>
              <w:spacing w:before="120"/>
              <w:rPr>
                <w:rFonts w:cs="Arial"/>
                <w:sz w:val="18"/>
                <w:szCs w:val="18"/>
              </w:rPr>
            </w:pPr>
            <w:r w:rsidRPr="0079380C">
              <w:rPr>
                <w:rFonts w:cs="Arial"/>
                <w:sz w:val="18"/>
                <w:szCs w:val="18"/>
              </w:rPr>
              <w:t xml:space="preserve">2.1.1(e) Additional Documents: </w:t>
            </w:r>
            <w:r w:rsidRPr="00477CD1">
              <w:rPr>
                <w:rFonts w:cs="Arial"/>
                <w:i/>
                <w:iCs/>
                <w:sz w:val="18"/>
                <w:szCs w:val="18"/>
                <w:shd w:val="clear" w:color="auto" w:fill="D9D9D9" w:themeFill="background1" w:themeFillShade="D9"/>
              </w:rPr>
              <w:t>[insert list of documents if required:]</w:t>
            </w:r>
            <w:r w:rsidRPr="0079380C">
              <w:rPr>
                <w:rFonts w:cs="Arial"/>
                <w:sz w:val="18"/>
                <w:szCs w:val="18"/>
              </w:rPr>
              <w:t xml:space="preserve"> </w:t>
            </w:r>
          </w:p>
        </w:tc>
        <w:tc>
          <w:tcPr>
            <w:tcW w:w="2126" w:type="dxa"/>
            <w:gridSpan w:val="3"/>
            <w:shd w:val="clear" w:color="auto" w:fill="BFBFBF" w:themeFill="background1" w:themeFillShade="BF"/>
          </w:tcPr>
          <w:p w14:paraId="6547387F" w14:textId="77777777" w:rsidR="00497BEB" w:rsidRPr="0079380C" w:rsidRDefault="00453D50">
            <w:pPr>
              <w:pStyle w:val="Textkrper"/>
              <w:tabs>
                <w:tab w:val="left" w:pos="3346"/>
                <w:tab w:val="right" w:pos="7486"/>
              </w:tabs>
              <w:spacing w:before="120"/>
              <w:rPr>
                <w:rFonts w:cs="Arial"/>
                <w:sz w:val="18"/>
                <w:szCs w:val="18"/>
              </w:rPr>
            </w:pPr>
            <w:r w:rsidRPr="0079380C">
              <w:rPr>
                <w:rFonts w:cs="Arial"/>
                <w:sz w:val="18"/>
                <w:szCs w:val="18"/>
              </w:rPr>
              <w:t>yes</w:t>
            </w:r>
          </w:p>
        </w:tc>
        <w:tc>
          <w:tcPr>
            <w:tcW w:w="1559" w:type="dxa"/>
            <w:shd w:val="clear" w:color="auto" w:fill="D9D9D9" w:themeFill="background1" w:themeFillShade="D9"/>
          </w:tcPr>
          <w:p w14:paraId="784F56BF" w14:textId="77777777" w:rsidR="00497BEB" w:rsidRPr="0079380C" w:rsidRDefault="00A3618B">
            <w:pPr>
              <w:pStyle w:val="Textkrper"/>
              <w:tabs>
                <w:tab w:val="left" w:pos="3346"/>
                <w:tab w:val="right" w:pos="7486"/>
              </w:tabs>
              <w:spacing w:before="120"/>
              <w:rPr>
                <w:rFonts w:cs="Arial"/>
                <w:sz w:val="18"/>
                <w:szCs w:val="18"/>
              </w:rPr>
            </w:pPr>
            <w:r w:rsidRPr="00477CD1">
              <w:rPr>
                <w:rFonts w:cs="Arial"/>
                <w:i/>
                <w:sz w:val="18"/>
                <w:szCs w:val="18"/>
              </w:rPr>
              <w:t>[insert</w:t>
            </w:r>
            <w:r>
              <w:rPr>
                <w:rFonts w:cs="Arial"/>
                <w:sz w:val="18"/>
                <w:szCs w:val="18"/>
              </w:rPr>
              <w:t xml:space="preserve"> “</w:t>
            </w:r>
            <w:r w:rsidR="00453D50" w:rsidRPr="0079380C">
              <w:rPr>
                <w:rFonts w:cs="Arial"/>
                <w:sz w:val="18"/>
                <w:szCs w:val="18"/>
              </w:rPr>
              <w:t>yes</w:t>
            </w:r>
            <w:r>
              <w:rPr>
                <w:rFonts w:cs="Arial"/>
                <w:sz w:val="18"/>
                <w:szCs w:val="18"/>
              </w:rPr>
              <w:t xml:space="preserve">” or “no” </w:t>
            </w:r>
            <w:r w:rsidRPr="00477CD1">
              <w:rPr>
                <w:rFonts w:cs="Arial"/>
                <w:i/>
                <w:sz w:val="18"/>
                <w:szCs w:val="18"/>
              </w:rPr>
              <w:t>as the case may be]</w:t>
            </w:r>
          </w:p>
        </w:tc>
      </w:tr>
    </w:tbl>
    <w:p w14:paraId="56FB7A54" w14:textId="77777777" w:rsidR="00497BEB" w:rsidRPr="0079380C" w:rsidRDefault="008C412B">
      <w:pPr>
        <w:spacing w:before="120" w:line="260" w:lineRule="exact"/>
        <w:ind w:left="425"/>
        <w:jc w:val="both"/>
        <w:rPr>
          <w:rFonts w:cs="Arial"/>
          <w:szCs w:val="22"/>
        </w:rPr>
      </w:pPr>
      <w:r>
        <w:rPr>
          <w:rFonts w:cs="Arial"/>
          <w:szCs w:val="22"/>
        </w:rPr>
        <w:t>The e</w:t>
      </w:r>
      <w:r w:rsidR="00453D50" w:rsidRPr="0079380C">
        <w:rPr>
          <w:rFonts w:cs="Arial"/>
          <w:szCs w:val="22"/>
        </w:rPr>
        <w:t xml:space="preserve">valuation </w:t>
      </w:r>
      <w:r w:rsidR="00D34E92">
        <w:rPr>
          <w:rFonts w:cs="Arial"/>
          <w:szCs w:val="22"/>
        </w:rPr>
        <w:t xml:space="preserve">of the responsiveness </w:t>
      </w:r>
      <w:r w:rsidR="00DC193F" w:rsidRPr="0079380C">
        <w:rPr>
          <w:rFonts w:cs="Arial"/>
          <w:szCs w:val="22"/>
        </w:rPr>
        <w:t>focused</w:t>
      </w:r>
      <w:r w:rsidR="00453D50" w:rsidRPr="0079380C">
        <w:rPr>
          <w:rFonts w:cs="Arial"/>
          <w:szCs w:val="22"/>
        </w:rPr>
        <w:t xml:space="preserve"> on items a) to g) and j)</w:t>
      </w:r>
      <w:r w:rsidR="00414B78" w:rsidRPr="0079380C">
        <w:rPr>
          <w:rFonts w:cs="Arial"/>
          <w:szCs w:val="22"/>
        </w:rPr>
        <w:t xml:space="preserve"> of above table out of which</w:t>
      </w:r>
      <w:r w:rsidR="00453D50" w:rsidRPr="0079380C">
        <w:rPr>
          <w:rFonts w:cs="Arial"/>
          <w:szCs w:val="22"/>
        </w:rPr>
        <w:t xml:space="preserve"> criteria </w:t>
      </w:r>
      <w:r w:rsidR="00414B78" w:rsidRPr="0079380C">
        <w:rPr>
          <w:rFonts w:cs="Arial"/>
          <w:szCs w:val="22"/>
        </w:rPr>
        <w:t xml:space="preserve">b), d) to g) and j) </w:t>
      </w:r>
      <w:r w:rsidR="00DC193F" w:rsidRPr="0079380C">
        <w:rPr>
          <w:rFonts w:cs="Arial"/>
          <w:szCs w:val="22"/>
        </w:rPr>
        <w:t>were</w:t>
      </w:r>
      <w:r w:rsidR="00453D50" w:rsidRPr="0079380C">
        <w:rPr>
          <w:rFonts w:cs="Arial"/>
          <w:szCs w:val="22"/>
        </w:rPr>
        <w:t xml:space="preserve"> evaluated on a pass/fail basis. </w:t>
      </w:r>
    </w:p>
    <w:p w14:paraId="0890BB17" w14:textId="77777777" w:rsidR="00497BEB" w:rsidRPr="0079380C" w:rsidRDefault="00DC193F">
      <w:pPr>
        <w:spacing w:before="120" w:line="260" w:lineRule="exact"/>
        <w:ind w:left="425"/>
        <w:jc w:val="both"/>
        <w:rPr>
          <w:rFonts w:cs="Arial"/>
          <w:szCs w:val="22"/>
        </w:rPr>
      </w:pPr>
      <w:bookmarkStart w:id="6" w:name="_Hlk63101015"/>
      <w:r w:rsidRPr="0079380C">
        <w:rPr>
          <w:rFonts w:cs="Arial"/>
          <w:szCs w:val="22"/>
        </w:rPr>
        <w:lastRenderedPageBreak/>
        <w:t>Substantially r</w:t>
      </w:r>
      <w:r w:rsidR="00453D50" w:rsidRPr="0079380C">
        <w:rPr>
          <w:rFonts w:cs="Arial"/>
          <w:szCs w:val="22"/>
        </w:rPr>
        <w:t xml:space="preserve">esponsive Applications as per above table </w:t>
      </w:r>
      <w:r w:rsidRPr="0079380C">
        <w:rPr>
          <w:rFonts w:cs="Arial"/>
          <w:szCs w:val="22"/>
        </w:rPr>
        <w:t>were</w:t>
      </w:r>
      <w:r w:rsidR="00453D50" w:rsidRPr="0079380C">
        <w:rPr>
          <w:rFonts w:cs="Arial"/>
          <w:szCs w:val="22"/>
        </w:rPr>
        <w:t xml:space="preserve"> </w:t>
      </w:r>
      <w:r w:rsidR="008C412B">
        <w:rPr>
          <w:rFonts w:cs="Arial"/>
          <w:szCs w:val="22"/>
        </w:rPr>
        <w:t xml:space="preserve">subsequently </w:t>
      </w:r>
      <w:r w:rsidR="00453D50" w:rsidRPr="0079380C">
        <w:rPr>
          <w:rFonts w:cs="Arial"/>
          <w:szCs w:val="22"/>
        </w:rPr>
        <w:t xml:space="preserve">evaluated in accordance with </w:t>
      </w:r>
      <w:r w:rsidR="00414B78" w:rsidRPr="0079380C">
        <w:rPr>
          <w:rFonts w:cs="Arial"/>
          <w:szCs w:val="22"/>
        </w:rPr>
        <w:t xml:space="preserve">the qualitative approach as per GP 4.2.3. and </w:t>
      </w:r>
      <w:r w:rsidR="00453D50" w:rsidRPr="0079380C">
        <w:rPr>
          <w:rFonts w:cs="Arial"/>
          <w:szCs w:val="22"/>
        </w:rPr>
        <w:t xml:space="preserve">the following criteria and scoring system. </w:t>
      </w:r>
    </w:p>
    <w:bookmarkEnd w:id="6"/>
    <w:p w14:paraId="33661B47" w14:textId="77777777" w:rsidR="00497BEB" w:rsidRPr="0079380C" w:rsidRDefault="00497BEB">
      <w:pPr>
        <w:spacing w:before="120" w:line="260" w:lineRule="exact"/>
        <w:ind w:left="425"/>
        <w:jc w:val="both"/>
        <w:rPr>
          <w:rFonts w:cs="Arial"/>
          <w:b/>
          <w:bCs/>
          <w:szCs w:val="22"/>
        </w:rPr>
      </w:pPr>
    </w:p>
    <w:p w14:paraId="6F3135ED" w14:textId="77777777" w:rsidR="00497BEB" w:rsidRPr="0079380C" w:rsidRDefault="00453D50">
      <w:pPr>
        <w:spacing w:before="120" w:after="120" w:line="260" w:lineRule="exact"/>
        <w:ind w:left="425"/>
        <w:jc w:val="both"/>
        <w:rPr>
          <w:rFonts w:cs="Arial"/>
          <w:b/>
          <w:bCs/>
          <w:szCs w:val="22"/>
        </w:rPr>
      </w:pPr>
      <w:r w:rsidRPr="0079380C">
        <w:rPr>
          <w:rFonts w:cs="Arial"/>
          <w:b/>
          <w:bCs/>
          <w:szCs w:val="22"/>
        </w:rPr>
        <w:t>Table 3 – Qualification Assessment Template</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650"/>
        <w:gridCol w:w="1417"/>
      </w:tblGrid>
      <w:tr w:rsidR="000E7FC9" w:rsidRPr="0079380C" w14:paraId="60383D32" w14:textId="77777777" w:rsidTr="000E7FC9">
        <w:trPr>
          <w:trHeight w:hRule="exact" w:val="454"/>
          <w:jc w:val="center"/>
        </w:trPr>
        <w:tc>
          <w:tcPr>
            <w:tcW w:w="7650" w:type="dxa"/>
            <w:shd w:val="clear" w:color="auto" w:fill="BFBFBF" w:themeFill="background1" w:themeFillShade="BF"/>
          </w:tcPr>
          <w:p w14:paraId="4DEEBBB5" w14:textId="77777777" w:rsidR="00497BEB" w:rsidRPr="0079380C" w:rsidRDefault="00453D50">
            <w:pPr>
              <w:pStyle w:val="Textkrper3"/>
              <w:spacing w:before="60" w:after="60" w:line="276" w:lineRule="auto"/>
              <w:rPr>
                <w:rFonts w:cs="Arial"/>
                <w:b/>
                <w:sz w:val="18"/>
                <w:szCs w:val="18"/>
              </w:rPr>
            </w:pPr>
            <w:r w:rsidRPr="0079380C">
              <w:rPr>
                <w:rFonts w:cs="Arial"/>
                <w:b/>
                <w:sz w:val="18"/>
                <w:szCs w:val="18"/>
              </w:rPr>
              <w:t>Qualification criteria</w:t>
            </w:r>
          </w:p>
        </w:tc>
        <w:tc>
          <w:tcPr>
            <w:tcW w:w="1417" w:type="dxa"/>
            <w:shd w:val="clear" w:color="auto" w:fill="BFBFBF" w:themeFill="background1" w:themeFillShade="BF"/>
            <w:vAlign w:val="center"/>
          </w:tcPr>
          <w:p w14:paraId="5AA3FD46" w14:textId="77777777" w:rsidR="00497BEB" w:rsidRPr="0079380C" w:rsidRDefault="00453D50">
            <w:pPr>
              <w:spacing w:before="60" w:after="60" w:line="276" w:lineRule="auto"/>
              <w:jc w:val="center"/>
              <w:rPr>
                <w:rFonts w:cs="Arial"/>
                <w:b/>
                <w:sz w:val="18"/>
                <w:szCs w:val="18"/>
              </w:rPr>
            </w:pPr>
            <w:r w:rsidRPr="0079380C">
              <w:rPr>
                <w:rFonts w:cs="Arial"/>
                <w:b/>
                <w:sz w:val="18"/>
                <w:szCs w:val="18"/>
              </w:rPr>
              <w:t>Scoring</w:t>
            </w:r>
          </w:p>
        </w:tc>
      </w:tr>
      <w:tr w:rsidR="000E7FC9" w:rsidRPr="00371854" w14:paraId="57228CA2" w14:textId="77777777" w:rsidTr="000E7FC9">
        <w:trPr>
          <w:jc w:val="center"/>
        </w:trPr>
        <w:tc>
          <w:tcPr>
            <w:tcW w:w="7650" w:type="dxa"/>
            <w:shd w:val="clear" w:color="auto" w:fill="D9D9D9" w:themeFill="background1" w:themeFillShade="D9"/>
          </w:tcPr>
          <w:p w14:paraId="68908E0A" w14:textId="77777777" w:rsidR="00497BEB" w:rsidRPr="0079380C" w:rsidRDefault="00453D50">
            <w:pPr>
              <w:pStyle w:val="Textkrper3"/>
              <w:spacing w:before="60" w:after="60" w:line="276" w:lineRule="auto"/>
              <w:ind w:left="499" w:hanging="499"/>
              <w:rPr>
                <w:rFonts w:cs="Arial"/>
                <w:b/>
                <w:i/>
                <w:sz w:val="18"/>
                <w:szCs w:val="18"/>
              </w:rPr>
            </w:pPr>
            <w:r w:rsidRPr="00945D5C">
              <w:rPr>
                <w:rFonts w:cs="Arial"/>
                <w:b/>
                <w:sz w:val="18"/>
                <w:szCs w:val="18"/>
              </w:rPr>
              <w:t>1</w:t>
            </w:r>
            <w:r w:rsidRPr="00945D5C">
              <w:rPr>
                <w:rFonts w:cs="Arial"/>
                <w:b/>
                <w:sz w:val="18"/>
                <w:szCs w:val="18"/>
                <w:shd w:val="clear" w:color="auto" w:fill="BFBFBF" w:themeFill="background1" w:themeFillShade="BF"/>
              </w:rPr>
              <w:t xml:space="preserve">. </w:t>
            </w:r>
            <w:r w:rsidRPr="00945D5C">
              <w:rPr>
                <w:rFonts w:cs="Arial"/>
                <w:b/>
                <w:sz w:val="18"/>
                <w:szCs w:val="18"/>
                <w:shd w:val="clear" w:color="auto" w:fill="BFBFBF" w:themeFill="background1" w:themeFillShade="BF"/>
              </w:rPr>
              <w:tab/>
              <w:t>Applicant’s Experience</w:t>
            </w:r>
          </w:p>
        </w:tc>
        <w:tc>
          <w:tcPr>
            <w:tcW w:w="1417" w:type="dxa"/>
            <w:shd w:val="clear" w:color="auto" w:fill="D9D9D9" w:themeFill="background1" w:themeFillShade="D9"/>
          </w:tcPr>
          <w:p w14:paraId="0CA5FE89" w14:textId="77777777" w:rsidR="00497BEB" w:rsidRPr="0079380C" w:rsidRDefault="00453D50">
            <w:pPr>
              <w:pStyle w:val="Textkrper3"/>
              <w:spacing w:before="60" w:after="60" w:line="276" w:lineRule="auto"/>
              <w:jc w:val="center"/>
              <w:rPr>
                <w:rFonts w:cs="Arial"/>
                <w:i/>
                <w:iCs/>
                <w:sz w:val="18"/>
                <w:szCs w:val="18"/>
              </w:rPr>
            </w:pPr>
            <w:r w:rsidRPr="0079380C">
              <w:rPr>
                <w:rFonts w:cs="Arial"/>
                <w:i/>
                <w:iCs/>
                <w:sz w:val="18"/>
                <w:szCs w:val="18"/>
              </w:rPr>
              <w:t>[insert scoring as per PQ]</w:t>
            </w:r>
          </w:p>
        </w:tc>
      </w:tr>
      <w:tr w:rsidR="00497BEB" w:rsidRPr="00371854" w14:paraId="2544CEBF" w14:textId="77777777">
        <w:trPr>
          <w:jc w:val="center"/>
        </w:trPr>
        <w:tc>
          <w:tcPr>
            <w:tcW w:w="7650" w:type="dxa"/>
          </w:tcPr>
          <w:p w14:paraId="637A0BE6" w14:textId="77777777" w:rsidR="00497BEB" w:rsidRPr="0079380C" w:rsidRDefault="00453D50">
            <w:pPr>
              <w:pStyle w:val="Textkrper3"/>
              <w:numPr>
                <w:ilvl w:val="1"/>
                <w:numId w:val="3"/>
              </w:numPr>
              <w:spacing w:before="60" w:after="60" w:line="276" w:lineRule="auto"/>
              <w:ind w:left="501" w:hanging="501"/>
              <w:jc w:val="both"/>
              <w:rPr>
                <w:rFonts w:cs="Arial"/>
                <w:sz w:val="18"/>
                <w:szCs w:val="18"/>
              </w:rPr>
            </w:pPr>
            <w:r w:rsidRPr="0079380C">
              <w:rPr>
                <w:rFonts w:cs="Arial"/>
                <w:sz w:val="18"/>
                <w:szCs w:val="18"/>
              </w:rPr>
              <w:t>Experience in implementing similar projects</w:t>
            </w:r>
          </w:p>
          <w:p w14:paraId="5C2769B8" w14:textId="77777777" w:rsidR="00497BEB" w:rsidRPr="0079380C" w:rsidRDefault="00453D50">
            <w:pPr>
              <w:pStyle w:val="Textkrper3"/>
              <w:spacing w:before="60" w:after="60" w:line="276" w:lineRule="auto"/>
              <w:ind w:left="501"/>
              <w:jc w:val="both"/>
              <w:rPr>
                <w:rFonts w:cs="Arial"/>
                <w:i/>
                <w:iCs/>
                <w:sz w:val="18"/>
                <w:szCs w:val="18"/>
              </w:rPr>
            </w:pPr>
            <w:r w:rsidRPr="0079380C">
              <w:rPr>
                <w:rFonts w:cs="Arial"/>
                <w:i/>
                <w:iCs/>
                <w:sz w:val="18"/>
                <w:szCs w:val="18"/>
              </w:rPr>
              <w:t>[insert criteria as per PQ]</w:t>
            </w:r>
          </w:p>
          <w:p w14:paraId="6F0F98A6" w14:textId="77777777" w:rsidR="00497BEB" w:rsidRPr="0079380C" w:rsidRDefault="00453D50">
            <w:pPr>
              <w:pStyle w:val="Textkrper3"/>
              <w:spacing w:before="60" w:after="60" w:line="276" w:lineRule="auto"/>
              <w:ind w:left="500" w:hanging="8"/>
              <w:rPr>
                <w:rFonts w:cs="Arial"/>
                <w:sz w:val="18"/>
                <w:szCs w:val="18"/>
              </w:rPr>
            </w:pPr>
            <w:r w:rsidRPr="0079380C">
              <w:rPr>
                <w:rFonts w:cs="Arial"/>
                <w:sz w:val="18"/>
                <w:szCs w:val="18"/>
              </w:rPr>
              <w:t xml:space="preserve">This sub-criterion is evaluated based on the project references submitted in accordance with GP 2.2.1(d) (VI). </w:t>
            </w:r>
          </w:p>
        </w:tc>
        <w:tc>
          <w:tcPr>
            <w:tcW w:w="1417" w:type="dxa"/>
          </w:tcPr>
          <w:p w14:paraId="44600C38" w14:textId="77777777" w:rsidR="00497BEB" w:rsidRPr="0079380C" w:rsidRDefault="00453D50">
            <w:pPr>
              <w:pStyle w:val="Textkrper3"/>
              <w:spacing w:before="60" w:after="60" w:line="276" w:lineRule="auto"/>
              <w:jc w:val="center"/>
              <w:rPr>
                <w:rFonts w:cs="Arial"/>
                <w:i/>
                <w:iCs/>
                <w:sz w:val="18"/>
                <w:szCs w:val="18"/>
              </w:rPr>
            </w:pPr>
            <w:r w:rsidRPr="0079380C">
              <w:rPr>
                <w:rFonts w:cs="Arial"/>
                <w:i/>
                <w:iCs/>
                <w:sz w:val="18"/>
                <w:szCs w:val="18"/>
              </w:rPr>
              <w:t>[insert scoring as per PQ]</w:t>
            </w:r>
          </w:p>
          <w:p w14:paraId="33C19A2F" w14:textId="77777777" w:rsidR="00497BEB" w:rsidRPr="0079380C" w:rsidRDefault="00497BEB">
            <w:pPr>
              <w:spacing w:before="60" w:after="60" w:line="276" w:lineRule="auto"/>
              <w:jc w:val="center"/>
              <w:rPr>
                <w:rFonts w:cs="Arial"/>
                <w:sz w:val="18"/>
                <w:szCs w:val="18"/>
              </w:rPr>
            </w:pPr>
          </w:p>
        </w:tc>
      </w:tr>
      <w:tr w:rsidR="00497BEB" w:rsidRPr="00371854" w14:paraId="156C46D7" w14:textId="77777777">
        <w:trPr>
          <w:jc w:val="center"/>
        </w:trPr>
        <w:tc>
          <w:tcPr>
            <w:tcW w:w="7650" w:type="dxa"/>
          </w:tcPr>
          <w:p w14:paraId="5BBC4EC6" w14:textId="77777777" w:rsidR="00497BEB" w:rsidRPr="0079380C" w:rsidRDefault="00453D50">
            <w:pPr>
              <w:pStyle w:val="Textkrper3"/>
              <w:numPr>
                <w:ilvl w:val="1"/>
                <w:numId w:val="3"/>
              </w:numPr>
              <w:spacing w:before="60" w:after="60" w:line="276" w:lineRule="auto"/>
              <w:ind w:left="501" w:hanging="501"/>
              <w:jc w:val="both"/>
              <w:rPr>
                <w:rFonts w:cs="Arial"/>
                <w:sz w:val="18"/>
                <w:szCs w:val="18"/>
              </w:rPr>
            </w:pPr>
            <w:r w:rsidRPr="0079380C">
              <w:rPr>
                <w:rFonts w:cs="Arial"/>
                <w:sz w:val="18"/>
                <w:szCs w:val="18"/>
              </w:rPr>
              <w:t xml:space="preserve">Experience with working-conditions in developing and/or transition countries. </w:t>
            </w:r>
          </w:p>
          <w:p w14:paraId="6226F684" w14:textId="77777777" w:rsidR="00497BEB" w:rsidRPr="0079380C" w:rsidRDefault="00453D50">
            <w:pPr>
              <w:pStyle w:val="Textkrper3"/>
              <w:spacing w:before="60" w:after="60" w:line="276" w:lineRule="auto"/>
              <w:ind w:left="501"/>
              <w:jc w:val="both"/>
              <w:rPr>
                <w:rFonts w:cs="Arial"/>
                <w:sz w:val="18"/>
                <w:szCs w:val="18"/>
              </w:rPr>
            </w:pPr>
            <w:r w:rsidRPr="0079380C">
              <w:rPr>
                <w:rFonts w:cs="Arial"/>
                <w:sz w:val="18"/>
                <w:szCs w:val="18"/>
              </w:rPr>
              <w:t>This sub-criterion is evaluated based on the project references submitted in accordance with GP 2.2.1(d) (VI).</w:t>
            </w:r>
          </w:p>
        </w:tc>
        <w:tc>
          <w:tcPr>
            <w:tcW w:w="1417" w:type="dxa"/>
          </w:tcPr>
          <w:p w14:paraId="0BCC1813" w14:textId="77777777" w:rsidR="00497BEB" w:rsidRPr="0079380C" w:rsidRDefault="00453D50">
            <w:pPr>
              <w:pStyle w:val="Textkrper3"/>
              <w:spacing w:before="60" w:after="60" w:line="276" w:lineRule="auto"/>
              <w:jc w:val="center"/>
              <w:rPr>
                <w:rFonts w:cs="Arial"/>
                <w:i/>
                <w:iCs/>
                <w:sz w:val="18"/>
                <w:szCs w:val="18"/>
              </w:rPr>
            </w:pPr>
            <w:r w:rsidRPr="0079380C">
              <w:rPr>
                <w:rFonts w:cs="Arial"/>
                <w:i/>
                <w:iCs/>
                <w:sz w:val="18"/>
                <w:szCs w:val="18"/>
              </w:rPr>
              <w:t>[insert scoring as per PQ]</w:t>
            </w:r>
          </w:p>
          <w:p w14:paraId="2FC43685" w14:textId="77777777" w:rsidR="00497BEB" w:rsidRPr="0079380C" w:rsidRDefault="00497BEB">
            <w:pPr>
              <w:spacing w:before="60" w:after="60" w:line="276" w:lineRule="auto"/>
              <w:jc w:val="center"/>
              <w:rPr>
                <w:rFonts w:cs="Arial"/>
                <w:sz w:val="18"/>
                <w:szCs w:val="18"/>
              </w:rPr>
            </w:pPr>
          </w:p>
        </w:tc>
      </w:tr>
      <w:tr w:rsidR="00497BEB" w:rsidRPr="00371854" w14:paraId="1C391309" w14:textId="77777777">
        <w:trPr>
          <w:jc w:val="center"/>
        </w:trPr>
        <w:tc>
          <w:tcPr>
            <w:tcW w:w="7650" w:type="dxa"/>
          </w:tcPr>
          <w:p w14:paraId="75E65442" w14:textId="77777777" w:rsidR="00497BEB" w:rsidRPr="0079380C" w:rsidRDefault="00453D50">
            <w:pPr>
              <w:pStyle w:val="Textkrper3"/>
              <w:numPr>
                <w:ilvl w:val="1"/>
                <w:numId w:val="3"/>
              </w:numPr>
              <w:spacing w:before="60" w:after="60" w:line="276" w:lineRule="auto"/>
              <w:ind w:left="501" w:hanging="501"/>
              <w:jc w:val="both"/>
              <w:rPr>
                <w:rFonts w:cs="Arial"/>
                <w:sz w:val="18"/>
                <w:szCs w:val="18"/>
              </w:rPr>
            </w:pPr>
            <w:r w:rsidRPr="0079380C">
              <w:rPr>
                <w:rFonts w:cs="Arial"/>
                <w:sz w:val="18"/>
                <w:szCs w:val="18"/>
              </w:rPr>
              <w:t xml:space="preserve">Experience with working-conditions in </w:t>
            </w:r>
            <w:r w:rsidRPr="00A05F0B">
              <w:rPr>
                <w:rFonts w:cs="Arial"/>
                <w:i/>
                <w:sz w:val="18"/>
                <w:szCs w:val="18"/>
              </w:rPr>
              <w:t>[insert region or list of countries as per PQ]</w:t>
            </w:r>
            <w:r w:rsidRPr="0079380C">
              <w:rPr>
                <w:rFonts w:cs="Arial"/>
                <w:sz w:val="18"/>
                <w:szCs w:val="18"/>
              </w:rPr>
              <w:t>.</w:t>
            </w:r>
          </w:p>
          <w:p w14:paraId="203B63FC" w14:textId="77777777" w:rsidR="00497BEB" w:rsidRPr="0079380C" w:rsidRDefault="00453D50">
            <w:pPr>
              <w:pStyle w:val="Textkrper3"/>
              <w:spacing w:before="60" w:after="60" w:line="276" w:lineRule="auto"/>
              <w:ind w:left="501"/>
              <w:jc w:val="both"/>
              <w:rPr>
                <w:rFonts w:cs="Arial"/>
                <w:sz w:val="18"/>
                <w:szCs w:val="18"/>
              </w:rPr>
            </w:pPr>
            <w:r w:rsidRPr="0079380C">
              <w:rPr>
                <w:rFonts w:cs="Arial"/>
                <w:sz w:val="18"/>
                <w:szCs w:val="18"/>
              </w:rPr>
              <w:t>This sub-criterion is evaluated based on the project references submitted in accordance with GP 2.2.1(d) (VI).</w:t>
            </w:r>
          </w:p>
        </w:tc>
        <w:tc>
          <w:tcPr>
            <w:tcW w:w="1417" w:type="dxa"/>
          </w:tcPr>
          <w:p w14:paraId="217785B4" w14:textId="77777777" w:rsidR="00497BEB" w:rsidRPr="0079380C" w:rsidRDefault="00453D50">
            <w:pPr>
              <w:pStyle w:val="Textkrper3"/>
              <w:spacing w:before="60" w:after="60" w:line="276" w:lineRule="auto"/>
              <w:jc w:val="center"/>
              <w:rPr>
                <w:rFonts w:cs="Arial"/>
                <w:i/>
                <w:iCs/>
                <w:sz w:val="18"/>
                <w:szCs w:val="18"/>
              </w:rPr>
            </w:pPr>
            <w:r w:rsidRPr="0079380C">
              <w:rPr>
                <w:rFonts w:cs="Arial"/>
                <w:i/>
                <w:iCs/>
                <w:sz w:val="18"/>
                <w:szCs w:val="18"/>
              </w:rPr>
              <w:t>[insert scoring as per PQ]</w:t>
            </w:r>
          </w:p>
          <w:p w14:paraId="015104FD" w14:textId="77777777" w:rsidR="00497BEB" w:rsidRPr="0079380C" w:rsidRDefault="00497BEB">
            <w:pPr>
              <w:spacing w:before="60" w:after="60" w:line="276" w:lineRule="auto"/>
              <w:jc w:val="center"/>
              <w:rPr>
                <w:rFonts w:cs="Arial"/>
                <w:sz w:val="18"/>
                <w:szCs w:val="18"/>
              </w:rPr>
            </w:pPr>
          </w:p>
        </w:tc>
      </w:tr>
      <w:tr w:rsidR="000E7FC9" w:rsidRPr="00371854" w14:paraId="3BC10B2E" w14:textId="77777777" w:rsidTr="000E7FC9">
        <w:trPr>
          <w:jc w:val="center"/>
        </w:trPr>
        <w:tc>
          <w:tcPr>
            <w:tcW w:w="7650" w:type="dxa"/>
            <w:shd w:val="clear" w:color="auto" w:fill="D9D9D9" w:themeFill="background1" w:themeFillShade="D9"/>
          </w:tcPr>
          <w:p w14:paraId="549C11CB" w14:textId="77777777" w:rsidR="00497BEB" w:rsidRPr="0079380C" w:rsidRDefault="00453D50">
            <w:pPr>
              <w:pStyle w:val="Textkrper3"/>
              <w:spacing w:before="60" w:after="60" w:line="276" w:lineRule="auto"/>
              <w:ind w:left="501" w:hanging="501"/>
              <w:rPr>
                <w:rFonts w:cs="Arial"/>
                <w:b/>
                <w:i/>
                <w:sz w:val="18"/>
                <w:szCs w:val="18"/>
              </w:rPr>
            </w:pPr>
            <w:r w:rsidRPr="0079380C">
              <w:rPr>
                <w:rFonts w:cs="Arial"/>
                <w:b/>
                <w:sz w:val="18"/>
                <w:szCs w:val="18"/>
              </w:rPr>
              <w:t xml:space="preserve">2. </w:t>
            </w:r>
            <w:r w:rsidRPr="0079380C">
              <w:rPr>
                <w:rFonts w:cs="Arial"/>
                <w:b/>
                <w:sz w:val="18"/>
                <w:szCs w:val="18"/>
              </w:rPr>
              <w:tab/>
              <w:t>Applicant’s Capabilities</w:t>
            </w:r>
          </w:p>
        </w:tc>
        <w:tc>
          <w:tcPr>
            <w:tcW w:w="1417" w:type="dxa"/>
            <w:shd w:val="clear" w:color="auto" w:fill="D9D9D9" w:themeFill="background1" w:themeFillShade="D9"/>
          </w:tcPr>
          <w:p w14:paraId="02636FB4" w14:textId="77777777" w:rsidR="00497BEB" w:rsidRPr="0079380C" w:rsidRDefault="00453D50">
            <w:pPr>
              <w:pStyle w:val="Textkrper3"/>
              <w:spacing w:before="60" w:after="60" w:line="276" w:lineRule="auto"/>
              <w:jc w:val="center"/>
              <w:rPr>
                <w:rFonts w:cs="Arial"/>
                <w:i/>
                <w:iCs/>
                <w:sz w:val="18"/>
                <w:szCs w:val="18"/>
              </w:rPr>
            </w:pPr>
            <w:r w:rsidRPr="0079380C">
              <w:rPr>
                <w:rFonts w:cs="Arial"/>
                <w:i/>
                <w:iCs/>
                <w:sz w:val="18"/>
                <w:szCs w:val="18"/>
              </w:rPr>
              <w:t>[insert scoring as per PQ]</w:t>
            </w:r>
          </w:p>
        </w:tc>
      </w:tr>
      <w:tr w:rsidR="00497BEB" w:rsidRPr="00371854" w14:paraId="48EFEC8A" w14:textId="77777777">
        <w:trPr>
          <w:jc w:val="center"/>
        </w:trPr>
        <w:tc>
          <w:tcPr>
            <w:tcW w:w="7650" w:type="dxa"/>
          </w:tcPr>
          <w:p w14:paraId="77D6C5CB" w14:textId="77777777" w:rsidR="00497BEB" w:rsidRPr="0079380C" w:rsidRDefault="00453D50">
            <w:pPr>
              <w:pStyle w:val="Textkrper3"/>
              <w:spacing w:before="60" w:after="60" w:line="276" w:lineRule="auto"/>
              <w:ind w:left="499" w:hanging="499"/>
              <w:rPr>
                <w:rFonts w:cs="Arial"/>
                <w:sz w:val="18"/>
                <w:szCs w:val="18"/>
              </w:rPr>
            </w:pPr>
            <w:r w:rsidRPr="0079380C">
              <w:rPr>
                <w:rFonts w:cs="Arial"/>
                <w:sz w:val="18"/>
                <w:szCs w:val="18"/>
              </w:rPr>
              <w:t xml:space="preserve">2.1 </w:t>
            </w:r>
            <w:r w:rsidRPr="0079380C">
              <w:rPr>
                <w:rFonts w:cs="Arial"/>
                <w:sz w:val="18"/>
                <w:szCs w:val="18"/>
              </w:rPr>
              <w:tab/>
              <w:t>Qualitative assessment of the Applicant’s available Expertise</w:t>
            </w:r>
          </w:p>
          <w:p w14:paraId="056EE4AD" w14:textId="77777777" w:rsidR="00497BEB" w:rsidRPr="0079380C" w:rsidRDefault="00453D50">
            <w:pPr>
              <w:pStyle w:val="Textkrper3"/>
              <w:spacing w:before="60" w:after="60" w:line="276" w:lineRule="auto"/>
              <w:ind w:left="499" w:firstLine="1"/>
              <w:rPr>
                <w:rFonts w:cs="Arial"/>
                <w:sz w:val="18"/>
                <w:szCs w:val="18"/>
              </w:rPr>
            </w:pPr>
            <w:r w:rsidRPr="0079380C">
              <w:rPr>
                <w:rFonts w:cs="Arial"/>
                <w:sz w:val="18"/>
                <w:szCs w:val="18"/>
              </w:rPr>
              <w:t xml:space="preserve">The quality of the expertise appropriate for the project team profiles described in GP 1.6 of the PQ, to which the Applicant has access. This sub-criterion is evaluated based on the list submitted in accordance with GP 2.2.1(d) (VII). </w:t>
            </w:r>
          </w:p>
        </w:tc>
        <w:tc>
          <w:tcPr>
            <w:tcW w:w="1417" w:type="dxa"/>
          </w:tcPr>
          <w:p w14:paraId="0A4771EE" w14:textId="77777777" w:rsidR="00497BEB" w:rsidRPr="0079380C" w:rsidRDefault="00453D50">
            <w:pPr>
              <w:pStyle w:val="Textkrper3"/>
              <w:spacing w:before="60" w:after="60" w:line="276" w:lineRule="auto"/>
              <w:jc w:val="center"/>
              <w:rPr>
                <w:rFonts w:cs="Arial"/>
                <w:i/>
                <w:iCs/>
                <w:sz w:val="18"/>
                <w:szCs w:val="18"/>
              </w:rPr>
            </w:pPr>
            <w:r w:rsidRPr="0079380C">
              <w:rPr>
                <w:rFonts w:cs="Arial"/>
                <w:i/>
                <w:iCs/>
                <w:sz w:val="18"/>
                <w:szCs w:val="18"/>
              </w:rPr>
              <w:t>[insert scoring as per PQ]</w:t>
            </w:r>
          </w:p>
          <w:p w14:paraId="71EA69F6" w14:textId="77777777" w:rsidR="00497BEB" w:rsidRPr="0079380C" w:rsidRDefault="00497BEB">
            <w:pPr>
              <w:spacing w:before="60" w:after="60" w:line="276" w:lineRule="auto"/>
              <w:jc w:val="center"/>
              <w:rPr>
                <w:rFonts w:cs="Arial"/>
                <w:sz w:val="18"/>
                <w:szCs w:val="18"/>
              </w:rPr>
            </w:pPr>
          </w:p>
        </w:tc>
      </w:tr>
      <w:tr w:rsidR="00497BEB" w:rsidRPr="00371854" w14:paraId="57E06EEA" w14:textId="77777777">
        <w:trPr>
          <w:jc w:val="center"/>
        </w:trPr>
        <w:tc>
          <w:tcPr>
            <w:tcW w:w="7650" w:type="dxa"/>
          </w:tcPr>
          <w:p w14:paraId="375252CF" w14:textId="77777777" w:rsidR="00497BEB" w:rsidRPr="0079380C" w:rsidRDefault="00453D50">
            <w:pPr>
              <w:pStyle w:val="Textkrper3"/>
              <w:spacing w:before="60" w:after="60" w:line="276" w:lineRule="auto"/>
              <w:ind w:left="499" w:hanging="499"/>
              <w:rPr>
                <w:rFonts w:cs="Arial"/>
                <w:sz w:val="18"/>
                <w:szCs w:val="18"/>
              </w:rPr>
            </w:pPr>
            <w:r w:rsidRPr="0079380C">
              <w:rPr>
                <w:rFonts w:cs="Arial"/>
                <w:sz w:val="18"/>
                <w:szCs w:val="18"/>
              </w:rPr>
              <w:t xml:space="preserve">2.2 </w:t>
            </w:r>
            <w:r w:rsidRPr="0079380C">
              <w:rPr>
                <w:rFonts w:cs="Arial"/>
                <w:sz w:val="18"/>
                <w:szCs w:val="18"/>
              </w:rPr>
              <w:tab/>
              <w:t>Quantitative assessment of the Applicant’s Human Resource Capacity</w:t>
            </w:r>
          </w:p>
          <w:p w14:paraId="6C3F9F85" w14:textId="77777777" w:rsidR="00497BEB" w:rsidRPr="0079380C" w:rsidRDefault="00453D50">
            <w:pPr>
              <w:pStyle w:val="Textkrper3"/>
              <w:spacing w:before="60" w:after="60" w:line="276" w:lineRule="auto"/>
              <w:ind w:left="499" w:firstLine="1"/>
              <w:rPr>
                <w:rFonts w:cs="Arial"/>
                <w:sz w:val="18"/>
                <w:szCs w:val="18"/>
              </w:rPr>
            </w:pPr>
            <w:r w:rsidRPr="0079380C">
              <w:rPr>
                <w:rFonts w:cs="Arial"/>
                <w:sz w:val="18"/>
                <w:szCs w:val="18"/>
              </w:rPr>
              <w:t xml:space="preserve">The extent to which the Applicant has access to personnel appropriate for the tasks described in GP 1.6 of the PQ. This sub-criterion is evaluated on the basis of the List submitted in accordance with GP 2.2.1(d) (VII). </w:t>
            </w:r>
          </w:p>
        </w:tc>
        <w:tc>
          <w:tcPr>
            <w:tcW w:w="1417" w:type="dxa"/>
          </w:tcPr>
          <w:p w14:paraId="5FD7A6BA" w14:textId="77777777" w:rsidR="00497BEB" w:rsidRPr="0079380C" w:rsidRDefault="00453D50">
            <w:pPr>
              <w:pStyle w:val="Textkrper3"/>
              <w:spacing w:before="60" w:after="60" w:line="276" w:lineRule="auto"/>
              <w:jc w:val="center"/>
              <w:rPr>
                <w:rFonts w:cs="Arial"/>
                <w:i/>
                <w:iCs/>
                <w:sz w:val="18"/>
                <w:szCs w:val="18"/>
              </w:rPr>
            </w:pPr>
            <w:r w:rsidRPr="0079380C">
              <w:rPr>
                <w:rFonts w:cs="Arial"/>
                <w:i/>
                <w:iCs/>
                <w:sz w:val="18"/>
                <w:szCs w:val="18"/>
              </w:rPr>
              <w:t>[insert scoring as per PQ]</w:t>
            </w:r>
          </w:p>
          <w:p w14:paraId="6F241FAF" w14:textId="77777777" w:rsidR="00497BEB" w:rsidRPr="0079380C" w:rsidRDefault="00497BEB">
            <w:pPr>
              <w:spacing w:before="60" w:after="60" w:line="276" w:lineRule="auto"/>
              <w:jc w:val="center"/>
              <w:rPr>
                <w:rFonts w:cs="Arial"/>
                <w:sz w:val="18"/>
                <w:szCs w:val="18"/>
              </w:rPr>
            </w:pPr>
          </w:p>
        </w:tc>
      </w:tr>
      <w:tr w:rsidR="000E7FC9" w:rsidRPr="00371854" w14:paraId="157701C2" w14:textId="77777777" w:rsidTr="000E7FC9">
        <w:trPr>
          <w:jc w:val="center"/>
        </w:trPr>
        <w:tc>
          <w:tcPr>
            <w:tcW w:w="7650" w:type="dxa"/>
            <w:shd w:val="clear" w:color="auto" w:fill="D9D9D9" w:themeFill="background1" w:themeFillShade="D9"/>
          </w:tcPr>
          <w:p w14:paraId="580BE80A" w14:textId="77777777" w:rsidR="00497BEB" w:rsidRPr="0079380C" w:rsidRDefault="00453D50">
            <w:pPr>
              <w:pStyle w:val="Textkrper3"/>
              <w:spacing w:before="60" w:after="60" w:line="276" w:lineRule="auto"/>
              <w:ind w:left="499" w:hanging="499"/>
              <w:rPr>
                <w:rFonts w:cs="Arial"/>
                <w:b/>
                <w:sz w:val="18"/>
                <w:szCs w:val="18"/>
              </w:rPr>
            </w:pPr>
            <w:r w:rsidRPr="0079380C">
              <w:rPr>
                <w:rFonts w:cs="Arial"/>
                <w:b/>
                <w:sz w:val="18"/>
                <w:szCs w:val="18"/>
              </w:rPr>
              <w:t xml:space="preserve">3. </w:t>
            </w:r>
            <w:r w:rsidRPr="0079380C">
              <w:rPr>
                <w:rFonts w:cs="Arial"/>
                <w:b/>
                <w:sz w:val="18"/>
                <w:szCs w:val="18"/>
              </w:rPr>
              <w:tab/>
              <w:t>Is the Application concise and related to the project?</w:t>
            </w:r>
          </w:p>
        </w:tc>
        <w:tc>
          <w:tcPr>
            <w:tcW w:w="1417" w:type="dxa"/>
            <w:shd w:val="clear" w:color="auto" w:fill="D9D9D9" w:themeFill="background1" w:themeFillShade="D9"/>
          </w:tcPr>
          <w:p w14:paraId="5BD1AA16" w14:textId="77777777" w:rsidR="00497BEB" w:rsidRPr="0079380C" w:rsidRDefault="00453D50">
            <w:pPr>
              <w:pStyle w:val="Textkrper3"/>
              <w:spacing w:before="60" w:after="60" w:line="276" w:lineRule="auto"/>
              <w:jc w:val="center"/>
              <w:rPr>
                <w:rFonts w:cs="Arial"/>
                <w:i/>
                <w:iCs/>
                <w:sz w:val="18"/>
                <w:szCs w:val="18"/>
              </w:rPr>
            </w:pPr>
            <w:r w:rsidRPr="0079380C">
              <w:rPr>
                <w:rFonts w:cs="Arial"/>
                <w:i/>
                <w:iCs/>
                <w:sz w:val="18"/>
                <w:szCs w:val="18"/>
              </w:rPr>
              <w:t>[insert scoring as per PQ]</w:t>
            </w:r>
          </w:p>
        </w:tc>
      </w:tr>
      <w:tr w:rsidR="000E7FC9" w:rsidRPr="0079380C" w14:paraId="2C5190EB" w14:textId="77777777" w:rsidTr="000E7FC9">
        <w:trPr>
          <w:jc w:val="center"/>
        </w:trPr>
        <w:tc>
          <w:tcPr>
            <w:tcW w:w="7650" w:type="dxa"/>
            <w:shd w:val="clear" w:color="auto" w:fill="BFBFBF" w:themeFill="background1" w:themeFillShade="BF"/>
          </w:tcPr>
          <w:p w14:paraId="118B3B4F" w14:textId="77777777" w:rsidR="00497BEB" w:rsidRPr="0079380C" w:rsidRDefault="00453D50">
            <w:pPr>
              <w:pStyle w:val="Textkrper3"/>
              <w:spacing w:before="60" w:after="60" w:line="276" w:lineRule="auto"/>
              <w:ind w:left="499" w:hanging="499"/>
              <w:rPr>
                <w:rFonts w:cs="Arial"/>
                <w:b/>
                <w:sz w:val="18"/>
                <w:szCs w:val="18"/>
              </w:rPr>
            </w:pPr>
            <w:r w:rsidRPr="0079380C">
              <w:rPr>
                <w:rFonts w:cs="Arial"/>
                <w:b/>
                <w:sz w:val="18"/>
                <w:szCs w:val="18"/>
              </w:rPr>
              <w:t>Overall Total Score</w:t>
            </w:r>
          </w:p>
        </w:tc>
        <w:tc>
          <w:tcPr>
            <w:tcW w:w="1417" w:type="dxa"/>
            <w:shd w:val="clear" w:color="auto" w:fill="BFBFBF" w:themeFill="background1" w:themeFillShade="BF"/>
          </w:tcPr>
          <w:p w14:paraId="256EF249" w14:textId="77777777" w:rsidR="00497BEB" w:rsidRPr="0079380C" w:rsidRDefault="00453D50">
            <w:pPr>
              <w:spacing w:before="60" w:after="60" w:line="276" w:lineRule="auto"/>
              <w:jc w:val="center"/>
              <w:rPr>
                <w:rFonts w:cs="Arial"/>
                <w:b/>
                <w:sz w:val="18"/>
                <w:szCs w:val="18"/>
              </w:rPr>
            </w:pPr>
            <w:r w:rsidRPr="0079380C">
              <w:rPr>
                <w:rFonts w:cs="Arial"/>
                <w:b/>
                <w:sz w:val="18"/>
                <w:szCs w:val="18"/>
              </w:rPr>
              <w:t>100</w:t>
            </w:r>
          </w:p>
        </w:tc>
      </w:tr>
    </w:tbl>
    <w:p w14:paraId="50315C44" w14:textId="77777777" w:rsidR="00497BEB" w:rsidRPr="0079380C" w:rsidRDefault="00497BEB">
      <w:pPr>
        <w:spacing w:before="120" w:line="260" w:lineRule="exact"/>
        <w:ind w:left="425"/>
        <w:jc w:val="both"/>
        <w:rPr>
          <w:rFonts w:cs="Arial"/>
          <w:szCs w:val="22"/>
        </w:rPr>
      </w:pPr>
    </w:p>
    <w:p w14:paraId="10AD6ED4" w14:textId="2C7E7067" w:rsidR="00497BEB" w:rsidRPr="0079380C" w:rsidRDefault="00FF0E5D" w:rsidP="00296EC5">
      <w:pPr>
        <w:spacing w:before="120" w:line="260" w:lineRule="exact"/>
        <w:ind w:left="425"/>
        <w:jc w:val="both"/>
        <w:rPr>
          <w:rFonts w:cs="Arial"/>
          <w:szCs w:val="22"/>
        </w:rPr>
      </w:pPr>
      <w:r w:rsidRPr="00FF0E5D">
        <w:rPr>
          <w:rFonts w:cs="Arial"/>
          <w:i/>
          <w:szCs w:val="22"/>
        </w:rPr>
        <w:t xml:space="preserve">[in case individual clarifications with Applicants </w:t>
      </w:r>
      <w:r w:rsidR="00A05F0B">
        <w:rPr>
          <w:rFonts w:cs="Arial"/>
          <w:i/>
          <w:szCs w:val="22"/>
        </w:rPr>
        <w:t xml:space="preserve">during the evaluation </w:t>
      </w:r>
      <w:r w:rsidRPr="00FF0E5D">
        <w:rPr>
          <w:rFonts w:cs="Arial"/>
          <w:i/>
          <w:szCs w:val="22"/>
        </w:rPr>
        <w:t>took place insert:</w:t>
      </w:r>
      <w:r w:rsidRPr="00FF0E5D">
        <w:rPr>
          <w:rFonts w:cs="Arial"/>
          <w:szCs w:val="22"/>
        </w:rPr>
        <w:t xml:space="preserve"> </w:t>
      </w:r>
      <w:r w:rsidR="00AF4A19">
        <w:rPr>
          <w:rFonts w:cs="Arial"/>
          <w:szCs w:val="22"/>
        </w:rPr>
        <w:t>“</w:t>
      </w:r>
      <w:r w:rsidR="00296EC5" w:rsidRPr="00FF0E5D">
        <w:rPr>
          <w:rFonts w:cs="Arial"/>
          <w:szCs w:val="22"/>
        </w:rPr>
        <w:t>D</w:t>
      </w:r>
      <w:r w:rsidR="00453D50" w:rsidRPr="00FF0E5D">
        <w:rPr>
          <w:rFonts w:cs="Arial"/>
          <w:szCs w:val="22"/>
        </w:rPr>
        <w:t>uring evaluation</w:t>
      </w:r>
      <w:r w:rsidRPr="00FF0E5D">
        <w:rPr>
          <w:rFonts w:cs="Arial"/>
          <w:szCs w:val="22"/>
        </w:rPr>
        <w:t xml:space="preserve"> individual clarifications with the following Applicants were necessary </w:t>
      </w:r>
      <w:r w:rsidR="00453D50" w:rsidRPr="00FF0E5D">
        <w:rPr>
          <w:rFonts w:cs="Arial"/>
          <w:i/>
          <w:szCs w:val="22"/>
        </w:rPr>
        <w:t>[</w:t>
      </w:r>
      <w:r w:rsidRPr="00FF0E5D">
        <w:rPr>
          <w:rFonts w:cs="Arial"/>
          <w:i/>
          <w:szCs w:val="22"/>
        </w:rPr>
        <w:t>list names of Applicants</w:t>
      </w:r>
      <w:r w:rsidR="00210E97">
        <w:rPr>
          <w:rFonts w:cs="Arial"/>
          <w:i/>
          <w:szCs w:val="22"/>
        </w:rPr>
        <w:t>]</w:t>
      </w:r>
      <w:r w:rsidR="00453D50" w:rsidRPr="00FF0E5D">
        <w:rPr>
          <w:rFonts w:cs="Arial"/>
          <w:szCs w:val="22"/>
        </w:rPr>
        <w:t xml:space="preserve">. These clarifications are documented in </w:t>
      </w:r>
      <w:r w:rsidR="00923E4A">
        <w:rPr>
          <w:rFonts w:cs="Arial"/>
          <w:szCs w:val="22"/>
        </w:rPr>
        <w:t>Annexe</w:t>
      </w:r>
      <w:r w:rsidR="00453D50" w:rsidRPr="00FF0E5D">
        <w:rPr>
          <w:rFonts w:cs="Arial"/>
          <w:szCs w:val="22"/>
        </w:rPr>
        <w:t xml:space="preserve"> </w:t>
      </w:r>
      <w:r w:rsidR="008842E9" w:rsidRPr="00FF0E5D">
        <w:rPr>
          <w:rFonts w:cs="Arial"/>
          <w:szCs w:val="22"/>
        </w:rPr>
        <w:t>8</w:t>
      </w:r>
      <w:r w:rsidR="00453D50" w:rsidRPr="00FF0E5D">
        <w:rPr>
          <w:rFonts w:cs="Arial"/>
          <w:szCs w:val="22"/>
        </w:rPr>
        <w:t xml:space="preserve"> and elaborated further on throughout chapter </w:t>
      </w:r>
      <w:r w:rsidR="00296EC5" w:rsidRPr="00FF0E5D">
        <w:rPr>
          <w:rFonts w:cs="Arial"/>
          <w:szCs w:val="22"/>
        </w:rPr>
        <w:t>3</w:t>
      </w:r>
      <w:r w:rsidR="00453D50" w:rsidRPr="00FF0E5D">
        <w:rPr>
          <w:rFonts w:cs="Arial"/>
          <w:i/>
          <w:szCs w:val="22"/>
        </w:rPr>
        <w:t>”]</w:t>
      </w:r>
      <w:r w:rsidR="00453D50" w:rsidRPr="00FF0E5D">
        <w:rPr>
          <w:rFonts w:cs="Arial"/>
          <w:szCs w:val="22"/>
        </w:rPr>
        <w:t>.</w:t>
      </w:r>
    </w:p>
    <w:p w14:paraId="6881717D" w14:textId="5A3AA6FA" w:rsidR="00497BEB" w:rsidRPr="0079380C" w:rsidRDefault="00453D50">
      <w:pPr>
        <w:spacing w:before="120" w:line="260" w:lineRule="exact"/>
        <w:ind w:left="425"/>
        <w:jc w:val="both"/>
        <w:rPr>
          <w:rFonts w:cs="Arial"/>
          <w:szCs w:val="22"/>
        </w:rPr>
      </w:pPr>
      <w:r w:rsidRPr="0079380C">
        <w:rPr>
          <w:rFonts w:cs="Arial"/>
          <w:szCs w:val="22"/>
        </w:rPr>
        <w:t xml:space="preserve">The main criteria as per above table were </w:t>
      </w:r>
      <w:r w:rsidR="000337D3">
        <w:rPr>
          <w:rFonts w:cs="Arial"/>
          <w:szCs w:val="22"/>
        </w:rPr>
        <w:t>subdivided</w:t>
      </w:r>
      <w:r w:rsidR="003E79B9">
        <w:rPr>
          <w:rFonts w:cs="Arial"/>
          <w:szCs w:val="22"/>
        </w:rPr>
        <w:t xml:space="preserve"> </w:t>
      </w:r>
      <w:r w:rsidRPr="0079380C">
        <w:rPr>
          <w:rFonts w:cs="Arial"/>
          <w:szCs w:val="22"/>
        </w:rPr>
        <w:t xml:space="preserve">into sub-indicators presented in the </w:t>
      </w:r>
      <w:r w:rsidR="008842E9">
        <w:rPr>
          <w:rFonts w:cs="Arial"/>
          <w:szCs w:val="22"/>
        </w:rPr>
        <w:t xml:space="preserve">detailed </w:t>
      </w:r>
      <w:r w:rsidRPr="0079380C">
        <w:rPr>
          <w:rFonts w:cs="Arial"/>
          <w:szCs w:val="22"/>
        </w:rPr>
        <w:t xml:space="preserve">evaluation matrix in </w:t>
      </w:r>
      <w:r w:rsidR="00923E4A">
        <w:rPr>
          <w:rFonts w:cs="Arial"/>
          <w:szCs w:val="22"/>
        </w:rPr>
        <w:t>Annexe</w:t>
      </w:r>
      <w:r w:rsidRPr="0079380C">
        <w:rPr>
          <w:rFonts w:cs="Arial"/>
          <w:szCs w:val="22"/>
        </w:rPr>
        <w:t xml:space="preserve"> </w:t>
      </w:r>
      <w:r w:rsidR="008842E9">
        <w:rPr>
          <w:rFonts w:cs="Arial"/>
          <w:szCs w:val="22"/>
        </w:rPr>
        <w:t>10</w:t>
      </w:r>
      <w:r w:rsidRPr="0079380C">
        <w:rPr>
          <w:rFonts w:cs="Arial"/>
          <w:szCs w:val="22"/>
        </w:rPr>
        <w:t xml:space="preserve"> to achieve a detailed, objective, and transparent assessment of the submitted and </w:t>
      </w:r>
      <w:r w:rsidR="000337D3">
        <w:rPr>
          <w:rFonts w:cs="Arial"/>
          <w:szCs w:val="22"/>
        </w:rPr>
        <w:t xml:space="preserve">substantially responsive </w:t>
      </w:r>
      <w:r w:rsidRPr="0079380C">
        <w:rPr>
          <w:rFonts w:cs="Arial"/>
          <w:szCs w:val="22"/>
        </w:rPr>
        <w:t xml:space="preserve">Applications. </w:t>
      </w:r>
    </w:p>
    <w:p w14:paraId="48EBA446" w14:textId="1724AD7F" w:rsidR="00497BEB" w:rsidRDefault="00453D50">
      <w:pPr>
        <w:spacing w:before="120" w:line="260" w:lineRule="exact"/>
        <w:ind w:left="425"/>
        <w:jc w:val="both"/>
        <w:rPr>
          <w:rFonts w:cs="Arial"/>
          <w:szCs w:val="22"/>
        </w:rPr>
      </w:pPr>
      <w:r w:rsidRPr="0079380C">
        <w:rPr>
          <w:rFonts w:cs="Arial"/>
          <w:szCs w:val="22"/>
        </w:rPr>
        <w:t xml:space="preserve">The </w:t>
      </w:r>
      <w:r w:rsidR="00147656">
        <w:rPr>
          <w:rFonts w:cs="Arial"/>
          <w:szCs w:val="22"/>
        </w:rPr>
        <w:t>Applications</w:t>
      </w:r>
      <w:r w:rsidR="00147656" w:rsidRPr="0079380C">
        <w:rPr>
          <w:rFonts w:cs="Arial"/>
          <w:szCs w:val="22"/>
        </w:rPr>
        <w:t xml:space="preserve"> </w:t>
      </w:r>
      <w:r w:rsidRPr="0079380C">
        <w:rPr>
          <w:rFonts w:cs="Arial"/>
          <w:szCs w:val="22"/>
        </w:rPr>
        <w:t xml:space="preserve">were evaluated by a Tender Committee </w:t>
      </w:r>
      <w:r w:rsidR="007A3390">
        <w:rPr>
          <w:rFonts w:cs="Arial"/>
          <w:szCs w:val="22"/>
        </w:rPr>
        <w:t xml:space="preserve">whose composition is </w:t>
      </w:r>
      <w:r w:rsidRPr="0079380C">
        <w:rPr>
          <w:rFonts w:cs="Arial"/>
          <w:szCs w:val="22"/>
        </w:rPr>
        <w:t xml:space="preserve">presented in </w:t>
      </w:r>
      <w:r w:rsidR="00923E4A">
        <w:rPr>
          <w:rFonts w:cs="Arial"/>
          <w:szCs w:val="22"/>
        </w:rPr>
        <w:t>Annexe</w:t>
      </w:r>
      <w:r w:rsidRPr="0079380C">
        <w:rPr>
          <w:rFonts w:cs="Arial"/>
          <w:szCs w:val="22"/>
        </w:rPr>
        <w:t xml:space="preserve"> </w:t>
      </w:r>
      <w:r w:rsidR="008842E9">
        <w:rPr>
          <w:rFonts w:cs="Arial"/>
          <w:szCs w:val="22"/>
        </w:rPr>
        <w:t>9</w:t>
      </w:r>
      <w:r w:rsidRPr="0079380C">
        <w:rPr>
          <w:rFonts w:cs="Arial"/>
          <w:szCs w:val="22"/>
        </w:rPr>
        <w:t>.</w:t>
      </w:r>
    </w:p>
    <w:p w14:paraId="1309DF6F" w14:textId="77777777" w:rsidR="00497BEB" w:rsidRDefault="00A3618B" w:rsidP="006F41D3">
      <w:pPr>
        <w:spacing w:before="120" w:line="260" w:lineRule="exact"/>
        <w:ind w:left="425"/>
        <w:jc w:val="both"/>
        <w:rPr>
          <w:rFonts w:cs="Arial"/>
          <w:szCs w:val="22"/>
        </w:rPr>
      </w:pPr>
      <w:bookmarkStart w:id="7" w:name="_Hlk93309548"/>
      <w:r w:rsidRPr="00371854">
        <w:rPr>
          <w:rFonts w:cs="Arial"/>
          <w:i/>
          <w:iCs/>
          <w:szCs w:val="22"/>
          <w:highlight w:val="lightGray"/>
        </w:rPr>
        <w:t>[Or in case of an agency contract insert:]</w:t>
      </w:r>
      <w:r w:rsidRPr="00371854">
        <w:rPr>
          <w:rFonts w:cs="Arial"/>
          <w:szCs w:val="22"/>
        </w:rPr>
        <w:t xml:space="preserve"> The </w:t>
      </w:r>
      <w:r>
        <w:rPr>
          <w:rFonts w:cs="Arial"/>
          <w:szCs w:val="22"/>
        </w:rPr>
        <w:t>Applications were evaluated by the Tender Agent on behalf of</w:t>
      </w:r>
      <w:r w:rsidRPr="00371854">
        <w:rPr>
          <w:rFonts w:cs="Arial"/>
          <w:szCs w:val="22"/>
        </w:rPr>
        <w:t xml:space="preserve"> </w:t>
      </w:r>
      <w:r w:rsidR="001E13DE">
        <w:rPr>
          <w:rFonts w:cs="Arial"/>
          <w:szCs w:val="22"/>
        </w:rPr>
        <w:t xml:space="preserve">the </w:t>
      </w:r>
      <w:r w:rsidR="00E4343B">
        <w:rPr>
          <w:rFonts w:cs="Arial"/>
          <w:szCs w:val="22"/>
        </w:rPr>
        <w:t>Employer</w:t>
      </w:r>
      <w:r w:rsidR="00CD28A9">
        <w:rPr>
          <w:rFonts w:cs="Arial"/>
          <w:szCs w:val="22"/>
        </w:rPr>
        <w:t xml:space="preserve">. </w:t>
      </w:r>
    </w:p>
    <w:p w14:paraId="7CCD5C2B" w14:textId="77777777" w:rsidR="006F41D3" w:rsidRPr="0079380C" w:rsidRDefault="006F41D3" w:rsidP="006F41D3">
      <w:pPr>
        <w:spacing w:before="120" w:line="260" w:lineRule="exact"/>
        <w:ind w:left="425"/>
        <w:jc w:val="both"/>
        <w:rPr>
          <w:rFonts w:cs="Arial"/>
          <w:szCs w:val="22"/>
        </w:rPr>
      </w:pPr>
    </w:p>
    <w:bookmarkEnd w:id="7"/>
    <w:p w14:paraId="6D55DC53" w14:textId="77777777" w:rsidR="00497BEB" w:rsidRPr="0079380C" w:rsidRDefault="00497BEB">
      <w:pPr>
        <w:pStyle w:val="berschrift4"/>
        <w:numPr>
          <w:ilvl w:val="0"/>
          <w:numId w:val="2"/>
        </w:numPr>
        <w:rPr>
          <w:rFonts w:cs="Arial"/>
          <w:sz w:val="28"/>
          <w:szCs w:val="24"/>
        </w:rPr>
        <w:sectPr w:rsidR="00497BEB" w:rsidRPr="0079380C">
          <w:headerReference w:type="default" r:id="rId15"/>
          <w:pgSz w:w="11906" w:h="16838"/>
          <w:pgMar w:top="1418" w:right="1418" w:bottom="1276" w:left="1418" w:header="567" w:footer="964" w:gutter="0"/>
          <w:cols w:space="720"/>
          <w:docGrid w:linePitch="299"/>
        </w:sectPr>
      </w:pPr>
    </w:p>
    <w:p w14:paraId="11F23BFD" w14:textId="77777777" w:rsidR="00497BEB" w:rsidRPr="0079380C" w:rsidRDefault="00453D50">
      <w:pPr>
        <w:pStyle w:val="berschrift4"/>
        <w:numPr>
          <w:ilvl w:val="0"/>
          <w:numId w:val="2"/>
        </w:numPr>
        <w:rPr>
          <w:rFonts w:cs="Arial"/>
          <w:sz w:val="28"/>
          <w:szCs w:val="24"/>
        </w:rPr>
      </w:pPr>
      <w:bookmarkStart w:id="8" w:name="_Toc115081808"/>
      <w:r w:rsidRPr="0079380C">
        <w:rPr>
          <w:rFonts w:cs="Arial"/>
          <w:sz w:val="28"/>
          <w:szCs w:val="24"/>
        </w:rPr>
        <w:lastRenderedPageBreak/>
        <w:t>Results of the Evaluation</w:t>
      </w:r>
      <w:bookmarkEnd w:id="8"/>
    </w:p>
    <w:p w14:paraId="14F418AD" w14:textId="7520B175" w:rsidR="00497BEB" w:rsidRPr="0079380C" w:rsidRDefault="00453D50">
      <w:pPr>
        <w:spacing w:before="120" w:line="260" w:lineRule="exact"/>
        <w:ind w:left="425"/>
        <w:jc w:val="both"/>
        <w:rPr>
          <w:rFonts w:cs="Arial"/>
          <w:szCs w:val="22"/>
        </w:rPr>
      </w:pPr>
      <w:r w:rsidRPr="0079380C">
        <w:rPr>
          <w:rFonts w:cs="Arial"/>
          <w:szCs w:val="22"/>
        </w:rPr>
        <w:t xml:space="preserve">The following chapters provide short descriptions of the results of the evaluation using the criteria listed </w:t>
      </w:r>
      <w:r w:rsidR="00231000">
        <w:rPr>
          <w:rFonts w:cs="Arial"/>
          <w:szCs w:val="22"/>
        </w:rPr>
        <w:t xml:space="preserve">in table 2 and 3 </w:t>
      </w:r>
      <w:r w:rsidRPr="0079380C">
        <w:rPr>
          <w:rFonts w:cs="Arial"/>
          <w:szCs w:val="22"/>
        </w:rPr>
        <w:t xml:space="preserve">above. The aspects mentioned for each of the </w:t>
      </w:r>
      <w:r w:rsidR="00A74D61">
        <w:rPr>
          <w:rFonts w:cs="Arial"/>
          <w:szCs w:val="22"/>
        </w:rPr>
        <w:t>A</w:t>
      </w:r>
      <w:r w:rsidRPr="0079380C">
        <w:rPr>
          <w:rFonts w:cs="Arial"/>
          <w:szCs w:val="22"/>
        </w:rPr>
        <w:t>pplicants are the most prominent ones. A comprehensive evaluation is presented in the evaluation matrix (</w:t>
      </w:r>
      <w:r w:rsidR="00923E4A">
        <w:rPr>
          <w:rFonts w:cs="Arial"/>
          <w:szCs w:val="22"/>
        </w:rPr>
        <w:t>Annexe</w:t>
      </w:r>
      <w:r w:rsidRPr="0079380C">
        <w:rPr>
          <w:rFonts w:cs="Arial"/>
          <w:szCs w:val="22"/>
        </w:rPr>
        <w:t xml:space="preserve"> </w:t>
      </w:r>
      <w:r w:rsidR="008842E9">
        <w:rPr>
          <w:rFonts w:cs="Arial"/>
          <w:szCs w:val="22"/>
        </w:rPr>
        <w:t>10</w:t>
      </w:r>
      <w:r w:rsidRPr="0079380C">
        <w:rPr>
          <w:rFonts w:cs="Arial"/>
          <w:szCs w:val="22"/>
        </w:rPr>
        <w:t>).</w:t>
      </w:r>
    </w:p>
    <w:p w14:paraId="73636E6D" w14:textId="77777777" w:rsidR="00497BEB" w:rsidRPr="0079380C" w:rsidRDefault="00497BEB">
      <w:pPr>
        <w:spacing w:before="120" w:line="260" w:lineRule="exact"/>
        <w:ind w:left="425"/>
        <w:jc w:val="both"/>
        <w:rPr>
          <w:rFonts w:cs="Arial"/>
          <w:szCs w:val="22"/>
        </w:rPr>
      </w:pPr>
    </w:p>
    <w:p w14:paraId="489033AC" w14:textId="77777777" w:rsidR="00497BEB" w:rsidRPr="00A05F0B" w:rsidRDefault="00897217">
      <w:pPr>
        <w:pStyle w:val="berschrift4"/>
        <w:numPr>
          <w:ilvl w:val="1"/>
          <w:numId w:val="2"/>
        </w:numPr>
        <w:rPr>
          <w:rFonts w:cs="Arial"/>
          <w:szCs w:val="22"/>
        </w:rPr>
      </w:pPr>
      <w:bookmarkStart w:id="9" w:name="_Toc115081809"/>
      <w:r w:rsidRPr="00A05F0B">
        <w:rPr>
          <w:rFonts w:cs="Arial"/>
          <w:szCs w:val="22"/>
        </w:rPr>
        <w:t xml:space="preserve">Evaluation of </w:t>
      </w:r>
      <w:r w:rsidR="007A3390" w:rsidRPr="00A05F0B">
        <w:rPr>
          <w:rFonts w:cs="Arial"/>
          <w:szCs w:val="22"/>
        </w:rPr>
        <w:t>Responsiveness</w:t>
      </w:r>
      <w:r w:rsidR="000859E0" w:rsidRPr="00A05F0B">
        <w:rPr>
          <w:rFonts w:cs="Arial"/>
          <w:szCs w:val="22"/>
        </w:rPr>
        <w:t xml:space="preserve"> of the Applications</w:t>
      </w:r>
      <w:bookmarkEnd w:id="9"/>
    </w:p>
    <w:p w14:paraId="5F1B32DC" w14:textId="77777777" w:rsidR="00497BEB" w:rsidRPr="0079380C" w:rsidRDefault="00453D50">
      <w:pPr>
        <w:ind w:left="360"/>
        <w:jc w:val="both"/>
        <w:rPr>
          <w:rFonts w:cs="Arial"/>
        </w:rPr>
      </w:pPr>
      <w:r w:rsidRPr="0079380C">
        <w:rPr>
          <w:rFonts w:cs="Arial"/>
        </w:rPr>
        <w:t xml:space="preserve">The following table provides an overview </w:t>
      </w:r>
      <w:r w:rsidR="00A74D61">
        <w:rPr>
          <w:rFonts w:cs="Arial"/>
        </w:rPr>
        <w:t xml:space="preserve">of the responsiveness </w:t>
      </w:r>
      <w:r w:rsidRPr="0079380C">
        <w:rPr>
          <w:rFonts w:cs="Arial"/>
        </w:rPr>
        <w:t xml:space="preserve">of the </w:t>
      </w:r>
      <w:r w:rsidR="001E13DE">
        <w:rPr>
          <w:rFonts w:cs="Arial"/>
        </w:rPr>
        <w:t>A</w:t>
      </w:r>
      <w:r w:rsidR="001E13DE" w:rsidRPr="0079380C">
        <w:rPr>
          <w:rFonts w:cs="Arial"/>
        </w:rPr>
        <w:t>pplications</w:t>
      </w:r>
      <w:r w:rsidR="00A74D61">
        <w:rPr>
          <w:rFonts w:cs="Arial"/>
        </w:rPr>
        <w:t xml:space="preserve"> as per</w:t>
      </w:r>
      <w:r w:rsidRPr="0079380C">
        <w:rPr>
          <w:rFonts w:cs="Arial"/>
        </w:rPr>
        <w:t xml:space="preserve"> GP/SP 2.2 and 4.2 of the Prequalification document. </w:t>
      </w:r>
    </w:p>
    <w:p w14:paraId="317B18E9" w14:textId="77777777" w:rsidR="00497BEB" w:rsidRPr="0079380C" w:rsidRDefault="00497BEB">
      <w:pPr>
        <w:rPr>
          <w:rFonts w:cs="Arial"/>
        </w:rPr>
      </w:pPr>
    </w:p>
    <w:p w14:paraId="5A776734" w14:textId="77777777" w:rsidR="00497BEB" w:rsidRPr="0079380C" w:rsidRDefault="00453D50">
      <w:pPr>
        <w:ind w:left="360"/>
        <w:jc w:val="both"/>
        <w:rPr>
          <w:rFonts w:cs="Arial"/>
          <w:b/>
          <w:bCs/>
        </w:rPr>
      </w:pPr>
      <w:bookmarkStart w:id="10" w:name="_Hlk57316108"/>
      <w:r w:rsidRPr="0079380C">
        <w:rPr>
          <w:rFonts w:cs="Arial"/>
          <w:b/>
          <w:bCs/>
        </w:rPr>
        <w:t xml:space="preserve">Table 4 – </w:t>
      </w:r>
      <w:r w:rsidR="006A742C">
        <w:rPr>
          <w:rFonts w:cs="Arial"/>
          <w:b/>
          <w:bCs/>
        </w:rPr>
        <w:t xml:space="preserve">Summary </w:t>
      </w:r>
      <w:r w:rsidRPr="0079380C">
        <w:rPr>
          <w:rFonts w:cs="Arial"/>
          <w:b/>
          <w:bCs/>
        </w:rPr>
        <w:t xml:space="preserve">of </w:t>
      </w:r>
      <w:r w:rsidR="00A74D61">
        <w:rPr>
          <w:rFonts w:cs="Arial"/>
          <w:b/>
          <w:bCs/>
        </w:rPr>
        <w:t>Responsiveness</w:t>
      </w:r>
      <w:r w:rsidRPr="0079380C">
        <w:rPr>
          <w:rFonts w:cs="Arial"/>
          <w:b/>
          <w:bCs/>
        </w:rPr>
        <w:t xml:space="preserve"> </w:t>
      </w:r>
      <w:r w:rsidR="004D7BD4">
        <w:rPr>
          <w:rFonts w:cs="Arial"/>
          <w:b/>
          <w:bCs/>
        </w:rPr>
        <w:t>of the Applications</w:t>
      </w:r>
    </w:p>
    <w:p w14:paraId="31BF1773" w14:textId="77777777" w:rsidR="00497BEB" w:rsidRPr="0079380C" w:rsidRDefault="00497BEB">
      <w:pPr>
        <w:ind w:left="-709"/>
        <w:jc w:val="both"/>
        <w:rPr>
          <w:rFonts w:cs="Arial"/>
        </w:rPr>
      </w:pPr>
    </w:p>
    <w:tbl>
      <w:tblPr>
        <w:tblStyle w:val="Tabellenraster"/>
        <w:tblW w:w="10774" w:type="dxa"/>
        <w:tblInd w:w="-601" w:type="dxa"/>
        <w:tblLook w:val="04A0" w:firstRow="1" w:lastRow="0" w:firstColumn="1" w:lastColumn="0" w:noHBand="0" w:noVBand="1"/>
      </w:tblPr>
      <w:tblGrid>
        <w:gridCol w:w="455"/>
        <w:gridCol w:w="1355"/>
        <w:gridCol w:w="1268"/>
        <w:gridCol w:w="1268"/>
        <w:gridCol w:w="1468"/>
        <w:gridCol w:w="1268"/>
        <w:gridCol w:w="1282"/>
        <w:gridCol w:w="1268"/>
        <w:gridCol w:w="1142"/>
      </w:tblGrid>
      <w:tr w:rsidR="000805FC" w:rsidRPr="0079380C" w14:paraId="4A9689FE" w14:textId="77777777" w:rsidTr="00147656">
        <w:trPr>
          <w:trHeight w:val="672"/>
          <w:tblHeader/>
        </w:trPr>
        <w:tc>
          <w:tcPr>
            <w:tcW w:w="455" w:type="dxa"/>
            <w:shd w:val="clear" w:color="auto" w:fill="BFBFBF" w:themeFill="background1" w:themeFillShade="BF"/>
          </w:tcPr>
          <w:p w14:paraId="0AF35D4A"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No.</w:t>
            </w:r>
          </w:p>
        </w:tc>
        <w:tc>
          <w:tcPr>
            <w:tcW w:w="1355" w:type="dxa"/>
            <w:shd w:val="clear" w:color="auto" w:fill="BFBFBF" w:themeFill="background1" w:themeFillShade="BF"/>
          </w:tcPr>
          <w:p w14:paraId="354E9070"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Name of Applicant</w:t>
            </w:r>
          </w:p>
        </w:tc>
        <w:tc>
          <w:tcPr>
            <w:tcW w:w="1268" w:type="dxa"/>
            <w:shd w:val="clear" w:color="auto" w:fill="BFBFBF" w:themeFill="background1" w:themeFillShade="BF"/>
          </w:tcPr>
          <w:p w14:paraId="2207E724"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Power</w:t>
            </w:r>
          </w:p>
          <w:p w14:paraId="243B0A60"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 xml:space="preserve"> of Attorney</w:t>
            </w:r>
          </w:p>
          <w:p w14:paraId="0809C47E"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(GP 2.2.1.b)</w:t>
            </w:r>
          </w:p>
        </w:tc>
        <w:tc>
          <w:tcPr>
            <w:tcW w:w="1268" w:type="dxa"/>
            <w:shd w:val="clear" w:color="auto" w:fill="BFBFBF" w:themeFill="background1" w:themeFillShade="BF"/>
          </w:tcPr>
          <w:p w14:paraId="79C3D16A" w14:textId="77777777" w:rsidR="000805FC" w:rsidRPr="0079380C" w:rsidRDefault="000805FC" w:rsidP="00377836">
            <w:pPr>
              <w:rPr>
                <w:rFonts w:asciiTheme="minorHAnsi" w:hAnsiTheme="minorHAnsi" w:cstheme="minorHAnsi"/>
                <w:sz w:val="16"/>
                <w:szCs w:val="16"/>
              </w:rPr>
            </w:pPr>
            <w:r w:rsidRPr="0079380C">
              <w:rPr>
                <w:rFonts w:asciiTheme="minorHAnsi" w:hAnsiTheme="minorHAnsi" w:cstheme="minorHAnsi"/>
                <w:sz w:val="16"/>
                <w:szCs w:val="16"/>
              </w:rPr>
              <w:t>Declaration of Undertaking</w:t>
            </w:r>
          </w:p>
          <w:p w14:paraId="6845BFD3" w14:textId="77777777" w:rsidR="000805FC" w:rsidRPr="0079380C" w:rsidRDefault="000805FC" w:rsidP="00377836">
            <w:pPr>
              <w:ind w:left="26"/>
              <w:rPr>
                <w:rFonts w:asciiTheme="minorHAnsi" w:hAnsiTheme="minorHAnsi" w:cstheme="minorHAnsi"/>
                <w:sz w:val="16"/>
                <w:szCs w:val="16"/>
              </w:rPr>
            </w:pPr>
            <w:r w:rsidRPr="0079380C">
              <w:rPr>
                <w:rFonts w:asciiTheme="minorHAnsi" w:hAnsiTheme="minorHAnsi" w:cstheme="minorHAnsi"/>
                <w:sz w:val="16"/>
                <w:szCs w:val="16"/>
              </w:rPr>
              <w:t>(GP 2.2.1.d)</w:t>
            </w:r>
          </w:p>
        </w:tc>
        <w:tc>
          <w:tcPr>
            <w:tcW w:w="1468" w:type="dxa"/>
            <w:shd w:val="clear" w:color="auto" w:fill="BFBFBF" w:themeFill="background1" w:themeFillShade="BF"/>
          </w:tcPr>
          <w:p w14:paraId="56DCE648" w14:textId="77777777" w:rsidR="000805FC" w:rsidRPr="0079380C" w:rsidRDefault="000805FC" w:rsidP="00377836">
            <w:pPr>
              <w:rPr>
                <w:rFonts w:asciiTheme="minorHAnsi" w:hAnsiTheme="minorHAnsi" w:cstheme="minorHAnsi"/>
                <w:sz w:val="16"/>
                <w:szCs w:val="16"/>
              </w:rPr>
            </w:pPr>
            <w:r w:rsidRPr="0079380C">
              <w:rPr>
                <w:rFonts w:asciiTheme="minorHAnsi" w:hAnsiTheme="minorHAnsi" w:cstheme="minorHAnsi"/>
                <w:sz w:val="16"/>
                <w:szCs w:val="16"/>
              </w:rPr>
              <w:t>Declaration on conflict of interest</w:t>
            </w:r>
          </w:p>
          <w:p w14:paraId="737B2FD2" w14:textId="77777777" w:rsidR="000805FC" w:rsidRPr="0079380C" w:rsidRDefault="000805FC" w:rsidP="00377836">
            <w:pPr>
              <w:rPr>
                <w:rFonts w:asciiTheme="minorHAnsi" w:hAnsiTheme="minorHAnsi" w:cstheme="minorHAnsi"/>
                <w:sz w:val="16"/>
                <w:szCs w:val="16"/>
              </w:rPr>
            </w:pPr>
            <w:r w:rsidRPr="0079380C">
              <w:rPr>
                <w:rFonts w:asciiTheme="minorHAnsi" w:hAnsiTheme="minorHAnsi" w:cstheme="minorHAnsi"/>
                <w:sz w:val="16"/>
                <w:szCs w:val="16"/>
              </w:rPr>
              <w:t>(GP 2.2.1.d)</w:t>
            </w:r>
          </w:p>
        </w:tc>
        <w:tc>
          <w:tcPr>
            <w:tcW w:w="1268" w:type="dxa"/>
            <w:shd w:val="clear" w:color="auto" w:fill="BFBFBF" w:themeFill="background1" w:themeFillShade="BF"/>
          </w:tcPr>
          <w:p w14:paraId="57E6790F" w14:textId="77777777" w:rsidR="000805FC" w:rsidRPr="0079380C" w:rsidRDefault="000805FC" w:rsidP="00377836">
            <w:pPr>
              <w:rPr>
                <w:rFonts w:asciiTheme="minorHAnsi" w:hAnsiTheme="minorHAnsi" w:cstheme="minorHAnsi"/>
                <w:sz w:val="16"/>
                <w:szCs w:val="16"/>
              </w:rPr>
            </w:pPr>
            <w:r w:rsidRPr="0079380C">
              <w:rPr>
                <w:rFonts w:asciiTheme="minorHAnsi" w:hAnsiTheme="minorHAnsi" w:cstheme="minorHAnsi"/>
                <w:sz w:val="16"/>
                <w:szCs w:val="16"/>
              </w:rPr>
              <w:t>JV Agreement or Declaration of Association (GP 2.2.1.d)</w:t>
            </w:r>
          </w:p>
        </w:tc>
        <w:tc>
          <w:tcPr>
            <w:tcW w:w="1282" w:type="dxa"/>
            <w:shd w:val="clear" w:color="auto" w:fill="BFBFBF" w:themeFill="background1" w:themeFillShade="BF"/>
          </w:tcPr>
          <w:p w14:paraId="3FBF1256" w14:textId="77777777" w:rsidR="000805FC" w:rsidRDefault="000805FC" w:rsidP="00377836">
            <w:pPr>
              <w:rPr>
                <w:rFonts w:asciiTheme="minorHAnsi" w:hAnsiTheme="minorHAnsi" w:cstheme="minorHAnsi"/>
                <w:sz w:val="16"/>
                <w:szCs w:val="16"/>
              </w:rPr>
            </w:pPr>
            <w:r w:rsidRPr="0079380C">
              <w:rPr>
                <w:rFonts w:asciiTheme="minorHAnsi" w:hAnsiTheme="minorHAnsi" w:cstheme="minorHAnsi"/>
                <w:sz w:val="16"/>
                <w:szCs w:val="16"/>
              </w:rPr>
              <w:t xml:space="preserve">Financial </w:t>
            </w:r>
          </w:p>
          <w:p w14:paraId="202F3793" w14:textId="77777777" w:rsidR="000805FC" w:rsidRPr="0079380C" w:rsidRDefault="000805FC" w:rsidP="00377836">
            <w:pPr>
              <w:rPr>
                <w:rFonts w:asciiTheme="minorHAnsi" w:hAnsiTheme="minorHAnsi" w:cstheme="minorHAnsi"/>
                <w:sz w:val="16"/>
                <w:szCs w:val="16"/>
              </w:rPr>
            </w:pPr>
            <w:r w:rsidRPr="0079380C">
              <w:rPr>
                <w:rFonts w:asciiTheme="minorHAnsi" w:hAnsiTheme="minorHAnsi" w:cstheme="minorHAnsi"/>
                <w:sz w:val="16"/>
                <w:szCs w:val="16"/>
              </w:rPr>
              <w:t xml:space="preserve">capacity </w:t>
            </w:r>
          </w:p>
          <w:p w14:paraId="4E73BD12" w14:textId="77777777" w:rsidR="000805FC" w:rsidRPr="0079380C" w:rsidRDefault="000805FC" w:rsidP="00377836">
            <w:pPr>
              <w:rPr>
                <w:rFonts w:asciiTheme="minorHAnsi" w:hAnsiTheme="minorHAnsi" w:cstheme="minorHAnsi"/>
                <w:sz w:val="16"/>
                <w:szCs w:val="16"/>
              </w:rPr>
            </w:pPr>
            <w:r w:rsidRPr="0079380C">
              <w:rPr>
                <w:rFonts w:asciiTheme="minorHAnsi" w:hAnsiTheme="minorHAnsi" w:cstheme="minorHAnsi"/>
                <w:sz w:val="16"/>
                <w:szCs w:val="16"/>
              </w:rPr>
              <w:t>(GP 2.2.1.d</w:t>
            </w:r>
          </w:p>
          <w:p w14:paraId="49293DFF" w14:textId="77777777" w:rsidR="000805FC" w:rsidRPr="0079380C" w:rsidRDefault="000805FC" w:rsidP="00377836">
            <w:pPr>
              <w:rPr>
                <w:rFonts w:asciiTheme="minorHAnsi" w:hAnsiTheme="minorHAnsi" w:cstheme="minorHAnsi"/>
                <w:sz w:val="16"/>
                <w:szCs w:val="16"/>
              </w:rPr>
            </w:pPr>
            <w:r w:rsidRPr="0079380C">
              <w:rPr>
                <w:rFonts w:asciiTheme="minorHAnsi" w:hAnsiTheme="minorHAnsi" w:cstheme="minorHAnsi"/>
                <w:sz w:val="16"/>
                <w:szCs w:val="16"/>
              </w:rPr>
              <w:t>SP 4.2.1.)</w:t>
            </w:r>
          </w:p>
        </w:tc>
        <w:tc>
          <w:tcPr>
            <w:tcW w:w="1268" w:type="dxa"/>
            <w:shd w:val="clear" w:color="auto" w:fill="BFBFBF" w:themeFill="background1" w:themeFillShade="BF"/>
          </w:tcPr>
          <w:p w14:paraId="4E3C2D09"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 xml:space="preserve">Additional documents </w:t>
            </w:r>
          </w:p>
          <w:p w14:paraId="7598A475"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 xml:space="preserve">(GP 2.2.1.e, </w:t>
            </w:r>
          </w:p>
          <w:p w14:paraId="7BEA15CF"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SP 4.2.1)</w:t>
            </w:r>
          </w:p>
        </w:tc>
        <w:tc>
          <w:tcPr>
            <w:tcW w:w="1142" w:type="dxa"/>
            <w:shd w:val="clear" w:color="auto" w:fill="BFBFBF" w:themeFill="background1" w:themeFillShade="BF"/>
          </w:tcPr>
          <w:p w14:paraId="5E53A966" w14:textId="77777777" w:rsidR="000805FC" w:rsidRPr="0079380C" w:rsidRDefault="00231000">
            <w:pPr>
              <w:jc w:val="center"/>
              <w:rPr>
                <w:rFonts w:asciiTheme="minorHAnsi" w:hAnsiTheme="minorHAnsi" w:cstheme="minorHAnsi"/>
                <w:sz w:val="16"/>
                <w:szCs w:val="16"/>
              </w:rPr>
            </w:pPr>
            <w:r>
              <w:rPr>
                <w:rFonts w:asciiTheme="minorHAnsi" w:hAnsiTheme="minorHAnsi" w:cstheme="minorHAnsi"/>
                <w:sz w:val="16"/>
                <w:szCs w:val="16"/>
              </w:rPr>
              <w:t xml:space="preserve">Substantial Responsive </w:t>
            </w:r>
          </w:p>
        </w:tc>
      </w:tr>
      <w:tr w:rsidR="000805FC" w:rsidRPr="0079380C" w14:paraId="6E4B5C91" w14:textId="77777777" w:rsidTr="00147656">
        <w:trPr>
          <w:tblHeader/>
        </w:trPr>
        <w:tc>
          <w:tcPr>
            <w:tcW w:w="455" w:type="dxa"/>
            <w:shd w:val="clear" w:color="auto" w:fill="D9D9D9" w:themeFill="background1" w:themeFillShade="D9"/>
          </w:tcPr>
          <w:p w14:paraId="0C38AA3F" w14:textId="77777777" w:rsidR="000805FC" w:rsidRPr="0079380C" w:rsidRDefault="000805FC">
            <w:pPr>
              <w:jc w:val="center"/>
              <w:rPr>
                <w:rFonts w:asciiTheme="minorHAnsi" w:hAnsiTheme="minorHAnsi" w:cstheme="minorHAnsi"/>
                <w:sz w:val="16"/>
                <w:szCs w:val="16"/>
              </w:rPr>
            </w:pPr>
          </w:p>
        </w:tc>
        <w:tc>
          <w:tcPr>
            <w:tcW w:w="1355" w:type="dxa"/>
            <w:shd w:val="clear" w:color="auto" w:fill="D9D9D9" w:themeFill="background1" w:themeFillShade="D9"/>
          </w:tcPr>
          <w:p w14:paraId="74E7E59C" w14:textId="77777777" w:rsidR="000805FC" w:rsidRPr="0079380C" w:rsidRDefault="000805FC">
            <w:pPr>
              <w:jc w:val="center"/>
              <w:rPr>
                <w:rFonts w:asciiTheme="minorHAnsi" w:hAnsiTheme="minorHAnsi" w:cstheme="minorHAnsi"/>
                <w:sz w:val="16"/>
                <w:szCs w:val="16"/>
              </w:rPr>
            </w:pPr>
          </w:p>
        </w:tc>
        <w:tc>
          <w:tcPr>
            <w:tcW w:w="1268" w:type="dxa"/>
            <w:shd w:val="clear" w:color="auto" w:fill="D9D9D9" w:themeFill="background1" w:themeFillShade="D9"/>
          </w:tcPr>
          <w:p w14:paraId="7F6090BF"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Pass/Fail,</w:t>
            </w:r>
          </w:p>
          <w:p w14:paraId="369DF1FD"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If applicable</w:t>
            </w:r>
          </w:p>
        </w:tc>
        <w:tc>
          <w:tcPr>
            <w:tcW w:w="1268" w:type="dxa"/>
            <w:shd w:val="clear" w:color="auto" w:fill="D9D9D9" w:themeFill="background1" w:themeFillShade="D9"/>
          </w:tcPr>
          <w:p w14:paraId="64594176"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Pass/Fail</w:t>
            </w:r>
          </w:p>
        </w:tc>
        <w:tc>
          <w:tcPr>
            <w:tcW w:w="1468" w:type="dxa"/>
            <w:shd w:val="clear" w:color="auto" w:fill="D9D9D9" w:themeFill="background1" w:themeFillShade="D9"/>
          </w:tcPr>
          <w:p w14:paraId="4F3141CE"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Pass/Fail</w:t>
            </w:r>
          </w:p>
        </w:tc>
        <w:tc>
          <w:tcPr>
            <w:tcW w:w="1268" w:type="dxa"/>
            <w:shd w:val="clear" w:color="auto" w:fill="D9D9D9" w:themeFill="background1" w:themeFillShade="D9"/>
          </w:tcPr>
          <w:p w14:paraId="2FB651EE"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Pass/Fail,</w:t>
            </w:r>
          </w:p>
          <w:p w14:paraId="0071E5FD"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if applicable</w:t>
            </w:r>
          </w:p>
        </w:tc>
        <w:tc>
          <w:tcPr>
            <w:tcW w:w="1282" w:type="dxa"/>
            <w:shd w:val="clear" w:color="auto" w:fill="D9D9D9" w:themeFill="background1" w:themeFillShade="D9"/>
          </w:tcPr>
          <w:p w14:paraId="2C90DC2D"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Pass/Fail</w:t>
            </w:r>
          </w:p>
        </w:tc>
        <w:tc>
          <w:tcPr>
            <w:tcW w:w="1268" w:type="dxa"/>
            <w:shd w:val="clear" w:color="auto" w:fill="D9D9D9" w:themeFill="background1" w:themeFillShade="D9"/>
          </w:tcPr>
          <w:p w14:paraId="4C5B65D7"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Pass/Fail</w:t>
            </w:r>
          </w:p>
          <w:p w14:paraId="695ED6FC" w14:textId="77777777" w:rsidR="000805FC" w:rsidRPr="0079380C" w:rsidRDefault="000805FC">
            <w:pPr>
              <w:jc w:val="center"/>
              <w:rPr>
                <w:rFonts w:asciiTheme="minorHAnsi" w:hAnsiTheme="minorHAnsi" w:cstheme="minorHAnsi"/>
                <w:sz w:val="16"/>
                <w:szCs w:val="16"/>
              </w:rPr>
            </w:pPr>
            <w:r w:rsidRPr="0079380C">
              <w:rPr>
                <w:rFonts w:asciiTheme="minorHAnsi" w:hAnsiTheme="minorHAnsi" w:cstheme="minorHAnsi"/>
                <w:sz w:val="16"/>
                <w:szCs w:val="16"/>
              </w:rPr>
              <w:t>If applicable</w:t>
            </w:r>
          </w:p>
        </w:tc>
        <w:tc>
          <w:tcPr>
            <w:tcW w:w="1142" w:type="dxa"/>
            <w:shd w:val="clear" w:color="auto" w:fill="D9D9D9" w:themeFill="background1" w:themeFillShade="D9"/>
          </w:tcPr>
          <w:p w14:paraId="766A7D07" w14:textId="77777777" w:rsidR="000805FC" w:rsidRPr="0079380C" w:rsidRDefault="00CF1F31">
            <w:pPr>
              <w:jc w:val="center"/>
              <w:rPr>
                <w:rFonts w:asciiTheme="minorHAnsi" w:hAnsiTheme="minorHAnsi" w:cstheme="minorHAnsi"/>
                <w:sz w:val="16"/>
                <w:szCs w:val="16"/>
              </w:rPr>
            </w:pPr>
            <w:r>
              <w:rPr>
                <w:rFonts w:asciiTheme="minorHAnsi" w:hAnsiTheme="minorHAnsi" w:cstheme="minorHAnsi"/>
                <w:sz w:val="16"/>
                <w:szCs w:val="16"/>
              </w:rPr>
              <w:t>Yes</w:t>
            </w:r>
            <w:r w:rsidR="000805FC" w:rsidRPr="0079380C">
              <w:rPr>
                <w:rFonts w:asciiTheme="minorHAnsi" w:hAnsiTheme="minorHAnsi" w:cstheme="minorHAnsi"/>
                <w:sz w:val="16"/>
                <w:szCs w:val="16"/>
              </w:rPr>
              <w:t>/</w:t>
            </w:r>
            <w:r>
              <w:rPr>
                <w:rFonts w:asciiTheme="minorHAnsi" w:hAnsiTheme="minorHAnsi" w:cstheme="minorHAnsi"/>
                <w:sz w:val="16"/>
                <w:szCs w:val="16"/>
              </w:rPr>
              <w:t>No</w:t>
            </w:r>
          </w:p>
        </w:tc>
      </w:tr>
      <w:tr w:rsidR="000805FC" w:rsidRPr="0079380C" w14:paraId="6F0C93E5" w14:textId="77777777" w:rsidTr="00147656">
        <w:tc>
          <w:tcPr>
            <w:tcW w:w="455" w:type="dxa"/>
          </w:tcPr>
          <w:p w14:paraId="5C2B1D96"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1.</w:t>
            </w:r>
          </w:p>
        </w:tc>
        <w:tc>
          <w:tcPr>
            <w:tcW w:w="1355" w:type="dxa"/>
          </w:tcPr>
          <w:p w14:paraId="7D1AE785"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name]</w:t>
            </w:r>
          </w:p>
        </w:tc>
        <w:tc>
          <w:tcPr>
            <w:tcW w:w="1268" w:type="dxa"/>
          </w:tcPr>
          <w:p w14:paraId="0C30C5F7"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“applicable” or “not applicable”; insert “Pass” or “Fail”, if applicable]</w:t>
            </w:r>
          </w:p>
        </w:tc>
        <w:tc>
          <w:tcPr>
            <w:tcW w:w="1268" w:type="dxa"/>
          </w:tcPr>
          <w:p w14:paraId="462756E4"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“Pass” or “Fail”]</w:t>
            </w:r>
          </w:p>
        </w:tc>
        <w:tc>
          <w:tcPr>
            <w:tcW w:w="1468" w:type="dxa"/>
          </w:tcPr>
          <w:p w14:paraId="6E3D5193"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“Pass” or “Fail”]</w:t>
            </w:r>
          </w:p>
        </w:tc>
        <w:tc>
          <w:tcPr>
            <w:tcW w:w="1268" w:type="dxa"/>
          </w:tcPr>
          <w:p w14:paraId="416F720F"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“applicable” or “not applicable”; insert “Pass” or “Fail”, if applicable]</w:t>
            </w:r>
          </w:p>
        </w:tc>
        <w:tc>
          <w:tcPr>
            <w:tcW w:w="1282" w:type="dxa"/>
          </w:tcPr>
          <w:p w14:paraId="6B777473"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“Pass” or “Fail”]</w:t>
            </w:r>
          </w:p>
        </w:tc>
        <w:tc>
          <w:tcPr>
            <w:tcW w:w="1268" w:type="dxa"/>
          </w:tcPr>
          <w:p w14:paraId="60BB5929"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“applicable” or “not applicable”; insert “Pass” or “Fail”, if applicable]</w:t>
            </w:r>
          </w:p>
        </w:tc>
        <w:tc>
          <w:tcPr>
            <w:tcW w:w="1142" w:type="dxa"/>
          </w:tcPr>
          <w:p w14:paraId="0E585DA1" w14:textId="70A0EF6E" w:rsidR="000805FC" w:rsidRPr="0079380C" w:rsidRDefault="00231000" w:rsidP="00A05F0B">
            <w:pPr>
              <w:jc w:val="center"/>
              <w:rPr>
                <w:rFonts w:asciiTheme="minorHAnsi" w:hAnsiTheme="minorHAnsi" w:cstheme="minorHAnsi"/>
                <w:i/>
                <w:iCs/>
                <w:sz w:val="16"/>
                <w:szCs w:val="16"/>
              </w:rPr>
            </w:pPr>
            <w:r>
              <w:rPr>
                <w:rFonts w:asciiTheme="minorHAnsi" w:hAnsiTheme="minorHAnsi" w:cstheme="minorHAnsi"/>
                <w:i/>
                <w:iCs/>
                <w:sz w:val="16"/>
                <w:szCs w:val="16"/>
              </w:rPr>
              <w:t>[</w:t>
            </w:r>
            <w:r w:rsidR="000805FC" w:rsidRPr="0079380C">
              <w:rPr>
                <w:rFonts w:asciiTheme="minorHAnsi" w:hAnsiTheme="minorHAnsi" w:cstheme="minorHAnsi"/>
                <w:i/>
                <w:iCs/>
                <w:sz w:val="16"/>
                <w:szCs w:val="16"/>
              </w:rPr>
              <w:t>insert “</w:t>
            </w:r>
            <w:r w:rsidR="00CF1F31">
              <w:rPr>
                <w:rFonts w:asciiTheme="minorHAnsi" w:hAnsiTheme="minorHAnsi" w:cstheme="minorHAnsi"/>
                <w:i/>
                <w:iCs/>
                <w:sz w:val="16"/>
                <w:szCs w:val="16"/>
              </w:rPr>
              <w:t>Yes</w:t>
            </w:r>
            <w:r w:rsidR="000805FC" w:rsidRPr="0079380C">
              <w:rPr>
                <w:rFonts w:asciiTheme="minorHAnsi" w:hAnsiTheme="minorHAnsi" w:cstheme="minorHAnsi"/>
                <w:i/>
                <w:iCs/>
                <w:sz w:val="16"/>
                <w:szCs w:val="16"/>
              </w:rPr>
              <w:t>” or “</w:t>
            </w:r>
            <w:r w:rsidR="00CF1F31">
              <w:rPr>
                <w:rFonts w:asciiTheme="minorHAnsi" w:hAnsiTheme="minorHAnsi" w:cstheme="minorHAnsi"/>
                <w:i/>
                <w:iCs/>
                <w:sz w:val="16"/>
                <w:szCs w:val="16"/>
              </w:rPr>
              <w:t>No</w:t>
            </w:r>
            <w:r w:rsidR="000805FC" w:rsidRPr="0079380C">
              <w:rPr>
                <w:rFonts w:asciiTheme="minorHAnsi" w:hAnsiTheme="minorHAnsi" w:cstheme="minorHAnsi"/>
                <w:i/>
                <w:iCs/>
                <w:sz w:val="16"/>
                <w:szCs w:val="16"/>
              </w:rPr>
              <w:t>”</w:t>
            </w:r>
            <w:r>
              <w:rPr>
                <w:rFonts w:asciiTheme="minorHAnsi" w:hAnsiTheme="minorHAnsi" w:cstheme="minorHAnsi"/>
                <w:i/>
                <w:iCs/>
                <w:sz w:val="16"/>
                <w:szCs w:val="16"/>
              </w:rPr>
              <w:t xml:space="preserve"> and </w:t>
            </w:r>
            <w:r w:rsidR="00A05F0B">
              <w:rPr>
                <w:rFonts w:asciiTheme="minorHAnsi" w:hAnsiTheme="minorHAnsi" w:cstheme="minorHAnsi"/>
                <w:i/>
                <w:iCs/>
                <w:sz w:val="16"/>
                <w:szCs w:val="16"/>
              </w:rPr>
              <w:t xml:space="preserve">main </w:t>
            </w:r>
            <w:r>
              <w:rPr>
                <w:rFonts w:asciiTheme="minorHAnsi" w:hAnsiTheme="minorHAnsi" w:cstheme="minorHAnsi"/>
                <w:i/>
                <w:iCs/>
                <w:sz w:val="16"/>
                <w:szCs w:val="16"/>
              </w:rPr>
              <w:t>reason for NO</w:t>
            </w:r>
            <w:r w:rsidR="000805FC" w:rsidRPr="0079380C">
              <w:rPr>
                <w:rFonts w:asciiTheme="minorHAnsi" w:hAnsiTheme="minorHAnsi" w:cstheme="minorHAnsi"/>
                <w:i/>
                <w:iCs/>
                <w:sz w:val="16"/>
                <w:szCs w:val="16"/>
              </w:rPr>
              <w:t>]</w:t>
            </w:r>
          </w:p>
        </w:tc>
      </w:tr>
      <w:tr w:rsidR="000805FC" w:rsidRPr="0079380C" w14:paraId="205C77B9" w14:textId="77777777" w:rsidTr="00147656">
        <w:tc>
          <w:tcPr>
            <w:tcW w:w="455" w:type="dxa"/>
          </w:tcPr>
          <w:p w14:paraId="5092B10D"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2.</w:t>
            </w:r>
          </w:p>
        </w:tc>
        <w:tc>
          <w:tcPr>
            <w:tcW w:w="1355" w:type="dxa"/>
          </w:tcPr>
          <w:p w14:paraId="269F191D"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name]</w:t>
            </w:r>
          </w:p>
        </w:tc>
        <w:tc>
          <w:tcPr>
            <w:tcW w:w="1268" w:type="dxa"/>
          </w:tcPr>
          <w:p w14:paraId="40933BC3"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“applicable” or “not applicable”; insert “Pass” or “Fail”, if applicable]</w:t>
            </w:r>
          </w:p>
        </w:tc>
        <w:tc>
          <w:tcPr>
            <w:tcW w:w="1268" w:type="dxa"/>
          </w:tcPr>
          <w:p w14:paraId="6B687397"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“Pass” or “Fail”]</w:t>
            </w:r>
          </w:p>
        </w:tc>
        <w:tc>
          <w:tcPr>
            <w:tcW w:w="1468" w:type="dxa"/>
          </w:tcPr>
          <w:p w14:paraId="21275A33"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“Pass” or “Fail”]</w:t>
            </w:r>
          </w:p>
        </w:tc>
        <w:tc>
          <w:tcPr>
            <w:tcW w:w="1268" w:type="dxa"/>
          </w:tcPr>
          <w:p w14:paraId="7DBC1131"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“applicable” or “not applicable”; insert “Pass” or “Fail”, if applicable]</w:t>
            </w:r>
          </w:p>
        </w:tc>
        <w:tc>
          <w:tcPr>
            <w:tcW w:w="1282" w:type="dxa"/>
          </w:tcPr>
          <w:p w14:paraId="32EC8D9F"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“Pass” or “Fail”]</w:t>
            </w:r>
          </w:p>
        </w:tc>
        <w:tc>
          <w:tcPr>
            <w:tcW w:w="1268" w:type="dxa"/>
          </w:tcPr>
          <w:p w14:paraId="3801DA50"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[insert “applicable” or “not applicable”; insert “Pass” or “Fail”, if applicable]</w:t>
            </w:r>
          </w:p>
        </w:tc>
        <w:tc>
          <w:tcPr>
            <w:tcW w:w="1142" w:type="dxa"/>
          </w:tcPr>
          <w:p w14:paraId="3A2108D4" w14:textId="77777777" w:rsidR="000805FC" w:rsidRPr="0079380C" w:rsidRDefault="00231000" w:rsidP="00A05F0B">
            <w:pPr>
              <w:jc w:val="center"/>
              <w:rPr>
                <w:rFonts w:asciiTheme="minorHAnsi" w:hAnsiTheme="minorHAnsi" w:cstheme="minorHAnsi"/>
                <w:i/>
                <w:iCs/>
                <w:sz w:val="16"/>
                <w:szCs w:val="16"/>
              </w:rPr>
            </w:pPr>
            <w:r>
              <w:rPr>
                <w:rFonts w:asciiTheme="minorHAnsi" w:hAnsiTheme="minorHAnsi" w:cstheme="minorHAnsi"/>
                <w:i/>
                <w:iCs/>
                <w:sz w:val="16"/>
                <w:szCs w:val="16"/>
              </w:rPr>
              <w:t>[</w:t>
            </w:r>
            <w:r w:rsidR="000805FC" w:rsidRPr="0079380C">
              <w:rPr>
                <w:rFonts w:asciiTheme="minorHAnsi" w:hAnsiTheme="minorHAnsi" w:cstheme="minorHAnsi"/>
                <w:i/>
                <w:iCs/>
                <w:sz w:val="16"/>
                <w:szCs w:val="16"/>
              </w:rPr>
              <w:t>insert “</w:t>
            </w:r>
            <w:r w:rsidR="00CF1F31">
              <w:rPr>
                <w:rFonts w:asciiTheme="minorHAnsi" w:hAnsiTheme="minorHAnsi" w:cstheme="minorHAnsi"/>
                <w:i/>
                <w:iCs/>
                <w:sz w:val="16"/>
                <w:szCs w:val="16"/>
              </w:rPr>
              <w:t>Yes</w:t>
            </w:r>
            <w:r w:rsidR="000805FC" w:rsidRPr="0079380C">
              <w:rPr>
                <w:rFonts w:asciiTheme="minorHAnsi" w:hAnsiTheme="minorHAnsi" w:cstheme="minorHAnsi"/>
                <w:i/>
                <w:iCs/>
                <w:sz w:val="16"/>
                <w:szCs w:val="16"/>
              </w:rPr>
              <w:t>” or “</w:t>
            </w:r>
            <w:r w:rsidR="00CF1F31">
              <w:rPr>
                <w:rFonts w:asciiTheme="minorHAnsi" w:hAnsiTheme="minorHAnsi" w:cstheme="minorHAnsi"/>
                <w:i/>
                <w:iCs/>
                <w:sz w:val="16"/>
                <w:szCs w:val="16"/>
              </w:rPr>
              <w:t>No</w:t>
            </w:r>
            <w:r w:rsidR="000805FC" w:rsidRPr="0079380C">
              <w:rPr>
                <w:rFonts w:asciiTheme="minorHAnsi" w:hAnsiTheme="minorHAnsi" w:cstheme="minorHAnsi"/>
                <w:i/>
                <w:iCs/>
                <w:sz w:val="16"/>
                <w:szCs w:val="16"/>
              </w:rPr>
              <w:t>”</w:t>
            </w:r>
            <w:r>
              <w:rPr>
                <w:rFonts w:asciiTheme="minorHAnsi" w:hAnsiTheme="minorHAnsi" w:cstheme="minorHAnsi"/>
                <w:i/>
                <w:iCs/>
                <w:sz w:val="16"/>
                <w:szCs w:val="16"/>
              </w:rPr>
              <w:t xml:space="preserve"> and</w:t>
            </w:r>
            <w:r w:rsidR="00A05F0B">
              <w:rPr>
                <w:rFonts w:asciiTheme="minorHAnsi" w:hAnsiTheme="minorHAnsi" w:cstheme="minorHAnsi"/>
                <w:i/>
                <w:iCs/>
                <w:sz w:val="16"/>
                <w:szCs w:val="16"/>
              </w:rPr>
              <w:t xml:space="preserve"> main</w:t>
            </w:r>
            <w:r>
              <w:rPr>
                <w:rFonts w:asciiTheme="minorHAnsi" w:hAnsiTheme="minorHAnsi" w:cstheme="minorHAnsi"/>
                <w:i/>
                <w:iCs/>
                <w:sz w:val="16"/>
                <w:szCs w:val="16"/>
              </w:rPr>
              <w:t xml:space="preserve"> reason for NO</w:t>
            </w:r>
            <w:r w:rsidR="000805FC" w:rsidRPr="0079380C">
              <w:rPr>
                <w:rFonts w:asciiTheme="minorHAnsi" w:hAnsiTheme="minorHAnsi" w:cstheme="minorHAnsi"/>
                <w:i/>
                <w:iCs/>
                <w:sz w:val="16"/>
                <w:szCs w:val="16"/>
              </w:rPr>
              <w:t>]</w:t>
            </w:r>
          </w:p>
        </w:tc>
      </w:tr>
      <w:tr w:rsidR="000805FC" w:rsidRPr="0079380C" w14:paraId="1D45C0BB" w14:textId="77777777" w:rsidTr="00147656">
        <w:tc>
          <w:tcPr>
            <w:tcW w:w="455" w:type="dxa"/>
          </w:tcPr>
          <w:p w14:paraId="1669AB5B" w14:textId="77777777" w:rsidR="000805FC" w:rsidRPr="0079380C" w:rsidRDefault="000805FC">
            <w:pPr>
              <w:jc w:val="center"/>
              <w:rPr>
                <w:rFonts w:asciiTheme="minorHAnsi" w:hAnsiTheme="minorHAnsi" w:cstheme="minorHAnsi"/>
                <w:i/>
                <w:iCs/>
                <w:sz w:val="16"/>
                <w:szCs w:val="16"/>
              </w:rPr>
            </w:pPr>
            <w:r w:rsidRPr="0079380C">
              <w:rPr>
                <w:rFonts w:asciiTheme="minorHAnsi" w:hAnsiTheme="minorHAnsi" w:cstheme="minorHAnsi"/>
                <w:i/>
                <w:iCs/>
                <w:sz w:val="16"/>
                <w:szCs w:val="16"/>
              </w:rPr>
              <w:t>Etc.</w:t>
            </w:r>
          </w:p>
        </w:tc>
        <w:tc>
          <w:tcPr>
            <w:tcW w:w="1355" w:type="dxa"/>
          </w:tcPr>
          <w:p w14:paraId="6EDF8FE8" w14:textId="77777777" w:rsidR="000805FC" w:rsidRPr="0079380C" w:rsidRDefault="000805FC">
            <w:pPr>
              <w:jc w:val="center"/>
              <w:rPr>
                <w:rFonts w:asciiTheme="minorHAnsi" w:hAnsiTheme="minorHAnsi" w:cstheme="minorHAnsi"/>
                <w:i/>
                <w:iCs/>
                <w:sz w:val="16"/>
                <w:szCs w:val="16"/>
              </w:rPr>
            </w:pPr>
          </w:p>
        </w:tc>
        <w:tc>
          <w:tcPr>
            <w:tcW w:w="1268" w:type="dxa"/>
          </w:tcPr>
          <w:p w14:paraId="11A0ACEC" w14:textId="77777777" w:rsidR="000805FC" w:rsidRPr="0079380C" w:rsidRDefault="000805FC">
            <w:pPr>
              <w:jc w:val="center"/>
              <w:rPr>
                <w:rFonts w:asciiTheme="minorHAnsi" w:hAnsiTheme="minorHAnsi" w:cstheme="minorHAnsi"/>
                <w:i/>
                <w:iCs/>
                <w:sz w:val="16"/>
                <w:szCs w:val="16"/>
              </w:rPr>
            </w:pPr>
          </w:p>
        </w:tc>
        <w:tc>
          <w:tcPr>
            <w:tcW w:w="1268" w:type="dxa"/>
          </w:tcPr>
          <w:p w14:paraId="5C16941A" w14:textId="77777777" w:rsidR="000805FC" w:rsidRPr="0079380C" w:rsidRDefault="000805FC">
            <w:pPr>
              <w:jc w:val="center"/>
              <w:rPr>
                <w:rFonts w:asciiTheme="minorHAnsi" w:hAnsiTheme="minorHAnsi" w:cstheme="minorHAnsi"/>
                <w:i/>
                <w:iCs/>
                <w:sz w:val="16"/>
                <w:szCs w:val="16"/>
              </w:rPr>
            </w:pPr>
          </w:p>
        </w:tc>
        <w:tc>
          <w:tcPr>
            <w:tcW w:w="1468" w:type="dxa"/>
          </w:tcPr>
          <w:p w14:paraId="693C9664" w14:textId="77777777" w:rsidR="000805FC" w:rsidRPr="0079380C" w:rsidRDefault="000805FC">
            <w:pPr>
              <w:jc w:val="center"/>
              <w:rPr>
                <w:rFonts w:asciiTheme="minorHAnsi" w:hAnsiTheme="minorHAnsi" w:cstheme="minorHAnsi"/>
                <w:i/>
                <w:iCs/>
                <w:sz w:val="16"/>
                <w:szCs w:val="16"/>
              </w:rPr>
            </w:pPr>
          </w:p>
        </w:tc>
        <w:tc>
          <w:tcPr>
            <w:tcW w:w="1268" w:type="dxa"/>
          </w:tcPr>
          <w:p w14:paraId="54625836" w14:textId="77777777" w:rsidR="000805FC" w:rsidRPr="0079380C" w:rsidRDefault="000805FC">
            <w:pPr>
              <w:jc w:val="center"/>
              <w:rPr>
                <w:rFonts w:asciiTheme="minorHAnsi" w:hAnsiTheme="minorHAnsi" w:cstheme="minorHAnsi"/>
                <w:i/>
                <w:iCs/>
                <w:sz w:val="16"/>
                <w:szCs w:val="16"/>
              </w:rPr>
            </w:pPr>
          </w:p>
        </w:tc>
        <w:tc>
          <w:tcPr>
            <w:tcW w:w="1282" w:type="dxa"/>
          </w:tcPr>
          <w:p w14:paraId="5BDF004F" w14:textId="77777777" w:rsidR="000805FC" w:rsidRPr="0079380C" w:rsidRDefault="000805FC">
            <w:pPr>
              <w:jc w:val="center"/>
              <w:rPr>
                <w:rFonts w:asciiTheme="minorHAnsi" w:hAnsiTheme="minorHAnsi" w:cstheme="minorHAnsi"/>
                <w:i/>
                <w:iCs/>
                <w:sz w:val="16"/>
                <w:szCs w:val="16"/>
              </w:rPr>
            </w:pPr>
          </w:p>
        </w:tc>
        <w:tc>
          <w:tcPr>
            <w:tcW w:w="1268" w:type="dxa"/>
          </w:tcPr>
          <w:p w14:paraId="151BB7BC" w14:textId="77777777" w:rsidR="000805FC" w:rsidRPr="0079380C" w:rsidRDefault="000805FC">
            <w:pPr>
              <w:jc w:val="center"/>
              <w:rPr>
                <w:rFonts w:asciiTheme="minorHAnsi" w:hAnsiTheme="minorHAnsi" w:cstheme="minorHAnsi"/>
                <w:i/>
                <w:iCs/>
                <w:sz w:val="16"/>
                <w:szCs w:val="16"/>
              </w:rPr>
            </w:pPr>
          </w:p>
        </w:tc>
        <w:tc>
          <w:tcPr>
            <w:tcW w:w="1142" w:type="dxa"/>
          </w:tcPr>
          <w:p w14:paraId="63646363" w14:textId="77777777" w:rsidR="000805FC" w:rsidRPr="0079380C" w:rsidRDefault="000805FC">
            <w:pPr>
              <w:jc w:val="center"/>
              <w:rPr>
                <w:rFonts w:asciiTheme="minorHAnsi" w:hAnsiTheme="minorHAnsi" w:cstheme="minorHAnsi"/>
                <w:i/>
                <w:iCs/>
                <w:sz w:val="16"/>
                <w:szCs w:val="16"/>
              </w:rPr>
            </w:pPr>
          </w:p>
        </w:tc>
      </w:tr>
      <w:bookmarkEnd w:id="10"/>
    </w:tbl>
    <w:p w14:paraId="17FF91C4" w14:textId="77777777" w:rsidR="00497BEB" w:rsidRDefault="00497BEB">
      <w:pPr>
        <w:ind w:left="-709"/>
        <w:jc w:val="both"/>
        <w:rPr>
          <w:rFonts w:cs="Arial"/>
        </w:rPr>
      </w:pPr>
    </w:p>
    <w:p w14:paraId="4287B8C9" w14:textId="40232E3C" w:rsidR="005D4430" w:rsidRDefault="005D4430">
      <w:pPr>
        <w:ind w:left="-709"/>
        <w:jc w:val="both"/>
        <w:rPr>
          <w:rFonts w:cs="Arial"/>
        </w:rPr>
      </w:pPr>
    </w:p>
    <w:p w14:paraId="6BC8D3C7" w14:textId="77777777" w:rsidR="00497BEB" w:rsidRPr="0079380C" w:rsidRDefault="00453D50">
      <w:pPr>
        <w:pStyle w:val="berschrift4"/>
        <w:numPr>
          <w:ilvl w:val="2"/>
          <w:numId w:val="2"/>
        </w:numPr>
        <w:rPr>
          <w:rFonts w:cs="Arial"/>
          <w:i/>
          <w:iCs w:val="0"/>
          <w:szCs w:val="22"/>
        </w:rPr>
      </w:pPr>
      <w:bookmarkStart w:id="11" w:name="_Toc115081810"/>
      <w:bookmarkStart w:id="12" w:name="_Hlk57316380"/>
      <w:r w:rsidRPr="0079380C">
        <w:rPr>
          <w:rFonts w:cs="Arial"/>
          <w:szCs w:val="22"/>
        </w:rPr>
        <w:t>Assessment of</w:t>
      </w:r>
      <w:r w:rsidR="00CF1F31">
        <w:rPr>
          <w:rFonts w:cs="Arial"/>
          <w:szCs w:val="22"/>
        </w:rPr>
        <w:t xml:space="preserve"> </w:t>
      </w:r>
      <w:r w:rsidR="000E4D4E">
        <w:rPr>
          <w:rFonts w:cs="Arial"/>
          <w:szCs w:val="22"/>
        </w:rPr>
        <w:t>R</w:t>
      </w:r>
      <w:r w:rsidR="00CF1F31">
        <w:rPr>
          <w:rFonts w:cs="Arial"/>
          <w:szCs w:val="22"/>
        </w:rPr>
        <w:t>esponsiveness of</w:t>
      </w:r>
      <w:r w:rsidRPr="0079380C">
        <w:rPr>
          <w:rFonts w:cs="Arial"/>
          <w:szCs w:val="22"/>
        </w:rPr>
        <w:t xml:space="preserve"> </w:t>
      </w:r>
      <w:r w:rsidRPr="0079380C">
        <w:rPr>
          <w:rFonts w:cs="Arial"/>
          <w:i/>
          <w:iCs w:val="0"/>
          <w:szCs w:val="22"/>
        </w:rPr>
        <w:t xml:space="preserve">[insert name of </w:t>
      </w:r>
      <w:r w:rsidR="00890DFD">
        <w:rPr>
          <w:rFonts w:cs="Arial"/>
          <w:i/>
          <w:iCs w:val="0"/>
          <w:szCs w:val="22"/>
        </w:rPr>
        <w:t>A</w:t>
      </w:r>
      <w:r w:rsidR="00890DFD" w:rsidRPr="0079380C">
        <w:rPr>
          <w:rFonts w:cs="Arial"/>
          <w:i/>
          <w:iCs w:val="0"/>
          <w:szCs w:val="22"/>
        </w:rPr>
        <w:t>pplicant</w:t>
      </w:r>
      <w:r w:rsidRPr="0079380C">
        <w:rPr>
          <w:rFonts w:cs="Arial"/>
          <w:i/>
          <w:iCs w:val="0"/>
          <w:szCs w:val="22"/>
        </w:rPr>
        <w:t>]</w:t>
      </w:r>
      <w:bookmarkEnd w:id="11"/>
    </w:p>
    <w:p w14:paraId="1271748E" w14:textId="77777777" w:rsidR="00497BEB" w:rsidRPr="0079380C" w:rsidRDefault="00453D50">
      <w:pPr>
        <w:spacing w:before="120" w:line="260" w:lineRule="exact"/>
        <w:ind w:left="425"/>
        <w:jc w:val="both"/>
        <w:rPr>
          <w:rFonts w:cs="Arial"/>
          <w:i/>
          <w:iCs/>
          <w:szCs w:val="22"/>
        </w:rPr>
      </w:pPr>
      <w:bookmarkStart w:id="13" w:name="_Hlk63101475"/>
      <w:r w:rsidRPr="0079380C">
        <w:rPr>
          <w:rFonts w:cs="Arial"/>
          <w:i/>
          <w:iCs/>
          <w:szCs w:val="22"/>
        </w:rPr>
        <w:t>[</w:t>
      </w:r>
      <w:r w:rsidR="00377836" w:rsidRPr="0079380C">
        <w:rPr>
          <w:rFonts w:cs="Arial"/>
          <w:i/>
          <w:iCs/>
          <w:szCs w:val="22"/>
        </w:rPr>
        <w:t xml:space="preserve">Provide details </w:t>
      </w:r>
      <w:r w:rsidR="00CF1F31">
        <w:rPr>
          <w:rFonts w:cs="Arial"/>
          <w:i/>
          <w:iCs/>
          <w:szCs w:val="22"/>
        </w:rPr>
        <w:t>only for those</w:t>
      </w:r>
      <w:r w:rsidR="00377836" w:rsidRPr="0079380C">
        <w:rPr>
          <w:rFonts w:cs="Arial"/>
          <w:i/>
          <w:iCs/>
          <w:szCs w:val="22"/>
        </w:rPr>
        <w:t xml:space="preserve"> </w:t>
      </w:r>
      <w:r w:rsidR="00890DFD">
        <w:rPr>
          <w:rFonts w:cs="Arial"/>
          <w:i/>
          <w:iCs/>
          <w:szCs w:val="22"/>
        </w:rPr>
        <w:t>A</w:t>
      </w:r>
      <w:r w:rsidR="00890DFD" w:rsidRPr="0079380C">
        <w:rPr>
          <w:rFonts w:cs="Arial"/>
          <w:i/>
          <w:iCs/>
          <w:szCs w:val="22"/>
        </w:rPr>
        <w:t>pplication</w:t>
      </w:r>
      <w:r w:rsidR="00CF1F31">
        <w:rPr>
          <w:rFonts w:cs="Arial"/>
          <w:i/>
          <w:iCs/>
          <w:szCs w:val="22"/>
        </w:rPr>
        <w:t>s</w:t>
      </w:r>
      <w:r w:rsidR="00890DFD" w:rsidRPr="0079380C">
        <w:rPr>
          <w:rFonts w:cs="Arial"/>
          <w:i/>
          <w:iCs/>
          <w:szCs w:val="22"/>
        </w:rPr>
        <w:t xml:space="preserve"> </w:t>
      </w:r>
      <w:r w:rsidR="00377836" w:rsidRPr="0079380C">
        <w:rPr>
          <w:rFonts w:cs="Arial"/>
          <w:i/>
          <w:iCs/>
          <w:szCs w:val="22"/>
        </w:rPr>
        <w:t xml:space="preserve">which has either been determined as </w:t>
      </w:r>
      <w:r w:rsidR="00CF1F31">
        <w:rPr>
          <w:rFonts w:cs="Arial"/>
          <w:i/>
          <w:iCs/>
          <w:szCs w:val="22"/>
        </w:rPr>
        <w:t>non-responsive</w:t>
      </w:r>
      <w:r w:rsidR="00377836" w:rsidRPr="0079380C">
        <w:rPr>
          <w:rFonts w:cs="Arial"/>
          <w:i/>
          <w:iCs/>
          <w:szCs w:val="22"/>
        </w:rPr>
        <w:t xml:space="preserve"> as per table 4 or for which individual clarification(s) were necessary in order to establish </w:t>
      </w:r>
      <w:r w:rsidR="00CF1F31">
        <w:rPr>
          <w:rFonts w:cs="Arial"/>
          <w:i/>
          <w:iCs/>
          <w:szCs w:val="22"/>
        </w:rPr>
        <w:t>substantial responsiveness</w:t>
      </w:r>
      <w:r w:rsidR="00377836" w:rsidRPr="0079380C">
        <w:rPr>
          <w:rFonts w:cs="Arial"/>
          <w:i/>
          <w:iCs/>
          <w:szCs w:val="22"/>
        </w:rPr>
        <w:t xml:space="preserve">. </w:t>
      </w:r>
      <w:r w:rsidR="00890DFD">
        <w:rPr>
          <w:rFonts w:cs="Arial"/>
          <w:i/>
          <w:iCs/>
          <w:szCs w:val="22"/>
        </w:rPr>
        <w:t>F</w:t>
      </w:r>
      <w:r w:rsidR="00890DFD" w:rsidRPr="0079380C">
        <w:rPr>
          <w:rFonts w:cs="Arial"/>
          <w:i/>
          <w:iCs/>
          <w:szCs w:val="22"/>
        </w:rPr>
        <w:t xml:space="preserve">or </w:t>
      </w:r>
      <w:r w:rsidR="00231000">
        <w:rPr>
          <w:rFonts w:cs="Arial"/>
          <w:i/>
          <w:iCs/>
          <w:szCs w:val="22"/>
        </w:rPr>
        <w:t>each</w:t>
      </w:r>
      <w:r w:rsidRPr="0079380C">
        <w:rPr>
          <w:rFonts w:cs="Arial"/>
          <w:i/>
          <w:iCs/>
          <w:szCs w:val="22"/>
        </w:rPr>
        <w:t xml:space="preserve"> </w:t>
      </w:r>
      <w:r w:rsidR="0031312C">
        <w:rPr>
          <w:rFonts w:cs="Arial"/>
          <w:i/>
          <w:iCs/>
          <w:szCs w:val="22"/>
        </w:rPr>
        <w:t xml:space="preserve">such </w:t>
      </w:r>
      <w:r w:rsidRPr="0079380C">
        <w:rPr>
          <w:rFonts w:cs="Arial"/>
          <w:i/>
          <w:iCs/>
          <w:szCs w:val="22"/>
        </w:rPr>
        <w:t>Applica</w:t>
      </w:r>
      <w:r w:rsidR="00E4343B">
        <w:rPr>
          <w:rFonts w:cs="Arial"/>
          <w:i/>
          <w:iCs/>
          <w:szCs w:val="22"/>
        </w:rPr>
        <w:t>tion</w:t>
      </w:r>
      <w:r w:rsidRPr="0079380C">
        <w:rPr>
          <w:rFonts w:cs="Arial"/>
          <w:i/>
          <w:iCs/>
          <w:szCs w:val="22"/>
        </w:rPr>
        <w:t xml:space="preserve"> </w:t>
      </w:r>
      <w:r w:rsidR="00890DFD">
        <w:rPr>
          <w:rFonts w:cs="Arial"/>
          <w:i/>
          <w:iCs/>
          <w:szCs w:val="22"/>
        </w:rPr>
        <w:t>i</w:t>
      </w:r>
      <w:r w:rsidR="00890DFD" w:rsidRPr="0079380C">
        <w:rPr>
          <w:rFonts w:cs="Arial"/>
          <w:i/>
          <w:iCs/>
          <w:szCs w:val="22"/>
        </w:rPr>
        <w:t xml:space="preserve">nsert </w:t>
      </w:r>
      <w:r w:rsidR="00231000">
        <w:rPr>
          <w:rFonts w:cs="Arial"/>
          <w:i/>
          <w:iCs/>
          <w:szCs w:val="22"/>
        </w:rPr>
        <w:t>a separate</w:t>
      </w:r>
      <w:r w:rsidRPr="0079380C">
        <w:rPr>
          <w:rFonts w:cs="Arial"/>
          <w:i/>
          <w:iCs/>
          <w:szCs w:val="22"/>
        </w:rPr>
        <w:t xml:space="preserve"> sub-chapter</w:t>
      </w:r>
      <w:r w:rsidR="0031312C">
        <w:rPr>
          <w:rFonts w:cs="Arial"/>
          <w:i/>
          <w:iCs/>
          <w:szCs w:val="22"/>
        </w:rPr>
        <w:t xml:space="preserve"> </w:t>
      </w:r>
      <w:r w:rsidR="007A757C">
        <w:rPr>
          <w:rFonts w:cs="Arial"/>
          <w:i/>
          <w:iCs/>
          <w:szCs w:val="22"/>
        </w:rPr>
        <w:t xml:space="preserve">with a summary of </w:t>
      </w:r>
      <w:r w:rsidR="0031312C">
        <w:rPr>
          <w:rFonts w:cs="Arial"/>
          <w:i/>
          <w:iCs/>
          <w:szCs w:val="22"/>
        </w:rPr>
        <w:t>deviations and</w:t>
      </w:r>
      <w:r w:rsidR="007111B2">
        <w:rPr>
          <w:rFonts w:cs="Arial"/>
          <w:i/>
          <w:iCs/>
          <w:szCs w:val="22"/>
        </w:rPr>
        <w:t xml:space="preserve"> </w:t>
      </w:r>
      <w:r w:rsidR="0031312C">
        <w:rPr>
          <w:rFonts w:cs="Arial"/>
          <w:i/>
          <w:iCs/>
          <w:szCs w:val="22"/>
        </w:rPr>
        <w:t>/</w:t>
      </w:r>
      <w:r w:rsidR="007111B2">
        <w:rPr>
          <w:rFonts w:cs="Arial"/>
          <w:i/>
          <w:iCs/>
          <w:szCs w:val="22"/>
        </w:rPr>
        <w:t xml:space="preserve"> </w:t>
      </w:r>
      <w:r w:rsidR="0031312C">
        <w:rPr>
          <w:rFonts w:cs="Arial"/>
          <w:i/>
          <w:iCs/>
          <w:szCs w:val="22"/>
        </w:rPr>
        <w:t>or clarifications and the overall responsiveness</w:t>
      </w:r>
      <w:r w:rsidR="004D64A6">
        <w:rPr>
          <w:rFonts w:cs="Arial"/>
          <w:i/>
          <w:iCs/>
          <w:szCs w:val="22"/>
        </w:rPr>
        <w:t xml:space="preserve"> as proposed below</w:t>
      </w:r>
      <w:r w:rsidRPr="0079380C">
        <w:rPr>
          <w:rFonts w:cs="Arial"/>
          <w:i/>
          <w:iCs/>
          <w:szCs w:val="22"/>
        </w:rPr>
        <w:t xml:space="preserve">. </w:t>
      </w:r>
    </w:p>
    <w:p w14:paraId="4A3C47AD" w14:textId="526D3156" w:rsidR="00497BEB" w:rsidRPr="0079380C" w:rsidRDefault="00453D50">
      <w:pPr>
        <w:spacing w:before="120" w:line="260" w:lineRule="exact"/>
        <w:ind w:left="425"/>
        <w:jc w:val="both"/>
        <w:rPr>
          <w:rFonts w:cs="Arial"/>
          <w:szCs w:val="22"/>
        </w:rPr>
      </w:pPr>
      <w:r w:rsidRPr="0079380C">
        <w:rPr>
          <w:rFonts w:cs="Arial"/>
          <w:szCs w:val="22"/>
        </w:rPr>
        <w:t xml:space="preserve">The </w:t>
      </w:r>
      <w:r w:rsidR="00890DFD">
        <w:rPr>
          <w:rFonts w:cs="Arial"/>
          <w:szCs w:val="22"/>
        </w:rPr>
        <w:t>A</w:t>
      </w:r>
      <w:r w:rsidR="00890DFD" w:rsidRPr="0079380C">
        <w:rPr>
          <w:rFonts w:cs="Arial"/>
          <w:szCs w:val="22"/>
        </w:rPr>
        <w:t xml:space="preserve">pplication </w:t>
      </w:r>
      <w:r w:rsidRPr="0079380C">
        <w:rPr>
          <w:rFonts w:cs="Arial"/>
          <w:szCs w:val="22"/>
        </w:rPr>
        <w:t xml:space="preserve">has the following deviations:  </w:t>
      </w:r>
    </w:p>
    <w:p w14:paraId="05968F98" w14:textId="01C426CA" w:rsidR="00497BEB" w:rsidRPr="0079380C" w:rsidRDefault="00453D50" w:rsidP="00392519">
      <w:pPr>
        <w:pStyle w:val="Listenabsatz"/>
        <w:numPr>
          <w:ilvl w:val="0"/>
          <w:numId w:val="15"/>
        </w:numPr>
        <w:spacing w:before="120" w:line="260" w:lineRule="exact"/>
        <w:jc w:val="both"/>
        <w:rPr>
          <w:rFonts w:cs="Arial"/>
          <w:i/>
          <w:iCs/>
          <w:lang w:val="en-GB"/>
        </w:rPr>
      </w:pPr>
      <w:r w:rsidRPr="0079380C">
        <w:rPr>
          <w:rFonts w:cs="Arial"/>
          <w:i/>
          <w:iCs/>
          <w:lang w:val="en-GB"/>
        </w:rPr>
        <w:t>[</w:t>
      </w:r>
      <w:r w:rsidRPr="0079380C">
        <w:rPr>
          <w:rFonts w:ascii="Arial" w:hAnsi="Arial" w:cs="Arial"/>
          <w:i/>
          <w:iCs/>
          <w:lang w:val="en-GB"/>
        </w:rPr>
        <w:t xml:space="preserve">enlist </w:t>
      </w:r>
      <w:r w:rsidR="004D64A6">
        <w:rPr>
          <w:rFonts w:ascii="Arial" w:hAnsi="Arial" w:cs="Arial"/>
          <w:i/>
          <w:iCs/>
          <w:lang w:val="en-GB"/>
        </w:rPr>
        <w:t xml:space="preserve">each </w:t>
      </w:r>
      <w:r w:rsidRPr="0079380C">
        <w:rPr>
          <w:rFonts w:ascii="Arial" w:hAnsi="Arial" w:cs="Arial"/>
          <w:i/>
          <w:iCs/>
          <w:lang w:val="en-GB"/>
        </w:rPr>
        <w:t xml:space="preserve">deviation and assess whether the </w:t>
      </w:r>
      <w:r w:rsidR="00890DFD">
        <w:rPr>
          <w:rFonts w:ascii="Arial" w:hAnsi="Arial" w:cs="Arial"/>
          <w:i/>
          <w:iCs/>
          <w:lang w:val="en-GB"/>
        </w:rPr>
        <w:t>A</w:t>
      </w:r>
      <w:r w:rsidR="00890DFD" w:rsidRPr="0079380C">
        <w:rPr>
          <w:rFonts w:ascii="Arial" w:hAnsi="Arial" w:cs="Arial"/>
          <w:i/>
          <w:iCs/>
          <w:lang w:val="en-GB"/>
        </w:rPr>
        <w:t xml:space="preserve">pplication </w:t>
      </w:r>
      <w:r w:rsidRPr="0079380C">
        <w:rPr>
          <w:rFonts w:ascii="Arial" w:hAnsi="Arial" w:cs="Arial"/>
          <w:i/>
          <w:iCs/>
          <w:lang w:val="en-GB"/>
        </w:rPr>
        <w:t>is still compliant</w:t>
      </w:r>
    </w:p>
    <w:p w14:paraId="7C0F623A" w14:textId="5D10D2FF" w:rsidR="00497BEB" w:rsidRPr="0079380C" w:rsidRDefault="00453D50" w:rsidP="00392519">
      <w:pPr>
        <w:pStyle w:val="Listenabsatz"/>
        <w:numPr>
          <w:ilvl w:val="0"/>
          <w:numId w:val="15"/>
        </w:numPr>
        <w:spacing w:before="120" w:line="260" w:lineRule="exact"/>
        <w:jc w:val="both"/>
        <w:rPr>
          <w:rFonts w:cs="Arial"/>
          <w:i/>
          <w:iCs/>
          <w:lang w:val="en-GB"/>
        </w:rPr>
      </w:pPr>
      <w:r w:rsidRPr="0079380C">
        <w:rPr>
          <w:rFonts w:ascii="Arial" w:hAnsi="Arial" w:cs="Arial"/>
          <w:i/>
          <w:iCs/>
          <w:lang w:val="en-GB"/>
        </w:rPr>
        <w:t>enlist individual clarifications, if any</w:t>
      </w:r>
      <w:r w:rsidR="004D64A6">
        <w:rPr>
          <w:rFonts w:ascii="Arial" w:hAnsi="Arial" w:cs="Arial"/>
          <w:i/>
          <w:iCs/>
          <w:lang w:val="en-GB"/>
        </w:rPr>
        <w:t xml:space="preserve"> and</w:t>
      </w:r>
      <w:r w:rsidRPr="0079380C">
        <w:rPr>
          <w:rFonts w:ascii="Arial" w:hAnsi="Arial" w:cs="Arial"/>
          <w:i/>
          <w:iCs/>
          <w:lang w:val="en-GB"/>
        </w:rPr>
        <w:t xml:space="preserve"> if they could be solved within the given deadline(s);</w:t>
      </w:r>
    </w:p>
    <w:p w14:paraId="75384B1F" w14:textId="2C907493" w:rsidR="00965D80" w:rsidRDefault="00E51C99" w:rsidP="001D4FBB">
      <w:pPr>
        <w:spacing w:before="120" w:line="260" w:lineRule="exact"/>
        <w:ind w:left="425"/>
        <w:jc w:val="both"/>
        <w:rPr>
          <w:rFonts w:cs="Arial"/>
          <w:i/>
          <w:iCs/>
        </w:rPr>
      </w:pPr>
      <w:r w:rsidRPr="001D4FBB">
        <w:rPr>
          <w:rFonts w:cs="Arial"/>
          <w:iCs/>
        </w:rPr>
        <w:t>In conclusion,</w:t>
      </w:r>
      <w:r>
        <w:rPr>
          <w:rFonts w:cs="Arial"/>
          <w:iCs/>
        </w:rPr>
        <w:t xml:space="preserve"> t</w:t>
      </w:r>
      <w:r w:rsidR="00453D50" w:rsidRPr="001D4FBB">
        <w:rPr>
          <w:rFonts w:cs="Arial"/>
          <w:iCs/>
        </w:rPr>
        <w:t xml:space="preserve">he deviations have been found as not </w:t>
      </w:r>
      <w:r>
        <w:rPr>
          <w:rFonts w:cs="Arial"/>
          <w:iCs/>
        </w:rPr>
        <w:t>material</w:t>
      </w:r>
      <w:r w:rsidR="00453D50" w:rsidRPr="001D4FBB">
        <w:rPr>
          <w:rFonts w:cs="Arial"/>
          <w:iCs/>
        </w:rPr>
        <w:t xml:space="preserve"> and/or could be solved by way of clarification so that the </w:t>
      </w:r>
      <w:r w:rsidR="00890DFD" w:rsidRPr="001D4FBB">
        <w:rPr>
          <w:rFonts w:cs="Arial"/>
          <w:iCs/>
        </w:rPr>
        <w:t xml:space="preserve">Application </w:t>
      </w:r>
      <w:r w:rsidR="00453D50" w:rsidRPr="001D4FBB">
        <w:rPr>
          <w:rFonts w:cs="Arial"/>
          <w:iCs/>
        </w:rPr>
        <w:t>can be considered as</w:t>
      </w:r>
      <w:r w:rsidR="00CF1F31" w:rsidRPr="001D4FBB">
        <w:rPr>
          <w:rFonts w:cs="Arial"/>
          <w:iCs/>
        </w:rPr>
        <w:t xml:space="preserve"> </w:t>
      </w:r>
      <w:r w:rsidR="00CF1F31" w:rsidRPr="001D4FBB">
        <w:rPr>
          <w:rFonts w:cs="Arial"/>
          <w:b/>
          <w:iCs/>
        </w:rPr>
        <w:t>substantially responsive</w:t>
      </w:r>
      <w:r w:rsidR="00453D50" w:rsidRPr="001D4FBB">
        <w:rPr>
          <w:rFonts w:cs="Arial"/>
          <w:iCs/>
        </w:rPr>
        <w:t xml:space="preserve"> with the requirements </w:t>
      </w:r>
      <w:r>
        <w:rPr>
          <w:rFonts w:cs="Arial"/>
          <w:iCs/>
        </w:rPr>
        <w:t>contained</w:t>
      </w:r>
      <w:r w:rsidR="00453D50" w:rsidRPr="001D4FBB">
        <w:rPr>
          <w:rFonts w:cs="Arial"/>
          <w:iCs/>
        </w:rPr>
        <w:t xml:space="preserve"> in table 2</w:t>
      </w:r>
      <w:r w:rsidR="00965D80">
        <w:rPr>
          <w:rFonts w:cs="Arial"/>
          <w:iCs/>
        </w:rPr>
        <w:t xml:space="preserve"> above.</w:t>
      </w:r>
    </w:p>
    <w:p w14:paraId="0BA6CE70" w14:textId="54995D86" w:rsidR="00965D80" w:rsidRDefault="00965D80" w:rsidP="001D4FBB">
      <w:pPr>
        <w:spacing w:before="120" w:line="260" w:lineRule="exact"/>
        <w:ind w:left="425"/>
        <w:jc w:val="both"/>
        <w:rPr>
          <w:rFonts w:cs="Arial"/>
          <w:i/>
          <w:iCs/>
        </w:rPr>
      </w:pPr>
      <w:r w:rsidRPr="001D4FBB">
        <w:rPr>
          <w:rFonts w:cs="Arial"/>
          <w:i/>
          <w:iCs/>
        </w:rPr>
        <w:t>Or</w:t>
      </w:r>
      <w:r w:rsidR="00453D50" w:rsidRPr="001D4FBB">
        <w:rPr>
          <w:rFonts w:cs="Arial"/>
          <w:i/>
          <w:iCs/>
        </w:rPr>
        <w:t xml:space="preserve"> </w:t>
      </w:r>
      <w:r w:rsidRPr="00965D80">
        <w:rPr>
          <w:rFonts w:cs="Arial"/>
          <w:i/>
          <w:iCs/>
        </w:rPr>
        <w:t>i</w:t>
      </w:r>
      <w:r w:rsidR="00453D50" w:rsidRPr="001D4FBB">
        <w:rPr>
          <w:rFonts w:cs="Arial"/>
          <w:i/>
          <w:iCs/>
        </w:rPr>
        <w:t>f negative, insert</w:t>
      </w:r>
      <w:r w:rsidR="00AF4A19">
        <w:rPr>
          <w:rFonts w:cs="Arial"/>
          <w:i/>
          <w:iCs/>
        </w:rPr>
        <w:t>:</w:t>
      </w:r>
    </w:p>
    <w:p w14:paraId="194A6100" w14:textId="503A4F98" w:rsidR="00497BEB" w:rsidRPr="001D4FBB" w:rsidRDefault="00965D80" w:rsidP="001D4FBB">
      <w:pPr>
        <w:spacing w:before="120" w:line="260" w:lineRule="exact"/>
        <w:ind w:left="425"/>
        <w:jc w:val="both"/>
        <w:rPr>
          <w:rFonts w:cs="Arial"/>
          <w:i/>
          <w:iCs/>
        </w:rPr>
      </w:pPr>
      <w:r w:rsidRPr="001D4FBB">
        <w:rPr>
          <w:rFonts w:cs="Arial"/>
          <w:iCs/>
        </w:rPr>
        <w:t>In conclusion, t</w:t>
      </w:r>
      <w:r w:rsidR="00453D50" w:rsidRPr="001D4FBB">
        <w:rPr>
          <w:rFonts w:cs="Arial"/>
          <w:iCs/>
        </w:rPr>
        <w:t xml:space="preserve">he deviations have been found as </w:t>
      </w:r>
      <w:r>
        <w:rPr>
          <w:rFonts w:cs="Arial"/>
          <w:iCs/>
        </w:rPr>
        <w:t>material</w:t>
      </w:r>
      <w:r w:rsidR="00453D50" w:rsidRPr="001D4FBB">
        <w:rPr>
          <w:rFonts w:cs="Arial"/>
          <w:iCs/>
        </w:rPr>
        <w:t xml:space="preserve"> and/or could not be solved by way of clarification so that the overall </w:t>
      </w:r>
      <w:r w:rsidR="00890DFD" w:rsidRPr="001D4FBB">
        <w:rPr>
          <w:rFonts w:cs="Arial"/>
          <w:iCs/>
        </w:rPr>
        <w:t xml:space="preserve">Application </w:t>
      </w:r>
      <w:r>
        <w:rPr>
          <w:rFonts w:cs="Arial"/>
          <w:iCs/>
        </w:rPr>
        <w:t xml:space="preserve">is </w:t>
      </w:r>
      <w:r w:rsidR="00453D50" w:rsidRPr="001D4FBB">
        <w:rPr>
          <w:rFonts w:cs="Arial"/>
          <w:b/>
          <w:iCs/>
        </w:rPr>
        <w:t xml:space="preserve">not </w:t>
      </w:r>
      <w:r w:rsidR="00CF1F31" w:rsidRPr="001D4FBB">
        <w:rPr>
          <w:rFonts w:cs="Arial"/>
          <w:b/>
          <w:iCs/>
        </w:rPr>
        <w:t>substantially responsive</w:t>
      </w:r>
      <w:r w:rsidR="00453D50" w:rsidRPr="001D4FBB">
        <w:rPr>
          <w:rFonts w:cs="Arial"/>
          <w:iCs/>
        </w:rPr>
        <w:t xml:space="preserve"> with the requirements </w:t>
      </w:r>
      <w:r>
        <w:rPr>
          <w:rFonts w:cs="Arial"/>
          <w:iCs/>
        </w:rPr>
        <w:t>contained</w:t>
      </w:r>
      <w:r w:rsidR="00453D50" w:rsidRPr="001D4FBB">
        <w:rPr>
          <w:rFonts w:cs="Arial"/>
          <w:iCs/>
        </w:rPr>
        <w:t xml:space="preserve"> in table 2</w:t>
      </w:r>
      <w:r>
        <w:rPr>
          <w:rFonts w:cs="Arial"/>
          <w:iCs/>
        </w:rPr>
        <w:t xml:space="preserve"> above</w:t>
      </w:r>
      <w:r w:rsidR="00453D50" w:rsidRPr="001D4FBB">
        <w:rPr>
          <w:rFonts w:cs="Arial"/>
          <w:i/>
          <w:iCs/>
        </w:rPr>
        <w:t>.]</w:t>
      </w:r>
    </w:p>
    <w:p w14:paraId="55780D52" w14:textId="77777777" w:rsidR="00E51C99" w:rsidRPr="00E51C99" w:rsidRDefault="00E51C99" w:rsidP="00477CD1">
      <w:pPr>
        <w:spacing w:before="120" w:line="260" w:lineRule="exact"/>
        <w:ind w:left="425"/>
        <w:jc w:val="both"/>
        <w:rPr>
          <w:rFonts w:cs="Arial"/>
          <w:i/>
          <w:iCs/>
          <w:highlight w:val="yellow"/>
        </w:rPr>
      </w:pPr>
    </w:p>
    <w:p w14:paraId="79A3F833" w14:textId="77777777" w:rsidR="00497BEB" w:rsidRPr="00477CD1" w:rsidRDefault="00EA22F4">
      <w:pPr>
        <w:pStyle w:val="berschrift4"/>
        <w:numPr>
          <w:ilvl w:val="1"/>
          <w:numId w:val="2"/>
        </w:numPr>
        <w:rPr>
          <w:rFonts w:cs="Arial"/>
          <w:szCs w:val="22"/>
        </w:rPr>
      </w:pPr>
      <w:bookmarkStart w:id="14" w:name="_Toc511060419"/>
      <w:bookmarkStart w:id="15" w:name="_Toc115081811"/>
      <w:bookmarkEnd w:id="12"/>
      <w:bookmarkEnd w:id="13"/>
      <w:r w:rsidRPr="00477CD1">
        <w:rPr>
          <w:rFonts w:cs="Arial"/>
          <w:szCs w:val="22"/>
        </w:rPr>
        <w:lastRenderedPageBreak/>
        <w:t xml:space="preserve">Qualitative </w:t>
      </w:r>
      <w:r w:rsidR="00453D50" w:rsidRPr="00477CD1">
        <w:rPr>
          <w:rFonts w:cs="Arial"/>
          <w:szCs w:val="22"/>
        </w:rPr>
        <w:t xml:space="preserve">Evaluation of </w:t>
      </w:r>
      <w:bookmarkEnd w:id="14"/>
      <w:r w:rsidRPr="00477CD1">
        <w:rPr>
          <w:rFonts w:cs="Arial"/>
          <w:szCs w:val="22"/>
        </w:rPr>
        <w:t>Applications</w:t>
      </w:r>
      <w:bookmarkEnd w:id="15"/>
    </w:p>
    <w:p w14:paraId="2275AE92" w14:textId="77777777" w:rsidR="00497BEB" w:rsidRPr="0079380C" w:rsidRDefault="00453D50">
      <w:pPr>
        <w:spacing w:before="120" w:line="260" w:lineRule="exact"/>
        <w:ind w:left="425"/>
        <w:jc w:val="both"/>
        <w:rPr>
          <w:rFonts w:cs="Arial"/>
        </w:rPr>
      </w:pPr>
      <w:r w:rsidRPr="0079380C">
        <w:rPr>
          <w:rFonts w:cs="Arial"/>
        </w:rPr>
        <w:t xml:space="preserve">The following table summarizes the findings of the </w:t>
      </w:r>
      <w:r w:rsidR="00EA22F4">
        <w:rPr>
          <w:rFonts w:cs="Arial"/>
        </w:rPr>
        <w:t>qualitative</w:t>
      </w:r>
      <w:r w:rsidR="00890DFD" w:rsidRPr="0079380C">
        <w:rPr>
          <w:rFonts w:cs="Arial"/>
        </w:rPr>
        <w:t xml:space="preserve"> </w:t>
      </w:r>
      <w:r w:rsidRPr="0079380C">
        <w:rPr>
          <w:rFonts w:cs="Arial"/>
        </w:rPr>
        <w:t xml:space="preserve">evaluation of </w:t>
      </w:r>
      <w:r w:rsidR="00EA22F4">
        <w:rPr>
          <w:rFonts w:cs="Arial"/>
        </w:rPr>
        <w:t>Applications</w:t>
      </w:r>
      <w:r w:rsidRPr="0079380C">
        <w:rPr>
          <w:rFonts w:cs="Arial"/>
        </w:rPr>
        <w:t xml:space="preserve"> regarding </w:t>
      </w:r>
      <w:r w:rsidR="00EA22F4" w:rsidRPr="00965D80">
        <w:rPr>
          <w:rFonts w:cs="Arial"/>
        </w:rPr>
        <w:t>GP 2.2.1 and</w:t>
      </w:r>
      <w:r w:rsidR="00EA22F4" w:rsidRPr="003D5970">
        <w:rPr>
          <w:rFonts w:cs="Arial"/>
        </w:rPr>
        <w:t xml:space="preserve"> </w:t>
      </w:r>
      <w:r w:rsidRPr="00965D80">
        <w:rPr>
          <w:rFonts w:cs="Arial"/>
        </w:rPr>
        <w:t>SC 4.2.</w:t>
      </w:r>
      <w:r w:rsidR="003D5970">
        <w:rPr>
          <w:rFonts w:cs="Arial"/>
        </w:rPr>
        <w:t>3</w:t>
      </w:r>
      <w:r w:rsidRPr="00965D80">
        <w:rPr>
          <w:rFonts w:cs="Arial"/>
        </w:rPr>
        <w:t>.</w:t>
      </w:r>
    </w:p>
    <w:p w14:paraId="17B6DC33" w14:textId="77777777" w:rsidR="00497BEB" w:rsidRPr="0079380C" w:rsidRDefault="00497BEB">
      <w:pPr>
        <w:spacing w:before="120" w:line="260" w:lineRule="exact"/>
        <w:ind w:left="425"/>
        <w:jc w:val="both"/>
        <w:rPr>
          <w:rFonts w:cs="Arial"/>
        </w:rPr>
      </w:pPr>
    </w:p>
    <w:p w14:paraId="5D2A5D1A" w14:textId="77777777" w:rsidR="00C40080" w:rsidRDefault="00C40080">
      <w:pPr>
        <w:spacing w:before="120" w:after="120" w:line="260" w:lineRule="exact"/>
        <w:ind w:left="425"/>
        <w:jc w:val="both"/>
        <w:rPr>
          <w:rFonts w:cs="Arial"/>
          <w:b/>
        </w:rPr>
        <w:sectPr w:rsidR="00C40080">
          <w:pgSz w:w="11906" w:h="16838"/>
          <w:pgMar w:top="1418" w:right="1418" w:bottom="1276" w:left="1418" w:header="567" w:footer="964" w:gutter="0"/>
          <w:cols w:space="720"/>
          <w:docGrid w:linePitch="299"/>
        </w:sectPr>
      </w:pPr>
      <w:bookmarkStart w:id="16" w:name="_Hlk57316990"/>
    </w:p>
    <w:p w14:paraId="3D42A0B6" w14:textId="77777777" w:rsidR="00497BEB" w:rsidRPr="00965D80" w:rsidRDefault="00453D50">
      <w:pPr>
        <w:spacing w:before="120" w:after="120" w:line="260" w:lineRule="exact"/>
        <w:ind w:left="425"/>
        <w:jc w:val="both"/>
        <w:rPr>
          <w:rFonts w:cs="Arial"/>
          <w:b/>
        </w:rPr>
      </w:pPr>
      <w:r w:rsidRPr="00965D80">
        <w:rPr>
          <w:rFonts w:cs="Arial"/>
          <w:b/>
        </w:rPr>
        <w:lastRenderedPageBreak/>
        <w:t xml:space="preserve">Table 5 – Summary </w:t>
      </w:r>
      <w:r w:rsidR="00EA22F4" w:rsidRPr="00477CD1">
        <w:rPr>
          <w:rFonts w:cs="Arial"/>
          <w:b/>
        </w:rPr>
        <w:t xml:space="preserve">of Qualitative </w:t>
      </w:r>
      <w:r w:rsidRPr="00477CD1">
        <w:rPr>
          <w:rFonts w:cs="Arial"/>
          <w:b/>
        </w:rPr>
        <w:t xml:space="preserve">Evaluation of </w:t>
      </w:r>
      <w:r w:rsidR="00EA22F4" w:rsidRPr="00477CD1">
        <w:rPr>
          <w:rFonts w:cs="Arial"/>
          <w:b/>
        </w:rPr>
        <w:t>Applications</w:t>
      </w:r>
    </w:p>
    <w:bookmarkEnd w:id="16"/>
    <w:p w14:paraId="401C4008" w14:textId="77777777" w:rsidR="00497BEB" w:rsidRPr="0079380C" w:rsidRDefault="00497BEB">
      <w:pPr>
        <w:spacing w:before="120" w:line="260" w:lineRule="exact"/>
        <w:ind w:left="425"/>
        <w:jc w:val="both"/>
        <w:rPr>
          <w:rFonts w:cs="Arial"/>
          <w:szCs w:val="22"/>
        </w:rPr>
      </w:pPr>
    </w:p>
    <w:tbl>
      <w:tblPr>
        <w:tblStyle w:val="Tabellenraster"/>
        <w:tblW w:w="15331" w:type="dxa"/>
        <w:tblInd w:w="-459" w:type="dxa"/>
        <w:tblLook w:val="04A0" w:firstRow="1" w:lastRow="0" w:firstColumn="1" w:lastColumn="0" w:noHBand="0" w:noVBand="1"/>
      </w:tblPr>
      <w:tblGrid>
        <w:gridCol w:w="528"/>
        <w:gridCol w:w="2166"/>
        <w:gridCol w:w="1843"/>
        <w:gridCol w:w="1985"/>
        <w:gridCol w:w="1986"/>
        <w:gridCol w:w="1841"/>
        <w:gridCol w:w="1843"/>
        <w:gridCol w:w="13"/>
        <w:gridCol w:w="1829"/>
        <w:gridCol w:w="1297"/>
      </w:tblGrid>
      <w:tr w:rsidR="00EA22F4" w:rsidRPr="0079380C" w14:paraId="59DA04B4" w14:textId="77777777" w:rsidTr="00EA22F4">
        <w:trPr>
          <w:tblHeader/>
        </w:trPr>
        <w:tc>
          <w:tcPr>
            <w:tcW w:w="528" w:type="dxa"/>
            <w:tcBorders>
              <w:bottom w:val="single" w:sz="4" w:space="0" w:color="auto"/>
            </w:tcBorders>
            <w:shd w:val="clear" w:color="auto" w:fill="BFBFBF" w:themeFill="background1" w:themeFillShade="BF"/>
          </w:tcPr>
          <w:p w14:paraId="16D14B8D" w14:textId="77777777" w:rsidR="00EA22F4" w:rsidRPr="0079380C" w:rsidRDefault="00EA22F4" w:rsidP="00392519">
            <w:pPr>
              <w:spacing w:before="120" w:line="260" w:lineRule="exact"/>
              <w:jc w:val="both"/>
              <w:rPr>
                <w:rFonts w:cs="Arial"/>
                <w:b/>
                <w:sz w:val="18"/>
                <w:szCs w:val="18"/>
              </w:rPr>
            </w:pPr>
            <w:bookmarkStart w:id="17" w:name="_Hlk63101687"/>
            <w:r w:rsidRPr="0079380C">
              <w:rPr>
                <w:rFonts w:cs="Arial"/>
                <w:b/>
                <w:sz w:val="18"/>
                <w:szCs w:val="18"/>
              </w:rPr>
              <w:t>No.</w:t>
            </w:r>
          </w:p>
        </w:tc>
        <w:tc>
          <w:tcPr>
            <w:tcW w:w="2166" w:type="dxa"/>
            <w:tcBorders>
              <w:bottom w:val="single" w:sz="4" w:space="0" w:color="auto"/>
            </w:tcBorders>
            <w:shd w:val="clear" w:color="auto" w:fill="BFBFBF" w:themeFill="background1" w:themeFillShade="BF"/>
          </w:tcPr>
          <w:p w14:paraId="764C0F20" w14:textId="77777777" w:rsidR="00EA22F4" w:rsidRPr="0079380C" w:rsidRDefault="00EA22F4" w:rsidP="00392519">
            <w:pPr>
              <w:spacing w:before="120" w:line="260" w:lineRule="exact"/>
              <w:jc w:val="both"/>
              <w:rPr>
                <w:rFonts w:cs="Arial"/>
                <w:b/>
                <w:sz w:val="18"/>
                <w:szCs w:val="18"/>
              </w:rPr>
            </w:pPr>
            <w:r w:rsidRPr="0079380C">
              <w:rPr>
                <w:rFonts w:cs="Arial"/>
                <w:b/>
                <w:bCs/>
                <w:iCs/>
                <w:sz w:val="18"/>
                <w:szCs w:val="18"/>
              </w:rPr>
              <w:t>Applicant</w:t>
            </w:r>
          </w:p>
        </w:tc>
        <w:tc>
          <w:tcPr>
            <w:tcW w:w="5814" w:type="dxa"/>
            <w:gridSpan w:val="3"/>
            <w:tcBorders>
              <w:bottom w:val="single" w:sz="4" w:space="0" w:color="auto"/>
            </w:tcBorders>
            <w:shd w:val="clear" w:color="auto" w:fill="BFBFBF" w:themeFill="background1" w:themeFillShade="BF"/>
          </w:tcPr>
          <w:p w14:paraId="5EED3396" w14:textId="77777777" w:rsidR="00EA22F4" w:rsidRPr="0079380C" w:rsidRDefault="00EA22F4" w:rsidP="00F22364">
            <w:pPr>
              <w:spacing w:before="120" w:line="260" w:lineRule="exact"/>
              <w:jc w:val="center"/>
              <w:rPr>
                <w:rFonts w:cs="Arial"/>
                <w:b/>
                <w:sz w:val="18"/>
                <w:szCs w:val="18"/>
              </w:rPr>
            </w:pPr>
            <w:r w:rsidRPr="0079380C">
              <w:rPr>
                <w:rFonts w:cs="Arial"/>
                <w:b/>
                <w:bCs/>
                <w:sz w:val="18"/>
                <w:szCs w:val="18"/>
              </w:rPr>
              <w:t>1.</w:t>
            </w:r>
            <w:r w:rsidRPr="0079380C">
              <w:rPr>
                <w:rFonts w:cs="Arial"/>
                <w:b/>
                <w:sz w:val="18"/>
                <w:szCs w:val="18"/>
              </w:rPr>
              <w:t xml:space="preserve"> Evidence of relevant experience gained by the </w:t>
            </w:r>
            <w:r>
              <w:rPr>
                <w:rFonts w:cs="Arial"/>
                <w:b/>
                <w:sz w:val="18"/>
                <w:szCs w:val="18"/>
              </w:rPr>
              <w:t>A</w:t>
            </w:r>
            <w:r w:rsidRPr="0079380C">
              <w:rPr>
                <w:rFonts w:cs="Arial"/>
                <w:b/>
                <w:sz w:val="18"/>
                <w:szCs w:val="18"/>
              </w:rPr>
              <w:t>pplicant</w:t>
            </w:r>
          </w:p>
        </w:tc>
        <w:tc>
          <w:tcPr>
            <w:tcW w:w="3697" w:type="dxa"/>
            <w:gridSpan w:val="3"/>
            <w:tcBorders>
              <w:bottom w:val="single" w:sz="4" w:space="0" w:color="auto"/>
            </w:tcBorders>
            <w:shd w:val="clear" w:color="auto" w:fill="BFBFBF" w:themeFill="background1" w:themeFillShade="BF"/>
          </w:tcPr>
          <w:p w14:paraId="4CE0F029" w14:textId="77777777" w:rsidR="00EA22F4" w:rsidRPr="00477CD1" w:rsidRDefault="00EA22F4" w:rsidP="00F22364">
            <w:pPr>
              <w:spacing w:before="120" w:line="260" w:lineRule="exact"/>
              <w:jc w:val="both"/>
              <w:rPr>
                <w:rFonts w:cs="Arial"/>
                <w:b/>
                <w:bCs/>
                <w:sz w:val="18"/>
                <w:szCs w:val="18"/>
              </w:rPr>
            </w:pPr>
            <w:r w:rsidRPr="00477CD1">
              <w:rPr>
                <w:rFonts w:cs="Arial"/>
                <w:b/>
                <w:bCs/>
                <w:sz w:val="18"/>
                <w:szCs w:val="18"/>
              </w:rPr>
              <w:t>2.</w:t>
            </w:r>
            <w:r w:rsidRPr="00477CD1">
              <w:rPr>
                <w:rFonts w:cs="Arial"/>
                <w:b/>
                <w:sz w:val="18"/>
                <w:szCs w:val="18"/>
              </w:rPr>
              <w:t xml:space="preserve"> Applicant’s Capabilities</w:t>
            </w:r>
          </w:p>
        </w:tc>
        <w:tc>
          <w:tcPr>
            <w:tcW w:w="1829" w:type="dxa"/>
            <w:tcBorders>
              <w:bottom w:val="single" w:sz="4" w:space="0" w:color="auto"/>
            </w:tcBorders>
            <w:shd w:val="clear" w:color="auto" w:fill="BFBFBF" w:themeFill="background1" w:themeFillShade="BF"/>
          </w:tcPr>
          <w:p w14:paraId="6C6A3999" w14:textId="77777777" w:rsidR="00EA22F4" w:rsidRPr="00477CD1" w:rsidRDefault="00EA22F4" w:rsidP="00F22364">
            <w:pPr>
              <w:spacing w:before="120" w:line="260" w:lineRule="exact"/>
              <w:jc w:val="both"/>
              <w:rPr>
                <w:rFonts w:cs="Arial"/>
                <w:b/>
                <w:bCs/>
                <w:sz w:val="18"/>
                <w:szCs w:val="18"/>
              </w:rPr>
            </w:pPr>
            <w:r w:rsidRPr="00477CD1">
              <w:rPr>
                <w:rFonts w:cs="Arial"/>
                <w:b/>
                <w:bCs/>
                <w:sz w:val="18"/>
                <w:szCs w:val="18"/>
              </w:rPr>
              <w:t>3.</w:t>
            </w:r>
            <w:r w:rsidRPr="00477CD1">
              <w:rPr>
                <w:rFonts w:cs="Arial"/>
                <w:b/>
                <w:sz w:val="18"/>
                <w:szCs w:val="18"/>
              </w:rPr>
              <w:t xml:space="preserve"> Form of the Application</w:t>
            </w:r>
          </w:p>
        </w:tc>
        <w:tc>
          <w:tcPr>
            <w:tcW w:w="1297" w:type="dxa"/>
            <w:tcBorders>
              <w:bottom w:val="single" w:sz="4" w:space="0" w:color="auto"/>
            </w:tcBorders>
            <w:shd w:val="clear" w:color="auto" w:fill="BFBFBF" w:themeFill="background1" w:themeFillShade="BF"/>
          </w:tcPr>
          <w:p w14:paraId="42308137" w14:textId="77777777" w:rsidR="00EA22F4" w:rsidRPr="0079380C" w:rsidRDefault="00EA22F4" w:rsidP="00F22364">
            <w:pPr>
              <w:spacing w:before="120" w:line="260" w:lineRule="exact"/>
              <w:jc w:val="both"/>
              <w:rPr>
                <w:rFonts w:cs="Arial"/>
                <w:b/>
                <w:sz w:val="18"/>
                <w:szCs w:val="18"/>
              </w:rPr>
            </w:pPr>
            <w:r w:rsidRPr="0079380C">
              <w:rPr>
                <w:rFonts w:cs="Arial"/>
                <w:b/>
                <w:bCs/>
                <w:sz w:val="18"/>
                <w:szCs w:val="18"/>
              </w:rPr>
              <w:t>Total score</w:t>
            </w:r>
          </w:p>
        </w:tc>
      </w:tr>
      <w:tr w:rsidR="00EA22F4" w:rsidRPr="00371854" w14:paraId="0BA1C046" w14:textId="77777777" w:rsidTr="00EA22F4">
        <w:trPr>
          <w:trHeight w:val="1250"/>
          <w:tblHeader/>
        </w:trPr>
        <w:tc>
          <w:tcPr>
            <w:tcW w:w="528" w:type="dxa"/>
            <w:tcBorders>
              <w:top w:val="single" w:sz="4" w:space="0" w:color="auto"/>
              <w:bottom w:val="dotted" w:sz="4" w:space="0" w:color="auto"/>
              <w:right w:val="single" w:sz="4" w:space="0" w:color="auto"/>
            </w:tcBorders>
            <w:shd w:val="clear" w:color="auto" w:fill="BFBFBF" w:themeFill="background1" w:themeFillShade="BF"/>
          </w:tcPr>
          <w:p w14:paraId="1BF3528C" w14:textId="77777777" w:rsidR="00EA22F4" w:rsidRPr="0079380C" w:rsidRDefault="00EA22F4" w:rsidP="00392519">
            <w:pPr>
              <w:spacing w:before="120" w:line="260" w:lineRule="exact"/>
              <w:jc w:val="both"/>
              <w:rPr>
                <w:rFonts w:cs="Arial"/>
                <w:sz w:val="18"/>
                <w:szCs w:val="18"/>
              </w:rPr>
            </w:pPr>
          </w:p>
        </w:tc>
        <w:tc>
          <w:tcPr>
            <w:tcW w:w="2166"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60B28093" w14:textId="77777777" w:rsidR="00EA22F4" w:rsidRPr="0079380C" w:rsidRDefault="00EA22F4" w:rsidP="00392519">
            <w:pPr>
              <w:spacing w:before="120" w:line="260" w:lineRule="exact"/>
              <w:jc w:val="both"/>
              <w:rPr>
                <w:rFonts w:cs="Arial"/>
                <w:bCs/>
                <w:i/>
                <w:iCs/>
                <w:sz w:val="18"/>
                <w:szCs w:val="18"/>
              </w:rPr>
            </w:pP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AFB7EB0" w14:textId="77777777" w:rsidR="00EA22F4" w:rsidRPr="00EA22F4" w:rsidRDefault="00EA22F4" w:rsidP="00EA22F4">
            <w:pPr>
              <w:spacing w:before="120" w:line="260" w:lineRule="exact"/>
              <w:rPr>
                <w:rFonts w:cs="Arial"/>
                <w:sz w:val="18"/>
                <w:szCs w:val="18"/>
              </w:rPr>
            </w:pPr>
            <w:r w:rsidRPr="00EA22F4">
              <w:rPr>
                <w:rFonts w:cs="Arial"/>
                <w:sz w:val="18"/>
                <w:szCs w:val="18"/>
              </w:rPr>
              <w:t>1.1 Experience in implementing similar projects</w:t>
            </w:r>
          </w:p>
        </w:tc>
        <w:tc>
          <w:tcPr>
            <w:tcW w:w="1985"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5D38065E" w14:textId="77777777" w:rsidR="00EA22F4" w:rsidRPr="00EA22F4" w:rsidRDefault="00EA22F4" w:rsidP="00EA22F4">
            <w:pPr>
              <w:spacing w:before="120" w:line="260" w:lineRule="exact"/>
              <w:rPr>
                <w:rFonts w:cs="Arial"/>
                <w:sz w:val="18"/>
                <w:szCs w:val="18"/>
              </w:rPr>
            </w:pPr>
            <w:r w:rsidRPr="00EA22F4">
              <w:rPr>
                <w:rFonts w:cs="Arial"/>
                <w:sz w:val="18"/>
                <w:szCs w:val="18"/>
              </w:rPr>
              <w:t xml:space="preserve">1.2 Experience with working-conditions in developing and/or transition countries. </w:t>
            </w:r>
          </w:p>
        </w:tc>
        <w:tc>
          <w:tcPr>
            <w:tcW w:w="1986"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9593B95" w14:textId="77777777" w:rsidR="00EA22F4" w:rsidRPr="00EA22F4" w:rsidRDefault="00EA22F4" w:rsidP="00EA22F4">
            <w:pPr>
              <w:spacing w:before="120" w:line="260" w:lineRule="exact"/>
              <w:rPr>
                <w:rFonts w:cs="Arial"/>
                <w:sz w:val="18"/>
                <w:szCs w:val="18"/>
              </w:rPr>
            </w:pPr>
            <w:r w:rsidRPr="00EA22F4">
              <w:rPr>
                <w:rFonts w:cs="Arial"/>
                <w:sz w:val="18"/>
                <w:szCs w:val="18"/>
              </w:rPr>
              <w:t>1.3 Experience with working</w:t>
            </w:r>
            <w:r>
              <w:rPr>
                <w:rFonts w:cs="Arial"/>
                <w:sz w:val="18"/>
                <w:szCs w:val="18"/>
              </w:rPr>
              <w:t xml:space="preserve"> </w:t>
            </w:r>
            <w:r w:rsidRPr="00EA22F4">
              <w:rPr>
                <w:rFonts w:cs="Arial"/>
                <w:sz w:val="18"/>
                <w:szCs w:val="18"/>
              </w:rPr>
              <w:t>conditions in the region or countries as per SPQ.</w:t>
            </w:r>
          </w:p>
        </w:tc>
        <w:tc>
          <w:tcPr>
            <w:tcW w:w="184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7F4FB17F" w14:textId="77777777" w:rsidR="00EA22F4" w:rsidRPr="00477CD1" w:rsidRDefault="00EA22F4" w:rsidP="00EA22F4">
            <w:pPr>
              <w:spacing w:before="120" w:line="260" w:lineRule="exact"/>
              <w:rPr>
                <w:rFonts w:cs="Arial"/>
                <w:sz w:val="18"/>
                <w:szCs w:val="18"/>
              </w:rPr>
            </w:pPr>
            <w:r w:rsidRPr="00477CD1">
              <w:rPr>
                <w:rFonts w:cs="Arial"/>
                <w:sz w:val="18"/>
                <w:szCs w:val="18"/>
              </w:rPr>
              <w:t>2.1 Qualitative assessment of the Applicant’s available Expertise</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2F594455" w14:textId="77777777" w:rsidR="00EA22F4" w:rsidRPr="00477CD1" w:rsidRDefault="00EA22F4" w:rsidP="00EA22F4">
            <w:pPr>
              <w:spacing w:before="120" w:line="260" w:lineRule="exact"/>
              <w:rPr>
                <w:rFonts w:cs="Arial"/>
                <w:sz w:val="18"/>
                <w:szCs w:val="18"/>
              </w:rPr>
            </w:pPr>
            <w:r w:rsidRPr="00477CD1">
              <w:rPr>
                <w:rFonts w:cs="Arial"/>
                <w:sz w:val="18"/>
                <w:szCs w:val="18"/>
              </w:rPr>
              <w:t>2.2 Quantitative assessment of the Applicant’s Human Resource Capacity</w:t>
            </w:r>
          </w:p>
        </w:tc>
        <w:tc>
          <w:tcPr>
            <w:tcW w:w="1842" w:type="dxa"/>
            <w:gridSpan w:val="2"/>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E9F39A3" w14:textId="77777777" w:rsidR="00EA22F4" w:rsidRPr="00477CD1" w:rsidRDefault="00EA22F4" w:rsidP="00EA22F4">
            <w:pPr>
              <w:tabs>
                <w:tab w:val="left" w:pos="510"/>
              </w:tabs>
              <w:spacing w:before="120" w:line="260" w:lineRule="exact"/>
              <w:rPr>
                <w:rFonts w:cs="Arial"/>
                <w:iCs/>
                <w:sz w:val="18"/>
                <w:szCs w:val="18"/>
              </w:rPr>
            </w:pPr>
            <w:r w:rsidRPr="00477CD1">
              <w:rPr>
                <w:rFonts w:cs="Arial"/>
                <w:iCs/>
                <w:sz w:val="18"/>
                <w:szCs w:val="18"/>
              </w:rPr>
              <w:t>3.1 Form and quality of the application</w:t>
            </w:r>
          </w:p>
        </w:tc>
        <w:tc>
          <w:tcPr>
            <w:tcW w:w="1297"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D72E401" w14:textId="77777777" w:rsidR="00EA22F4" w:rsidRPr="0079380C" w:rsidRDefault="00EA22F4" w:rsidP="00392519">
            <w:pPr>
              <w:spacing w:before="120" w:line="260" w:lineRule="exact"/>
              <w:jc w:val="both"/>
              <w:rPr>
                <w:rFonts w:cs="Arial"/>
                <w:sz w:val="18"/>
                <w:szCs w:val="18"/>
              </w:rPr>
            </w:pPr>
          </w:p>
        </w:tc>
      </w:tr>
      <w:tr w:rsidR="00EA22F4" w:rsidRPr="00371854" w14:paraId="2DF63488" w14:textId="77777777" w:rsidTr="00EA22F4">
        <w:trPr>
          <w:tblHeader/>
        </w:trPr>
        <w:tc>
          <w:tcPr>
            <w:tcW w:w="528" w:type="dxa"/>
            <w:tcBorders>
              <w:top w:val="dotted" w:sz="4" w:space="0" w:color="auto"/>
              <w:bottom w:val="single" w:sz="4" w:space="0" w:color="auto"/>
              <w:right w:val="single" w:sz="4" w:space="0" w:color="auto"/>
            </w:tcBorders>
            <w:shd w:val="clear" w:color="auto" w:fill="D9D9D9" w:themeFill="background1" w:themeFillShade="D9"/>
            <w:vAlign w:val="center"/>
          </w:tcPr>
          <w:p w14:paraId="575A02F6" w14:textId="77777777" w:rsidR="00EA22F4" w:rsidRPr="0079380C" w:rsidRDefault="00EA22F4" w:rsidP="00EA22F4">
            <w:pPr>
              <w:spacing w:before="120" w:line="260" w:lineRule="exact"/>
              <w:jc w:val="center"/>
              <w:rPr>
                <w:rFonts w:cs="Arial"/>
                <w:sz w:val="18"/>
                <w:szCs w:val="18"/>
              </w:rPr>
            </w:pPr>
          </w:p>
        </w:tc>
        <w:tc>
          <w:tcPr>
            <w:tcW w:w="2166"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333086C9" w14:textId="77777777" w:rsidR="00EA22F4" w:rsidRPr="0079380C" w:rsidRDefault="00EA22F4" w:rsidP="00EA22F4">
            <w:pPr>
              <w:spacing w:before="120" w:line="260" w:lineRule="exact"/>
              <w:jc w:val="center"/>
              <w:rPr>
                <w:rFonts w:cs="Arial"/>
                <w:bCs/>
                <w:i/>
                <w:iCs/>
                <w:sz w:val="18"/>
                <w:szCs w:val="18"/>
              </w:rPr>
            </w:pP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67AFAAAE" w14:textId="3048CF51" w:rsidR="00EA22F4" w:rsidRPr="0079380C" w:rsidRDefault="00EA22F4" w:rsidP="00A44963">
            <w:pPr>
              <w:pStyle w:val="Textkrper3"/>
              <w:spacing w:before="60" w:after="60" w:line="276" w:lineRule="auto"/>
              <w:jc w:val="center"/>
              <w:rPr>
                <w:rFonts w:cs="Arial"/>
                <w:sz w:val="18"/>
                <w:szCs w:val="18"/>
              </w:rPr>
            </w:pPr>
            <w:r w:rsidRPr="0079380C">
              <w:rPr>
                <w:rFonts w:cs="Arial"/>
                <w:i/>
                <w:iCs/>
                <w:sz w:val="18"/>
                <w:szCs w:val="18"/>
              </w:rPr>
              <w:t>[insert max. score as per PQ]</w:t>
            </w:r>
          </w:p>
        </w:tc>
        <w:tc>
          <w:tcPr>
            <w:tcW w:w="1985"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5933B0FF" w14:textId="220B8F72" w:rsidR="00EA22F4" w:rsidRPr="0079380C" w:rsidRDefault="00EA22F4" w:rsidP="00A44963">
            <w:pPr>
              <w:pStyle w:val="Textkrper3"/>
              <w:spacing w:before="60" w:after="60" w:line="276" w:lineRule="auto"/>
              <w:jc w:val="center"/>
              <w:rPr>
                <w:rFonts w:cs="Arial"/>
                <w:i/>
                <w:iCs/>
                <w:sz w:val="18"/>
                <w:szCs w:val="18"/>
              </w:rPr>
            </w:pPr>
            <w:r w:rsidRPr="0079380C">
              <w:rPr>
                <w:rFonts w:cs="Arial"/>
                <w:i/>
                <w:iCs/>
                <w:sz w:val="18"/>
                <w:szCs w:val="18"/>
              </w:rPr>
              <w:t>[insert max. score as per PQ]</w:t>
            </w:r>
          </w:p>
        </w:tc>
        <w:tc>
          <w:tcPr>
            <w:tcW w:w="1986"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F1A1409" w14:textId="381E7883" w:rsidR="00EA22F4" w:rsidRPr="0079380C" w:rsidRDefault="00EA22F4" w:rsidP="00A44963">
            <w:pPr>
              <w:pStyle w:val="Textkrper3"/>
              <w:spacing w:before="60" w:after="60" w:line="276" w:lineRule="auto"/>
              <w:jc w:val="center"/>
              <w:rPr>
                <w:rFonts w:cs="Arial"/>
                <w:i/>
                <w:iCs/>
                <w:sz w:val="18"/>
                <w:szCs w:val="18"/>
              </w:rPr>
            </w:pPr>
            <w:r w:rsidRPr="0079380C">
              <w:rPr>
                <w:rFonts w:cs="Arial"/>
                <w:i/>
                <w:iCs/>
                <w:sz w:val="18"/>
                <w:szCs w:val="18"/>
              </w:rPr>
              <w:t>[insert max. score as per PQ]</w:t>
            </w:r>
          </w:p>
        </w:tc>
        <w:tc>
          <w:tcPr>
            <w:tcW w:w="1841"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67F583E" w14:textId="6F9DFE86" w:rsidR="00EA22F4" w:rsidRPr="00477CD1" w:rsidRDefault="00EA22F4" w:rsidP="00A44963">
            <w:pPr>
              <w:spacing w:before="120" w:line="260" w:lineRule="exact"/>
              <w:jc w:val="center"/>
              <w:rPr>
                <w:rFonts w:cs="Arial"/>
                <w:i/>
                <w:iCs/>
                <w:sz w:val="18"/>
                <w:szCs w:val="18"/>
              </w:rPr>
            </w:pPr>
            <w:r w:rsidRPr="00477CD1">
              <w:rPr>
                <w:rFonts w:cs="Arial"/>
                <w:i/>
                <w:iCs/>
                <w:sz w:val="18"/>
                <w:szCs w:val="18"/>
              </w:rPr>
              <w:t>[insert max. score as per PQ]</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E68F421" w14:textId="7AABE67A" w:rsidR="00EA22F4" w:rsidRPr="00477CD1" w:rsidRDefault="00EA22F4" w:rsidP="00A44963">
            <w:pPr>
              <w:spacing w:before="120" w:line="260" w:lineRule="exact"/>
              <w:jc w:val="center"/>
              <w:rPr>
                <w:rFonts w:cs="Arial"/>
                <w:i/>
                <w:iCs/>
                <w:sz w:val="18"/>
                <w:szCs w:val="18"/>
              </w:rPr>
            </w:pPr>
            <w:r w:rsidRPr="00477CD1">
              <w:rPr>
                <w:rFonts w:cs="Arial"/>
                <w:i/>
                <w:iCs/>
                <w:sz w:val="18"/>
                <w:szCs w:val="18"/>
              </w:rPr>
              <w:t>[insert max. score as per PQ]</w:t>
            </w:r>
          </w:p>
        </w:tc>
        <w:tc>
          <w:tcPr>
            <w:tcW w:w="1842" w:type="dxa"/>
            <w:gridSpan w:val="2"/>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A52E9" w14:textId="68BB9869" w:rsidR="00EA22F4" w:rsidRPr="00477CD1" w:rsidRDefault="00EA22F4" w:rsidP="00A44963">
            <w:pPr>
              <w:spacing w:before="120" w:line="260" w:lineRule="exact"/>
              <w:jc w:val="center"/>
              <w:rPr>
                <w:rFonts w:cs="Arial"/>
                <w:i/>
                <w:iCs/>
                <w:sz w:val="18"/>
                <w:szCs w:val="18"/>
              </w:rPr>
            </w:pPr>
            <w:r w:rsidRPr="00477CD1">
              <w:rPr>
                <w:rFonts w:cs="Arial"/>
                <w:i/>
                <w:iCs/>
                <w:sz w:val="18"/>
                <w:szCs w:val="18"/>
              </w:rPr>
              <w:t>[insert max. score as per PQ]</w:t>
            </w:r>
          </w:p>
        </w:tc>
        <w:tc>
          <w:tcPr>
            <w:tcW w:w="1297"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B5B9C" w14:textId="5AAD315F" w:rsidR="00EA22F4" w:rsidRPr="0079380C" w:rsidRDefault="00EA22F4" w:rsidP="00A44963">
            <w:pPr>
              <w:spacing w:before="120" w:line="260" w:lineRule="exact"/>
              <w:jc w:val="center"/>
              <w:rPr>
                <w:rFonts w:cs="Arial"/>
                <w:sz w:val="18"/>
                <w:szCs w:val="18"/>
              </w:rPr>
            </w:pPr>
            <w:r w:rsidRPr="0079380C">
              <w:rPr>
                <w:rFonts w:cs="Arial"/>
                <w:i/>
                <w:iCs/>
                <w:sz w:val="18"/>
                <w:szCs w:val="18"/>
              </w:rPr>
              <w:t>[insert max. score as per PQ]</w:t>
            </w:r>
          </w:p>
        </w:tc>
      </w:tr>
      <w:tr w:rsidR="00EA22F4" w:rsidRPr="0079380C" w14:paraId="690D70D8" w14:textId="77777777" w:rsidTr="00EA22F4">
        <w:tc>
          <w:tcPr>
            <w:tcW w:w="528" w:type="dxa"/>
            <w:tcBorders>
              <w:top w:val="single" w:sz="4" w:space="0" w:color="auto"/>
            </w:tcBorders>
            <w:vAlign w:val="center"/>
          </w:tcPr>
          <w:p w14:paraId="594A1C79" w14:textId="77777777" w:rsidR="00EA22F4" w:rsidRPr="0079380C" w:rsidRDefault="00EA22F4" w:rsidP="00EA22F4">
            <w:pPr>
              <w:spacing w:before="120" w:line="260" w:lineRule="exact"/>
              <w:jc w:val="center"/>
              <w:rPr>
                <w:rFonts w:cs="Arial"/>
                <w:sz w:val="18"/>
                <w:szCs w:val="18"/>
              </w:rPr>
            </w:pPr>
            <w:r w:rsidRPr="0079380C">
              <w:rPr>
                <w:rFonts w:cs="Arial"/>
                <w:sz w:val="18"/>
                <w:szCs w:val="18"/>
              </w:rPr>
              <w:t>1.</w:t>
            </w:r>
          </w:p>
        </w:tc>
        <w:tc>
          <w:tcPr>
            <w:tcW w:w="2166" w:type="dxa"/>
            <w:tcBorders>
              <w:top w:val="single" w:sz="4" w:space="0" w:color="auto"/>
            </w:tcBorders>
            <w:vAlign w:val="center"/>
          </w:tcPr>
          <w:p w14:paraId="0B332A59" w14:textId="77777777" w:rsidR="00EA22F4" w:rsidRPr="0079380C" w:rsidRDefault="00EA22F4" w:rsidP="00EA22F4">
            <w:pPr>
              <w:spacing w:before="120" w:line="260" w:lineRule="exact"/>
              <w:jc w:val="center"/>
              <w:rPr>
                <w:rFonts w:cs="Arial"/>
                <w:bCs/>
                <w:i/>
                <w:iCs/>
                <w:sz w:val="18"/>
                <w:szCs w:val="18"/>
              </w:rPr>
            </w:pPr>
            <w:r w:rsidRPr="0079380C">
              <w:rPr>
                <w:rFonts w:cs="Arial"/>
                <w:bCs/>
                <w:i/>
                <w:iCs/>
                <w:sz w:val="18"/>
                <w:szCs w:val="18"/>
              </w:rPr>
              <w:t xml:space="preserve">[insert name of </w:t>
            </w:r>
            <w:r>
              <w:rPr>
                <w:rFonts w:cs="Arial"/>
                <w:bCs/>
                <w:i/>
                <w:iCs/>
                <w:sz w:val="18"/>
                <w:szCs w:val="18"/>
              </w:rPr>
              <w:t>A</w:t>
            </w:r>
            <w:r w:rsidRPr="0079380C">
              <w:rPr>
                <w:rFonts w:cs="Arial"/>
                <w:bCs/>
                <w:i/>
                <w:iCs/>
                <w:sz w:val="18"/>
                <w:szCs w:val="18"/>
              </w:rPr>
              <w:t>pplicant]</w:t>
            </w:r>
          </w:p>
        </w:tc>
        <w:tc>
          <w:tcPr>
            <w:tcW w:w="1843" w:type="dxa"/>
            <w:tcBorders>
              <w:top w:val="single" w:sz="4" w:space="0" w:color="auto"/>
            </w:tcBorders>
            <w:vAlign w:val="center"/>
          </w:tcPr>
          <w:p w14:paraId="44EC4A62" w14:textId="77777777" w:rsidR="00EA22F4" w:rsidRPr="0079380C" w:rsidRDefault="00EA22F4" w:rsidP="00EA22F4">
            <w:pPr>
              <w:pStyle w:val="Textkrper3"/>
              <w:spacing w:before="60" w:after="60" w:line="276" w:lineRule="auto"/>
              <w:jc w:val="center"/>
              <w:rPr>
                <w:rFonts w:cs="Arial"/>
                <w:i/>
                <w:iCs/>
                <w:sz w:val="18"/>
                <w:szCs w:val="18"/>
              </w:rPr>
            </w:pPr>
            <w:r w:rsidRPr="0079380C">
              <w:rPr>
                <w:rFonts w:cs="Arial"/>
                <w:i/>
                <w:iCs/>
                <w:sz w:val="18"/>
                <w:szCs w:val="18"/>
              </w:rPr>
              <w:t>[insert achieved score]</w:t>
            </w:r>
          </w:p>
        </w:tc>
        <w:tc>
          <w:tcPr>
            <w:tcW w:w="1985" w:type="dxa"/>
            <w:tcBorders>
              <w:top w:val="single" w:sz="4" w:space="0" w:color="auto"/>
            </w:tcBorders>
            <w:vAlign w:val="center"/>
          </w:tcPr>
          <w:p w14:paraId="37EE7854" w14:textId="77777777" w:rsidR="00EA22F4" w:rsidRPr="0079380C" w:rsidRDefault="00EA22F4" w:rsidP="00EA22F4">
            <w:pPr>
              <w:spacing w:before="120" w:line="260" w:lineRule="exact"/>
              <w:jc w:val="center"/>
              <w:rPr>
                <w:rFonts w:cs="Arial"/>
                <w:i/>
                <w:iCs/>
                <w:sz w:val="18"/>
                <w:szCs w:val="18"/>
              </w:rPr>
            </w:pPr>
            <w:r w:rsidRPr="0079380C">
              <w:rPr>
                <w:rFonts w:cs="Arial"/>
                <w:i/>
                <w:iCs/>
                <w:sz w:val="18"/>
                <w:szCs w:val="18"/>
              </w:rPr>
              <w:t>[insert achieved score]</w:t>
            </w:r>
          </w:p>
        </w:tc>
        <w:tc>
          <w:tcPr>
            <w:tcW w:w="1986" w:type="dxa"/>
            <w:tcBorders>
              <w:top w:val="single" w:sz="4" w:space="0" w:color="auto"/>
            </w:tcBorders>
            <w:vAlign w:val="center"/>
          </w:tcPr>
          <w:p w14:paraId="528B097A" w14:textId="77777777" w:rsidR="00EA22F4" w:rsidRPr="0079380C" w:rsidRDefault="00EA22F4" w:rsidP="00EA22F4">
            <w:pPr>
              <w:spacing w:before="120" w:line="260" w:lineRule="exact"/>
              <w:jc w:val="center"/>
              <w:rPr>
                <w:rFonts w:cs="Arial"/>
                <w:i/>
                <w:iCs/>
                <w:sz w:val="18"/>
                <w:szCs w:val="18"/>
              </w:rPr>
            </w:pPr>
            <w:r w:rsidRPr="0079380C">
              <w:rPr>
                <w:rFonts w:cs="Arial"/>
                <w:i/>
                <w:iCs/>
                <w:sz w:val="18"/>
                <w:szCs w:val="18"/>
              </w:rPr>
              <w:t>[insert achieved score]</w:t>
            </w:r>
          </w:p>
        </w:tc>
        <w:tc>
          <w:tcPr>
            <w:tcW w:w="1841" w:type="dxa"/>
            <w:tcBorders>
              <w:top w:val="single" w:sz="4" w:space="0" w:color="auto"/>
            </w:tcBorders>
            <w:vAlign w:val="center"/>
          </w:tcPr>
          <w:p w14:paraId="3AF77ACB" w14:textId="77777777" w:rsidR="00EA22F4" w:rsidRPr="00477CD1" w:rsidRDefault="00EA22F4" w:rsidP="00EA22F4">
            <w:pPr>
              <w:spacing w:before="120" w:line="260" w:lineRule="exact"/>
              <w:jc w:val="center"/>
              <w:rPr>
                <w:rFonts w:cs="Arial"/>
                <w:i/>
                <w:iCs/>
                <w:sz w:val="18"/>
                <w:szCs w:val="18"/>
              </w:rPr>
            </w:pPr>
            <w:r w:rsidRPr="00477CD1">
              <w:rPr>
                <w:rFonts w:cs="Arial"/>
                <w:i/>
                <w:iCs/>
                <w:sz w:val="18"/>
                <w:szCs w:val="18"/>
              </w:rPr>
              <w:t>[insert achieved score]</w:t>
            </w:r>
          </w:p>
        </w:tc>
        <w:tc>
          <w:tcPr>
            <w:tcW w:w="1843" w:type="dxa"/>
            <w:tcBorders>
              <w:top w:val="single" w:sz="4" w:space="0" w:color="auto"/>
            </w:tcBorders>
            <w:vAlign w:val="center"/>
          </w:tcPr>
          <w:p w14:paraId="432E7FAF" w14:textId="77777777" w:rsidR="00EA22F4" w:rsidRPr="00477CD1" w:rsidRDefault="00EA22F4" w:rsidP="00EA22F4">
            <w:pPr>
              <w:spacing w:before="120" w:line="260" w:lineRule="exact"/>
              <w:jc w:val="center"/>
              <w:rPr>
                <w:rFonts w:cs="Arial"/>
                <w:i/>
                <w:iCs/>
                <w:sz w:val="18"/>
                <w:szCs w:val="18"/>
              </w:rPr>
            </w:pPr>
            <w:r w:rsidRPr="00477CD1">
              <w:rPr>
                <w:rFonts w:cs="Arial"/>
                <w:i/>
                <w:iCs/>
                <w:sz w:val="18"/>
                <w:szCs w:val="18"/>
              </w:rPr>
              <w:t>[insert achieved score]</w:t>
            </w:r>
          </w:p>
        </w:tc>
        <w:tc>
          <w:tcPr>
            <w:tcW w:w="1842" w:type="dxa"/>
            <w:gridSpan w:val="2"/>
            <w:tcBorders>
              <w:top w:val="single" w:sz="4" w:space="0" w:color="auto"/>
            </w:tcBorders>
            <w:vAlign w:val="center"/>
          </w:tcPr>
          <w:p w14:paraId="69E5306B" w14:textId="77777777" w:rsidR="00EA22F4" w:rsidRPr="00477CD1" w:rsidRDefault="00EA22F4" w:rsidP="00EA22F4">
            <w:pPr>
              <w:spacing w:before="120" w:line="260" w:lineRule="exact"/>
              <w:jc w:val="center"/>
              <w:rPr>
                <w:rFonts w:cs="Arial"/>
                <w:i/>
                <w:iCs/>
                <w:sz w:val="18"/>
                <w:szCs w:val="18"/>
              </w:rPr>
            </w:pPr>
            <w:r w:rsidRPr="00477CD1">
              <w:rPr>
                <w:rFonts w:cs="Arial"/>
                <w:i/>
                <w:iCs/>
                <w:sz w:val="18"/>
                <w:szCs w:val="18"/>
              </w:rPr>
              <w:t>[insert achieved score]</w:t>
            </w:r>
          </w:p>
        </w:tc>
        <w:tc>
          <w:tcPr>
            <w:tcW w:w="1297" w:type="dxa"/>
            <w:tcBorders>
              <w:top w:val="single" w:sz="4" w:space="0" w:color="auto"/>
            </w:tcBorders>
            <w:vAlign w:val="center"/>
          </w:tcPr>
          <w:p w14:paraId="187F5C87" w14:textId="77777777" w:rsidR="00EA22F4" w:rsidRPr="0079380C" w:rsidRDefault="00EA22F4" w:rsidP="00EA22F4">
            <w:pPr>
              <w:spacing w:before="120" w:line="260" w:lineRule="exact"/>
              <w:jc w:val="center"/>
              <w:rPr>
                <w:rFonts w:cs="Arial"/>
                <w:sz w:val="18"/>
                <w:szCs w:val="18"/>
              </w:rPr>
            </w:pPr>
            <w:r w:rsidRPr="0079380C">
              <w:rPr>
                <w:rFonts w:cs="Arial"/>
                <w:i/>
                <w:iCs/>
                <w:sz w:val="18"/>
                <w:szCs w:val="18"/>
              </w:rPr>
              <w:t>[insert achieved score]</w:t>
            </w:r>
          </w:p>
        </w:tc>
      </w:tr>
      <w:tr w:rsidR="00EA22F4" w:rsidRPr="0079380C" w14:paraId="69228529" w14:textId="77777777" w:rsidTr="00EA22F4">
        <w:tc>
          <w:tcPr>
            <w:tcW w:w="528" w:type="dxa"/>
            <w:vAlign w:val="center"/>
          </w:tcPr>
          <w:p w14:paraId="43AF0B73" w14:textId="77777777" w:rsidR="00EA22F4" w:rsidRPr="0079380C" w:rsidRDefault="00EA22F4" w:rsidP="00EA22F4">
            <w:pPr>
              <w:spacing w:before="120" w:line="260" w:lineRule="exact"/>
              <w:jc w:val="center"/>
              <w:rPr>
                <w:rFonts w:cs="Arial"/>
                <w:sz w:val="18"/>
                <w:szCs w:val="18"/>
              </w:rPr>
            </w:pPr>
            <w:r w:rsidRPr="0079380C">
              <w:rPr>
                <w:rFonts w:cs="Arial"/>
                <w:sz w:val="18"/>
                <w:szCs w:val="18"/>
              </w:rPr>
              <w:t>2.</w:t>
            </w:r>
          </w:p>
        </w:tc>
        <w:tc>
          <w:tcPr>
            <w:tcW w:w="2166" w:type="dxa"/>
            <w:vAlign w:val="center"/>
          </w:tcPr>
          <w:p w14:paraId="2D5713B8" w14:textId="77777777" w:rsidR="00EA22F4" w:rsidRPr="0079380C" w:rsidRDefault="00EA22F4" w:rsidP="00EA22F4">
            <w:pPr>
              <w:spacing w:before="120" w:line="260" w:lineRule="exact"/>
              <w:jc w:val="center"/>
              <w:rPr>
                <w:rFonts w:cs="Arial"/>
                <w:bCs/>
                <w:i/>
                <w:iCs/>
                <w:sz w:val="18"/>
                <w:szCs w:val="18"/>
              </w:rPr>
            </w:pPr>
            <w:r w:rsidRPr="0079380C">
              <w:rPr>
                <w:rFonts w:cs="Arial"/>
                <w:bCs/>
                <w:i/>
                <w:iCs/>
                <w:sz w:val="18"/>
                <w:szCs w:val="18"/>
              </w:rPr>
              <w:t xml:space="preserve">[insert name of </w:t>
            </w:r>
            <w:r>
              <w:rPr>
                <w:rFonts w:cs="Arial"/>
                <w:bCs/>
                <w:i/>
                <w:iCs/>
                <w:sz w:val="18"/>
                <w:szCs w:val="18"/>
              </w:rPr>
              <w:t>A</w:t>
            </w:r>
            <w:r w:rsidRPr="0079380C">
              <w:rPr>
                <w:rFonts w:cs="Arial"/>
                <w:bCs/>
                <w:i/>
                <w:iCs/>
                <w:sz w:val="18"/>
                <w:szCs w:val="18"/>
              </w:rPr>
              <w:t>pplicant]</w:t>
            </w:r>
          </w:p>
        </w:tc>
        <w:tc>
          <w:tcPr>
            <w:tcW w:w="1843" w:type="dxa"/>
            <w:vAlign w:val="center"/>
          </w:tcPr>
          <w:p w14:paraId="009C44A0" w14:textId="77777777" w:rsidR="00EA22F4" w:rsidRPr="0079380C" w:rsidRDefault="00EA22F4" w:rsidP="00EA22F4">
            <w:pPr>
              <w:pStyle w:val="Textkrper3"/>
              <w:spacing w:before="60" w:after="60" w:line="276" w:lineRule="auto"/>
              <w:jc w:val="center"/>
              <w:rPr>
                <w:rFonts w:cs="Arial"/>
                <w:i/>
                <w:iCs/>
                <w:sz w:val="18"/>
                <w:szCs w:val="18"/>
              </w:rPr>
            </w:pPr>
            <w:r w:rsidRPr="0079380C">
              <w:rPr>
                <w:rFonts w:cs="Arial"/>
                <w:i/>
                <w:iCs/>
                <w:sz w:val="18"/>
                <w:szCs w:val="18"/>
              </w:rPr>
              <w:t>[insert achieved score]</w:t>
            </w:r>
          </w:p>
        </w:tc>
        <w:tc>
          <w:tcPr>
            <w:tcW w:w="1985" w:type="dxa"/>
            <w:vAlign w:val="center"/>
          </w:tcPr>
          <w:p w14:paraId="06016C3F" w14:textId="77777777" w:rsidR="00EA22F4" w:rsidRPr="0079380C" w:rsidRDefault="00EA22F4" w:rsidP="00EA22F4">
            <w:pPr>
              <w:spacing w:before="120" w:line="260" w:lineRule="exact"/>
              <w:jc w:val="center"/>
              <w:rPr>
                <w:rFonts w:cs="Arial"/>
                <w:i/>
                <w:iCs/>
                <w:sz w:val="18"/>
                <w:szCs w:val="18"/>
              </w:rPr>
            </w:pPr>
            <w:r w:rsidRPr="0079380C">
              <w:rPr>
                <w:rFonts w:cs="Arial"/>
                <w:i/>
                <w:iCs/>
                <w:sz w:val="18"/>
                <w:szCs w:val="18"/>
              </w:rPr>
              <w:t>[insert achieved score]</w:t>
            </w:r>
          </w:p>
        </w:tc>
        <w:tc>
          <w:tcPr>
            <w:tcW w:w="1986" w:type="dxa"/>
            <w:vAlign w:val="center"/>
          </w:tcPr>
          <w:p w14:paraId="7FA25040" w14:textId="77777777" w:rsidR="00EA22F4" w:rsidRPr="0079380C" w:rsidRDefault="00EA22F4" w:rsidP="00EA22F4">
            <w:pPr>
              <w:spacing w:before="120" w:line="260" w:lineRule="exact"/>
              <w:jc w:val="center"/>
              <w:rPr>
                <w:rFonts w:cs="Arial"/>
                <w:i/>
                <w:iCs/>
                <w:sz w:val="18"/>
                <w:szCs w:val="18"/>
              </w:rPr>
            </w:pPr>
            <w:r w:rsidRPr="0079380C">
              <w:rPr>
                <w:rFonts w:cs="Arial"/>
                <w:i/>
                <w:iCs/>
                <w:sz w:val="18"/>
                <w:szCs w:val="18"/>
              </w:rPr>
              <w:t>[insert achieved score]</w:t>
            </w:r>
          </w:p>
        </w:tc>
        <w:tc>
          <w:tcPr>
            <w:tcW w:w="1841" w:type="dxa"/>
            <w:vAlign w:val="center"/>
          </w:tcPr>
          <w:p w14:paraId="10EDA8C3" w14:textId="77777777" w:rsidR="00EA22F4" w:rsidRPr="00477CD1" w:rsidRDefault="00EA22F4" w:rsidP="00EA22F4">
            <w:pPr>
              <w:spacing w:before="120" w:line="260" w:lineRule="exact"/>
              <w:jc w:val="center"/>
              <w:rPr>
                <w:rFonts w:cs="Arial"/>
                <w:i/>
                <w:iCs/>
                <w:sz w:val="18"/>
                <w:szCs w:val="18"/>
              </w:rPr>
            </w:pPr>
            <w:r w:rsidRPr="00477CD1">
              <w:rPr>
                <w:rFonts w:cs="Arial"/>
                <w:i/>
                <w:iCs/>
                <w:sz w:val="18"/>
                <w:szCs w:val="18"/>
              </w:rPr>
              <w:t>[insert achieved score]</w:t>
            </w:r>
          </w:p>
        </w:tc>
        <w:tc>
          <w:tcPr>
            <w:tcW w:w="1843" w:type="dxa"/>
            <w:vAlign w:val="center"/>
          </w:tcPr>
          <w:p w14:paraId="086FFEA9" w14:textId="77777777" w:rsidR="00EA22F4" w:rsidRPr="00477CD1" w:rsidRDefault="00EA22F4" w:rsidP="00EA22F4">
            <w:pPr>
              <w:spacing w:before="120" w:line="260" w:lineRule="exact"/>
              <w:jc w:val="center"/>
              <w:rPr>
                <w:rFonts w:cs="Arial"/>
                <w:i/>
                <w:iCs/>
                <w:sz w:val="18"/>
                <w:szCs w:val="18"/>
              </w:rPr>
            </w:pPr>
            <w:r w:rsidRPr="00477CD1">
              <w:rPr>
                <w:rFonts w:cs="Arial"/>
                <w:i/>
                <w:iCs/>
                <w:sz w:val="18"/>
                <w:szCs w:val="18"/>
              </w:rPr>
              <w:t>[insert achieved score]</w:t>
            </w:r>
          </w:p>
        </w:tc>
        <w:tc>
          <w:tcPr>
            <w:tcW w:w="1842" w:type="dxa"/>
            <w:gridSpan w:val="2"/>
            <w:vAlign w:val="center"/>
          </w:tcPr>
          <w:p w14:paraId="4B894740" w14:textId="77777777" w:rsidR="00EA22F4" w:rsidRPr="00477CD1" w:rsidRDefault="00EA22F4" w:rsidP="00EA22F4">
            <w:pPr>
              <w:spacing w:before="120" w:line="260" w:lineRule="exact"/>
              <w:jc w:val="center"/>
              <w:rPr>
                <w:rFonts w:cs="Arial"/>
                <w:i/>
                <w:iCs/>
                <w:sz w:val="18"/>
                <w:szCs w:val="18"/>
              </w:rPr>
            </w:pPr>
            <w:r w:rsidRPr="00477CD1">
              <w:rPr>
                <w:rFonts w:cs="Arial"/>
                <w:i/>
                <w:iCs/>
                <w:sz w:val="18"/>
                <w:szCs w:val="18"/>
              </w:rPr>
              <w:t>[insert achieved score]</w:t>
            </w:r>
          </w:p>
        </w:tc>
        <w:tc>
          <w:tcPr>
            <w:tcW w:w="1297" w:type="dxa"/>
            <w:vAlign w:val="center"/>
          </w:tcPr>
          <w:p w14:paraId="6C7F4261" w14:textId="77777777" w:rsidR="00EA22F4" w:rsidRPr="0079380C" w:rsidRDefault="00EA22F4" w:rsidP="00EA22F4">
            <w:pPr>
              <w:spacing w:before="120" w:line="260" w:lineRule="exact"/>
              <w:jc w:val="center"/>
              <w:rPr>
                <w:rFonts w:cs="Arial"/>
                <w:i/>
                <w:iCs/>
                <w:sz w:val="18"/>
                <w:szCs w:val="18"/>
              </w:rPr>
            </w:pPr>
            <w:r w:rsidRPr="0079380C">
              <w:rPr>
                <w:rFonts w:cs="Arial"/>
                <w:i/>
                <w:iCs/>
                <w:sz w:val="18"/>
                <w:szCs w:val="18"/>
              </w:rPr>
              <w:t>[insert achieved score]</w:t>
            </w:r>
          </w:p>
        </w:tc>
      </w:tr>
      <w:tr w:rsidR="00EA22F4" w:rsidRPr="0079380C" w14:paraId="6261D303" w14:textId="77777777" w:rsidTr="00EA22F4">
        <w:tc>
          <w:tcPr>
            <w:tcW w:w="528" w:type="dxa"/>
            <w:vAlign w:val="center"/>
          </w:tcPr>
          <w:p w14:paraId="6C5B74E5" w14:textId="77777777" w:rsidR="00EA22F4" w:rsidRPr="00EA22F4" w:rsidRDefault="00EA22F4" w:rsidP="00EA22F4">
            <w:pPr>
              <w:spacing w:before="120" w:line="260" w:lineRule="exact"/>
              <w:jc w:val="center"/>
              <w:rPr>
                <w:rFonts w:cs="Arial"/>
                <w:i/>
                <w:iCs/>
                <w:sz w:val="18"/>
                <w:szCs w:val="18"/>
              </w:rPr>
            </w:pPr>
            <w:r w:rsidRPr="00EA22F4">
              <w:rPr>
                <w:rFonts w:cs="Arial"/>
                <w:i/>
                <w:iCs/>
                <w:sz w:val="18"/>
                <w:szCs w:val="18"/>
              </w:rPr>
              <w:t>Etc.</w:t>
            </w:r>
          </w:p>
        </w:tc>
        <w:tc>
          <w:tcPr>
            <w:tcW w:w="2166" w:type="dxa"/>
            <w:vAlign w:val="center"/>
          </w:tcPr>
          <w:p w14:paraId="0BA070D4" w14:textId="77777777" w:rsidR="00EA22F4" w:rsidRPr="0079380C" w:rsidRDefault="00EA22F4" w:rsidP="00EA22F4">
            <w:pPr>
              <w:spacing w:before="120" w:line="260" w:lineRule="exact"/>
              <w:jc w:val="center"/>
              <w:rPr>
                <w:rFonts w:cs="Arial"/>
                <w:bCs/>
                <w:i/>
                <w:iCs/>
                <w:sz w:val="18"/>
                <w:szCs w:val="18"/>
              </w:rPr>
            </w:pPr>
          </w:p>
        </w:tc>
        <w:tc>
          <w:tcPr>
            <w:tcW w:w="1843" w:type="dxa"/>
            <w:vAlign w:val="center"/>
          </w:tcPr>
          <w:p w14:paraId="25151D67" w14:textId="77777777" w:rsidR="00EA22F4" w:rsidRPr="0079380C" w:rsidRDefault="00EA22F4" w:rsidP="00EA22F4">
            <w:pPr>
              <w:pStyle w:val="Textkrper3"/>
              <w:spacing w:before="60" w:after="60" w:line="276" w:lineRule="auto"/>
              <w:jc w:val="center"/>
              <w:rPr>
                <w:rFonts w:cs="Arial"/>
                <w:i/>
                <w:iCs/>
                <w:sz w:val="18"/>
                <w:szCs w:val="18"/>
              </w:rPr>
            </w:pPr>
          </w:p>
        </w:tc>
        <w:tc>
          <w:tcPr>
            <w:tcW w:w="1985" w:type="dxa"/>
            <w:vAlign w:val="center"/>
          </w:tcPr>
          <w:p w14:paraId="3615CE96" w14:textId="77777777" w:rsidR="00EA22F4" w:rsidRPr="0079380C" w:rsidRDefault="00EA22F4" w:rsidP="00EA22F4">
            <w:pPr>
              <w:spacing w:before="120" w:line="260" w:lineRule="exact"/>
              <w:jc w:val="center"/>
              <w:rPr>
                <w:rFonts w:cs="Arial"/>
                <w:i/>
                <w:iCs/>
                <w:sz w:val="18"/>
                <w:szCs w:val="18"/>
              </w:rPr>
            </w:pPr>
          </w:p>
        </w:tc>
        <w:tc>
          <w:tcPr>
            <w:tcW w:w="1986" w:type="dxa"/>
            <w:vAlign w:val="center"/>
          </w:tcPr>
          <w:p w14:paraId="7DA325FB" w14:textId="77777777" w:rsidR="00EA22F4" w:rsidRPr="0079380C" w:rsidRDefault="00EA22F4" w:rsidP="00EA22F4">
            <w:pPr>
              <w:spacing w:before="120" w:line="260" w:lineRule="exact"/>
              <w:jc w:val="center"/>
              <w:rPr>
                <w:rFonts w:cs="Arial"/>
                <w:i/>
                <w:iCs/>
                <w:sz w:val="18"/>
                <w:szCs w:val="18"/>
              </w:rPr>
            </w:pPr>
          </w:p>
        </w:tc>
        <w:tc>
          <w:tcPr>
            <w:tcW w:w="1841" w:type="dxa"/>
          </w:tcPr>
          <w:p w14:paraId="76F5180C" w14:textId="77777777" w:rsidR="00EA22F4" w:rsidRPr="00477CD1" w:rsidRDefault="00EA22F4" w:rsidP="00EA22F4">
            <w:pPr>
              <w:spacing w:before="120" w:line="260" w:lineRule="exact"/>
              <w:jc w:val="center"/>
              <w:rPr>
                <w:rFonts w:cs="Arial"/>
                <w:i/>
                <w:iCs/>
                <w:sz w:val="18"/>
                <w:szCs w:val="18"/>
              </w:rPr>
            </w:pPr>
          </w:p>
        </w:tc>
        <w:tc>
          <w:tcPr>
            <w:tcW w:w="1843" w:type="dxa"/>
          </w:tcPr>
          <w:p w14:paraId="33A88CF4" w14:textId="77777777" w:rsidR="00EA22F4" w:rsidRPr="00477CD1" w:rsidRDefault="00EA22F4" w:rsidP="00EA22F4">
            <w:pPr>
              <w:spacing w:before="120" w:line="260" w:lineRule="exact"/>
              <w:jc w:val="center"/>
              <w:rPr>
                <w:rFonts w:cs="Arial"/>
                <w:i/>
                <w:iCs/>
                <w:sz w:val="18"/>
                <w:szCs w:val="18"/>
              </w:rPr>
            </w:pPr>
          </w:p>
        </w:tc>
        <w:tc>
          <w:tcPr>
            <w:tcW w:w="1842" w:type="dxa"/>
            <w:gridSpan w:val="2"/>
          </w:tcPr>
          <w:p w14:paraId="64344B93" w14:textId="77777777" w:rsidR="00EA22F4" w:rsidRPr="00477CD1" w:rsidRDefault="00EA22F4" w:rsidP="00EA22F4">
            <w:pPr>
              <w:spacing w:before="120" w:line="260" w:lineRule="exact"/>
              <w:jc w:val="center"/>
              <w:rPr>
                <w:rFonts w:cs="Arial"/>
                <w:i/>
                <w:iCs/>
                <w:sz w:val="18"/>
                <w:szCs w:val="18"/>
              </w:rPr>
            </w:pPr>
          </w:p>
        </w:tc>
        <w:tc>
          <w:tcPr>
            <w:tcW w:w="1297" w:type="dxa"/>
            <w:vAlign w:val="center"/>
          </w:tcPr>
          <w:p w14:paraId="45442590" w14:textId="77777777" w:rsidR="00EA22F4" w:rsidRPr="0079380C" w:rsidRDefault="00EA22F4" w:rsidP="00EA22F4">
            <w:pPr>
              <w:spacing w:before="120" w:line="260" w:lineRule="exact"/>
              <w:jc w:val="center"/>
              <w:rPr>
                <w:rFonts w:cs="Arial"/>
                <w:i/>
                <w:iCs/>
                <w:sz w:val="18"/>
                <w:szCs w:val="18"/>
              </w:rPr>
            </w:pPr>
          </w:p>
        </w:tc>
      </w:tr>
      <w:bookmarkEnd w:id="17"/>
    </w:tbl>
    <w:p w14:paraId="5DE901CA" w14:textId="77777777" w:rsidR="00D64B22" w:rsidRDefault="00D64B22" w:rsidP="00392519">
      <w:pPr>
        <w:spacing w:before="120" w:line="260" w:lineRule="exact"/>
        <w:jc w:val="both"/>
        <w:rPr>
          <w:rFonts w:cs="Arial"/>
          <w:szCs w:val="22"/>
        </w:rPr>
      </w:pPr>
    </w:p>
    <w:p w14:paraId="4EF68B35" w14:textId="77777777" w:rsidR="005D4430" w:rsidRDefault="005D4430" w:rsidP="00392519">
      <w:pPr>
        <w:spacing w:before="120" w:line="260" w:lineRule="exact"/>
        <w:jc w:val="both"/>
        <w:rPr>
          <w:rFonts w:cs="Arial"/>
          <w:szCs w:val="22"/>
        </w:rPr>
      </w:pPr>
    </w:p>
    <w:p w14:paraId="63474E83" w14:textId="77777777" w:rsidR="005D4430" w:rsidRPr="0079380C" w:rsidRDefault="005D4430" w:rsidP="00392519">
      <w:pPr>
        <w:spacing w:before="120" w:line="260" w:lineRule="exact"/>
        <w:jc w:val="both"/>
        <w:rPr>
          <w:rFonts w:cs="Arial"/>
          <w:szCs w:val="22"/>
        </w:rPr>
        <w:sectPr w:rsidR="005D4430" w:rsidRPr="0079380C" w:rsidSect="005D4430">
          <w:headerReference w:type="default" r:id="rId16"/>
          <w:pgSz w:w="16838" w:h="11906" w:orient="landscape"/>
          <w:pgMar w:top="1417" w:right="1417" w:bottom="1134" w:left="1417" w:header="567" w:footer="964" w:gutter="0"/>
          <w:cols w:space="720"/>
          <w:docGrid w:linePitch="299"/>
        </w:sectPr>
      </w:pPr>
    </w:p>
    <w:p w14:paraId="419BE4C3" w14:textId="77777777" w:rsidR="00497BEB" w:rsidRPr="009C234A" w:rsidRDefault="00EA22F4">
      <w:pPr>
        <w:pStyle w:val="berschrift4"/>
        <w:numPr>
          <w:ilvl w:val="2"/>
          <w:numId w:val="2"/>
        </w:numPr>
        <w:rPr>
          <w:rFonts w:cs="Arial"/>
          <w:szCs w:val="22"/>
        </w:rPr>
      </w:pPr>
      <w:bookmarkStart w:id="18" w:name="_Toc115081812"/>
      <w:bookmarkStart w:id="19" w:name="_Hlk57317176"/>
      <w:r w:rsidRPr="009C234A">
        <w:rPr>
          <w:rFonts w:cs="Arial"/>
          <w:szCs w:val="22"/>
        </w:rPr>
        <w:lastRenderedPageBreak/>
        <w:t>Qualitative Evaluation</w:t>
      </w:r>
      <w:r w:rsidR="00453D50" w:rsidRPr="009C234A">
        <w:rPr>
          <w:rFonts w:cs="Arial"/>
          <w:szCs w:val="22"/>
        </w:rPr>
        <w:t xml:space="preserve"> of </w:t>
      </w:r>
      <w:r w:rsidRPr="009C234A">
        <w:rPr>
          <w:rFonts w:cs="Arial"/>
          <w:szCs w:val="22"/>
        </w:rPr>
        <w:t>the Application</w:t>
      </w:r>
      <w:r w:rsidR="00453D50" w:rsidRPr="009C234A">
        <w:rPr>
          <w:rFonts w:cs="Arial"/>
          <w:szCs w:val="22"/>
        </w:rPr>
        <w:t xml:space="preserve"> of </w:t>
      </w:r>
      <w:r w:rsidR="00453D50" w:rsidRPr="00477CD1">
        <w:rPr>
          <w:rFonts w:cs="Arial"/>
          <w:i/>
          <w:szCs w:val="22"/>
        </w:rPr>
        <w:t xml:space="preserve">[insert name of </w:t>
      </w:r>
      <w:r w:rsidR="00890DFD" w:rsidRPr="00477CD1">
        <w:rPr>
          <w:rFonts w:cs="Arial"/>
          <w:i/>
          <w:szCs w:val="22"/>
        </w:rPr>
        <w:t>Applicant</w:t>
      </w:r>
      <w:r w:rsidR="00453D50" w:rsidRPr="00477CD1">
        <w:rPr>
          <w:rFonts w:cs="Arial"/>
          <w:i/>
          <w:szCs w:val="22"/>
        </w:rPr>
        <w:t>]</w:t>
      </w:r>
      <w:bookmarkEnd w:id="18"/>
    </w:p>
    <w:p w14:paraId="14A3D945" w14:textId="35741166" w:rsidR="003D5970" w:rsidRPr="009C234A" w:rsidRDefault="003D5970" w:rsidP="00FB7B63">
      <w:pPr>
        <w:spacing w:before="120" w:line="260" w:lineRule="exact"/>
        <w:ind w:left="425"/>
      </w:pPr>
      <w:bookmarkStart w:id="20" w:name="_Hlk93310191"/>
      <w:r w:rsidRPr="009C234A">
        <w:rPr>
          <w:i/>
          <w:iCs/>
        </w:rPr>
        <w:t xml:space="preserve">[Repeat </w:t>
      </w:r>
      <w:r w:rsidRPr="00FB7B63">
        <w:rPr>
          <w:rFonts w:cs="Arial"/>
          <w:i/>
          <w:szCs w:val="22"/>
        </w:rPr>
        <w:t>sub</w:t>
      </w:r>
      <w:r w:rsidRPr="009C234A">
        <w:rPr>
          <w:i/>
          <w:iCs/>
        </w:rPr>
        <w:t xml:space="preserve">-chapters 3.2.1.1 – 3.2.1.3 for </w:t>
      </w:r>
      <w:r w:rsidR="005D4430" w:rsidRPr="009C234A">
        <w:rPr>
          <w:i/>
          <w:iCs/>
        </w:rPr>
        <w:t>each</w:t>
      </w:r>
      <w:r w:rsidRPr="009C234A">
        <w:rPr>
          <w:i/>
          <w:iCs/>
        </w:rPr>
        <w:t xml:space="preserve"> Application considered as </w:t>
      </w:r>
      <w:r w:rsidR="006D6913" w:rsidRPr="009C234A">
        <w:rPr>
          <w:i/>
          <w:iCs/>
        </w:rPr>
        <w:t>substantially</w:t>
      </w:r>
      <w:r w:rsidRPr="009C234A">
        <w:rPr>
          <w:i/>
          <w:iCs/>
        </w:rPr>
        <w:t xml:space="preserve"> responsive as per t</w:t>
      </w:r>
      <w:r w:rsidR="001672AD" w:rsidRPr="009C234A">
        <w:rPr>
          <w:i/>
          <w:iCs/>
        </w:rPr>
        <w:t>able 4</w:t>
      </w:r>
      <w:r w:rsidRPr="009C234A">
        <w:rPr>
          <w:i/>
          <w:iCs/>
        </w:rPr>
        <w:t xml:space="preserve"> above]</w:t>
      </w:r>
    </w:p>
    <w:bookmarkEnd w:id="20"/>
    <w:p w14:paraId="6CD2EA08" w14:textId="3D4431A0" w:rsidR="003D5970" w:rsidRPr="00477CD1" w:rsidRDefault="00026629" w:rsidP="00FB7B63">
      <w:pPr>
        <w:spacing w:before="120" w:line="260" w:lineRule="exact"/>
        <w:ind w:left="425"/>
      </w:pPr>
      <w:r w:rsidRPr="00477CD1">
        <w:t xml:space="preserve">The </w:t>
      </w:r>
      <w:r w:rsidRPr="00FB7B63">
        <w:rPr>
          <w:rFonts w:cs="Arial"/>
          <w:i/>
          <w:szCs w:val="22"/>
        </w:rPr>
        <w:t>following</w:t>
      </w:r>
      <w:r w:rsidRPr="00477CD1">
        <w:t xml:space="preserve"> sub-chapters summarize the findings per criterion of the Applicant.</w:t>
      </w:r>
      <w:r w:rsidR="00244E21" w:rsidRPr="00244E21">
        <w:rPr>
          <w:rFonts w:cs="Arial"/>
          <w:szCs w:val="22"/>
        </w:rPr>
        <w:t xml:space="preserve"> </w:t>
      </w:r>
      <w:r w:rsidR="00244E21" w:rsidRPr="00AC0739">
        <w:rPr>
          <w:rFonts w:cs="Arial"/>
          <w:szCs w:val="22"/>
        </w:rPr>
        <w:t>For details see Annex 10.</w:t>
      </w:r>
      <w:r w:rsidR="00244E21">
        <w:t xml:space="preserve"> </w:t>
      </w:r>
    </w:p>
    <w:p w14:paraId="0BD3377E" w14:textId="77777777" w:rsidR="00356908" w:rsidRPr="00477CD1" w:rsidRDefault="00356908" w:rsidP="00477CD1">
      <w:pPr>
        <w:ind w:left="709"/>
        <w:rPr>
          <w:lang w:val="de-DE"/>
        </w:rPr>
      </w:pPr>
    </w:p>
    <w:p w14:paraId="41049DE3" w14:textId="77777777" w:rsidR="00EA22F4" w:rsidRPr="00477CD1" w:rsidRDefault="00EA22F4" w:rsidP="00EA22F4">
      <w:pPr>
        <w:pStyle w:val="berschrift4"/>
        <w:numPr>
          <w:ilvl w:val="3"/>
          <w:numId w:val="2"/>
        </w:numPr>
        <w:rPr>
          <w:rFonts w:cs="Arial"/>
          <w:b w:val="0"/>
          <w:bCs/>
          <w:iCs w:val="0"/>
          <w:szCs w:val="22"/>
        </w:rPr>
      </w:pPr>
      <w:bookmarkStart w:id="21" w:name="_Toc115081813"/>
      <w:r w:rsidRPr="00477CD1">
        <w:rPr>
          <w:rFonts w:cs="Arial"/>
          <w:b w:val="0"/>
          <w:bCs/>
          <w:iCs w:val="0"/>
          <w:szCs w:val="22"/>
        </w:rPr>
        <w:t>Evaluation of Project References</w:t>
      </w:r>
      <w:bookmarkEnd w:id="21"/>
    </w:p>
    <w:p w14:paraId="18F12D67" w14:textId="77777777" w:rsidR="002F4C05" w:rsidRDefault="003C3DDF" w:rsidP="003C3DDF">
      <w:pPr>
        <w:spacing w:before="120" w:line="260" w:lineRule="exact"/>
        <w:ind w:left="425"/>
        <w:rPr>
          <w:rFonts w:cs="Arial"/>
          <w:szCs w:val="22"/>
        </w:rPr>
      </w:pPr>
      <w:r>
        <w:rPr>
          <w:rFonts w:cs="Arial"/>
          <w:szCs w:val="22"/>
        </w:rPr>
        <w:t xml:space="preserve">Project references within relevant time period: </w:t>
      </w:r>
    </w:p>
    <w:p w14:paraId="44D9BC58" w14:textId="4D5E10D7" w:rsidR="003C3DDF" w:rsidRDefault="003C3DDF" w:rsidP="003C3DDF">
      <w:pPr>
        <w:spacing w:before="120" w:line="260" w:lineRule="exact"/>
        <w:ind w:left="425"/>
        <w:rPr>
          <w:rFonts w:cs="Arial"/>
          <w:i/>
          <w:szCs w:val="22"/>
        </w:rPr>
      </w:pPr>
      <w:r w:rsidRPr="00062C3A">
        <w:rPr>
          <w:rFonts w:cs="Arial"/>
          <w:i/>
          <w:szCs w:val="22"/>
        </w:rPr>
        <w:t>[</w:t>
      </w:r>
      <w:r>
        <w:rPr>
          <w:rFonts w:cs="Arial"/>
          <w:i/>
          <w:szCs w:val="22"/>
        </w:rPr>
        <w:t>provide summary information on total number of project references submitted, project references rejected due to inadequate time period, if necessary add additional criteria in line with PQ document]</w:t>
      </w:r>
    </w:p>
    <w:p w14:paraId="78AB0567" w14:textId="77777777" w:rsidR="00AF4A19" w:rsidRDefault="003C3DDF" w:rsidP="003C3DDF">
      <w:pPr>
        <w:spacing w:before="120" w:line="260" w:lineRule="exact"/>
        <w:ind w:left="425"/>
        <w:rPr>
          <w:rFonts w:cs="Arial"/>
          <w:szCs w:val="22"/>
        </w:rPr>
      </w:pPr>
      <w:r>
        <w:rPr>
          <w:rFonts w:cs="Arial"/>
          <w:szCs w:val="22"/>
        </w:rPr>
        <w:t>Sub-consultant(s):</w:t>
      </w:r>
    </w:p>
    <w:p w14:paraId="701B538F" w14:textId="290880D1" w:rsidR="003C3DDF" w:rsidRDefault="003C3DDF" w:rsidP="003C3DDF">
      <w:pPr>
        <w:spacing w:before="120" w:line="260" w:lineRule="exact"/>
        <w:ind w:left="425"/>
        <w:rPr>
          <w:rFonts w:cs="Arial"/>
          <w:szCs w:val="22"/>
        </w:rPr>
      </w:pPr>
      <w:r w:rsidRPr="00062C3A">
        <w:rPr>
          <w:rFonts w:cs="Arial"/>
          <w:i/>
          <w:szCs w:val="22"/>
        </w:rPr>
        <w:t>[</w:t>
      </w:r>
      <w:r w:rsidR="00AF4A19">
        <w:rPr>
          <w:rFonts w:cs="Arial"/>
          <w:i/>
          <w:szCs w:val="22"/>
        </w:rPr>
        <w:t xml:space="preserve">if relevant </w:t>
      </w:r>
      <w:r>
        <w:rPr>
          <w:rFonts w:cs="Arial"/>
          <w:i/>
          <w:szCs w:val="22"/>
        </w:rPr>
        <w:t xml:space="preserve">provide names of sub-consultants named by the Applicant for consideration during evaluation, as per Form 2 in </w:t>
      </w:r>
      <w:r w:rsidR="00927155">
        <w:rPr>
          <w:rFonts w:cs="Arial"/>
          <w:i/>
          <w:szCs w:val="22"/>
        </w:rPr>
        <w:t xml:space="preserve">the </w:t>
      </w:r>
      <w:r>
        <w:rPr>
          <w:rFonts w:cs="Arial"/>
          <w:i/>
          <w:szCs w:val="22"/>
        </w:rPr>
        <w:t>PQ document</w:t>
      </w:r>
      <w:r w:rsidR="00AF4A19">
        <w:rPr>
          <w:rFonts w:cs="Arial"/>
          <w:i/>
          <w:szCs w:val="22"/>
        </w:rPr>
        <w:t xml:space="preserve"> otherwise insert “</w:t>
      </w:r>
      <w:r w:rsidR="00AF4A19" w:rsidRPr="00477CD1">
        <w:rPr>
          <w:rFonts w:cs="Arial"/>
          <w:szCs w:val="22"/>
        </w:rPr>
        <w:t>Not applicable</w:t>
      </w:r>
      <w:r w:rsidR="00AF4A19">
        <w:rPr>
          <w:rFonts w:cs="Arial"/>
          <w:szCs w:val="22"/>
        </w:rPr>
        <w:t>”</w:t>
      </w:r>
      <w:r w:rsidRPr="00062C3A">
        <w:rPr>
          <w:rFonts w:cs="Arial"/>
          <w:i/>
          <w:szCs w:val="22"/>
        </w:rPr>
        <w:t>]</w:t>
      </w:r>
    </w:p>
    <w:p w14:paraId="63617BC0" w14:textId="45DB979B" w:rsidR="003C3DDF" w:rsidRPr="00FB7B63" w:rsidRDefault="003C3DDF" w:rsidP="003C3DDF">
      <w:pPr>
        <w:spacing w:before="120" w:line="260" w:lineRule="exact"/>
        <w:ind w:left="425"/>
        <w:rPr>
          <w:rFonts w:cs="Arial"/>
          <w:szCs w:val="22"/>
          <w:u w:val="single"/>
        </w:rPr>
      </w:pPr>
      <w:r w:rsidRPr="00FB7B63">
        <w:rPr>
          <w:rFonts w:cs="Arial"/>
          <w:szCs w:val="22"/>
          <w:u w:val="single"/>
        </w:rPr>
        <w:t>Criterion 1.1 Experience in imple</w:t>
      </w:r>
      <w:r w:rsidR="00244E21" w:rsidRPr="00FB7B63">
        <w:rPr>
          <w:rFonts w:cs="Arial"/>
          <w:szCs w:val="22"/>
          <w:u w:val="single"/>
        </w:rPr>
        <w:t>menting similar projects</w:t>
      </w:r>
    </w:p>
    <w:p w14:paraId="341C9137" w14:textId="37D3E925" w:rsidR="006707B3" w:rsidRDefault="00F82805" w:rsidP="00244E21">
      <w:pPr>
        <w:spacing w:before="120" w:line="260" w:lineRule="exact"/>
        <w:ind w:left="425"/>
        <w:rPr>
          <w:rFonts w:cs="Arial"/>
          <w:szCs w:val="22"/>
        </w:rPr>
      </w:pPr>
      <w:r w:rsidRPr="00477CD1">
        <w:rPr>
          <w:rFonts w:cs="Arial"/>
          <w:szCs w:val="22"/>
        </w:rPr>
        <w:t xml:space="preserve">The project references presented </w:t>
      </w:r>
      <w:r w:rsidRPr="00927155">
        <w:rPr>
          <w:rFonts w:cs="Arial"/>
          <w:szCs w:val="22"/>
        </w:rPr>
        <w:t>fulfil th</w:t>
      </w:r>
      <w:r w:rsidR="00927155">
        <w:rPr>
          <w:rFonts w:cs="Arial"/>
          <w:szCs w:val="22"/>
        </w:rPr>
        <w:t>is</w:t>
      </w:r>
      <w:r w:rsidRPr="00927155">
        <w:rPr>
          <w:rFonts w:cs="Arial"/>
          <w:szCs w:val="22"/>
        </w:rPr>
        <w:t xml:space="preserve"> evaluation </w:t>
      </w:r>
      <w:r w:rsidRPr="00477CD1">
        <w:rPr>
          <w:rFonts w:cs="Arial"/>
          <w:szCs w:val="22"/>
        </w:rPr>
        <w:t xml:space="preserve">criteria </w:t>
      </w:r>
      <w:r w:rsidRPr="00477CD1">
        <w:rPr>
          <w:rFonts w:cs="Arial"/>
          <w:i/>
          <w:szCs w:val="22"/>
        </w:rPr>
        <w:t xml:space="preserve">[insert e.g. </w:t>
      </w:r>
      <w:r w:rsidRPr="00477CD1">
        <w:rPr>
          <w:rFonts w:cs="Arial"/>
          <w:szCs w:val="22"/>
        </w:rPr>
        <w:t>“fully”, “to a large extent”, “partially”</w:t>
      </w:r>
      <w:r w:rsidR="00AF4A19">
        <w:rPr>
          <w:rFonts w:cs="Arial"/>
          <w:szCs w:val="22"/>
        </w:rPr>
        <w:t xml:space="preserve"> or</w:t>
      </w:r>
      <w:r w:rsidRPr="00477CD1">
        <w:rPr>
          <w:rFonts w:cs="Arial"/>
          <w:szCs w:val="22"/>
        </w:rPr>
        <w:t xml:space="preserve"> “not at all”. </w:t>
      </w:r>
    </w:p>
    <w:p w14:paraId="025A8E88" w14:textId="3AA48684" w:rsidR="00244E21" w:rsidRDefault="00244E21" w:rsidP="00244E21">
      <w:pPr>
        <w:spacing w:before="120" w:line="260" w:lineRule="exact"/>
        <w:ind w:left="425"/>
        <w:rPr>
          <w:rFonts w:cs="Arial"/>
          <w:i/>
          <w:szCs w:val="22"/>
        </w:rPr>
      </w:pPr>
      <w:r>
        <w:rPr>
          <w:rFonts w:cs="Arial"/>
          <w:szCs w:val="22"/>
        </w:rPr>
        <w:t xml:space="preserve">The main reason being: </w:t>
      </w:r>
      <w:r w:rsidRPr="00062C3A">
        <w:rPr>
          <w:rFonts w:cs="Arial"/>
          <w:i/>
          <w:szCs w:val="22"/>
        </w:rPr>
        <w:t>[</w:t>
      </w:r>
      <w:r>
        <w:rPr>
          <w:rFonts w:cs="Arial"/>
          <w:i/>
          <w:szCs w:val="22"/>
        </w:rPr>
        <w:t xml:space="preserve">provide summary assessment and explanation for deduction of points, number of projects considered </w:t>
      </w:r>
      <w:r w:rsidR="006707B3">
        <w:rPr>
          <w:rFonts w:cs="Arial"/>
          <w:i/>
          <w:szCs w:val="22"/>
        </w:rPr>
        <w:t>eligible</w:t>
      </w:r>
      <w:r>
        <w:rPr>
          <w:rFonts w:cs="Arial"/>
          <w:i/>
          <w:szCs w:val="22"/>
        </w:rPr>
        <w:t>, number and reasons of projects not or partially considered, i.e. inappropriate in size, sector or others</w:t>
      </w:r>
      <w:r w:rsidRPr="00062C3A">
        <w:rPr>
          <w:rFonts w:cs="Arial"/>
          <w:i/>
          <w:szCs w:val="22"/>
        </w:rPr>
        <w:t>]</w:t>
      </w:r>
      <w:r>
        <w:rPr>
          <w:rFonts w:cs="Arial"/>
          <w:i/>
          <w:szCs w:val="22"/>
        </w:rPr>
        <w:t xml:space="preserve">. </w:t>
      </w:r>
    </w:p>
    <w:p w14:paraId="20EB2FB2" w14:textId="0CB0CDEC" w:rsidR="00F82805" w:rsidRPr="00763E75" w:rsidRDefault="00F82805" w:rsidP="00244E21">
      <w:pPr>
        <w:spacing w:before="120" w:line="260" w:lineRule="exact"/>
        <w:ind w:left="425"/>
        <w:jc w:val="both"/>
        <w:rPr>
          <w:rFonts w:cs="Arial"/>
          <w:b/>
          <w:bCs/>
          <w:szCs w:val="22"/>
        </w:rPr>
      </w:pPr>
      <w:r w:rsidRPr="00477CD1">
        <w:rPr>
          <w:rFonts w:cs="Arial"/>
          <w:szCs w:val="22"/>
        </w:rPr>
        <w:t xml:space="preserve">This results in a </w:t>
      </w:r>
      <w:r w:rsidRPr="00477CD1">
        <w:rPr>
          <w:rFonts w:cs="Arial"/>
          <w:b/>
          <w:bCs/>
          <w:szCs w:val="22"/>
        </w:rPr>
        <w:t>scoring of</w:t>
      </w:r>
      <w:r w:rsidRPr="00477CD1">
        <w:rPr>
          <w:rFonts w:cs="Arial"/>
          <w:szCs w:val="22"/>
        </w:rPr>
        <w:t xml:space="preserve"> </w:t>
      </w:r>
      <w:r w:rsidRPr="00477CD1">
        <w:rPr>
          <w:rFonts w:cs="Arial"/>
          <w:b/>
          <w:bCs/>
          <w:i/>
          <w:iCs/>
          <w:szCs w:val="22"/>
        </w:rPr>
        <w:t>[insert number of]</w:t>
      </w:r>
      <w:r w:rsidRPr="00477CD1">
        <w:rPr>
          <w:rFonts w:cs="Arial"/>
          <w:b/>
          <w:bCs/>
          <w:szCs w:val="22"/>
        </w:rPr>
        <w:t xml:space="preserve"> points out of </w:t>
      </w:r>
      <w:r w:rsidRPr="00477CD1">
        <w:rPr>
          <w:rFonts w:cs="Arial"/>
          <w:b/>
          <w:bCs/>
          <w:i/>
          <w:iCs/>
          <w:szCs w:val="22"/>
        </w:rPr>
        <w:t>[insert max. number of]</w:t>
      </w:r>
      <w:r w:rsidRPr="00477CD1">
        <w:rPr>
          <w:rFonts w:cs="Arial"/>
          <w:b/>
          <w:bCs/>
          <w:szCs w:val="22"/>
        </w:rPr>
        <w:t xml:space="preserve"> points.”</w:t>
      </w:r>
    </w:p>
    <w:p w14:paraId="3790721D" w14:textId="0E6DE39F" w:rsidR="00244E21" w:rsidRDefault="00244E21" w:rsidP="001D0ACC">
      <w:pPr>
        <w:spacing w:before="120" w:line="260" w:lineRule="exact"/>
        <w:ind w:left="425"/>
        <w:jc w:val="both"/>
        <w:rPr>
          <w:rFonts w:cs="Arial"/>
          <w:szCs w:val="22"/>
          <w:u w:val="single"/>
        </w:rPr>
      </w:pPr>
      <w:r>
        <w:rPr>
          <w:rFonts w:cs="Arial"/>
          <w:szCs w:val="22"/>
          <w:u w:val="single"/>
        </w:rPr>
        <w:t>C</w:t>
      </w:r>
      <w:r w:rsidR="001D0ACC" w:rsidRPr="00AC0739">
        <w:rPr>
          <w:rFonts w:cs="Arial"/>
          <w:szCs w:val="22"/>
          <w:u w:val="single"/>
        </w:rPr>
        <w:t>riterion 1.2 – Experience with working</w:t>
      </w:r>
      <w:r w:rsidR="006707B3">
        <w:rPr>
          <w:rFonts w:cs="Arial"/>
          <w:szCs w:val="22"/>
          <w:u w:val="single"/>
        </w:rPr>
        <w:t xml:space="preserve"> </w:t>
      </w:r>
      <w:r w:rsidR="001D0ACC" w:rsidRPr="00AC0739">
        <w:rPr>
          <w:rFonts w:cs="Arial"/>
          <w:szCs w:val="22"/>
          <w:u w:val="single"/>
        </w:rPr>
        <w:t>conditions in developing and/or transition countries</w:t>
      </w:r>
    </w:p>
    <w:p w14:paraId="41D793B0" w14:textId="77777777" w:rsidR="006707B3" w:rsidRDefault="006707B3" w:rsidP="006707B3">
      <w:pPr>
        <w:spacing w:before="120" w:line="260" w:lineRule="exact"/>
        <w:ind w:left="425"/>
        <w:rPr>
          <w:rFonts w:cs="Arial"/>
          <w:szCs w:val="22"/>
        </w:rPr>
      </w:pPr>
      <w:r w:rsidRPr="00D52E83">
        <w:rPr>
          <w:rFonts w:cs="Arial"/>
          <w:szCs w:val="22"/>
        </w:rPr>
        <w:t xml:space="preserve">The project references presented </w:t>
      </w:r>
      <w:r w:rsidRPr="00927155">
        <w:rPr>
          <w:rFonts w:cs="Arial"/>
          <w:szCs w:val="22"/>
        </w:rPr>
        <w:t>fulfil th</w:t>
      </w:r>
      <w:r>
        <w:rPr>
          <w:rFonts w:cs="Arial"/>
          <w:szCs w:val="22"/>
        </w:rPr>
        <w:t>is</w:t>
      </w:r>
      <w:r w:rsidRPr="00927155">
        <w:rPr>
          <w:rFonts w:cs="Arial"/>
          <w:szCs w:val="22"/>
        </w:rPr>
        <w:t xml:space="preserve"> evaluation </w:t>
      </w:r>
      <w:r w:rsidRPr="00D52E83">
        <w:rPr>
          <w:rFonts w:cs="Arial"/>
          <w:szCs w:val="22"/>
        </w:rPr>
        <w:t xml:space="preserve">criteria </w:t>
      </w:r>
      <w:r w:rsidRPr="00D52E83">
        <w:rPr>
          <w:rFonts w:cs="Arial"/>
          <w:i/>
          <w:szCs w:val="22"/>
        </w:rPr>
        <w:t xml:space="preserve">[insert e.g. </w:t>
      </w:r>
      <w:r w:rsidRPr="00D52E83">
        <w:rPr>
          <w:rFonts w:cs="Arial"/>
          <w:szCs w:val="22"/>
        </w:rPr>
        <w:t>“fully”, “to a large extent”, “partially”</w:t>
      </w:r>
      <w:r>
        <w:rPr>
          <w:rFonts w:cs="Arial"/>
          <w:szCs w:val="22"/>
        </w:rPr>
        <w:t xml:space="preserve"> or</w:t>
      </w:r>
      <w:r w:rsidRPr="00D52E83">
        <w:rPr>
          <w:rFonts w:cs="Arial"/>
          <w:szCs w:val="22"/>
        </w:rPr>
        <w:t xml:space="preserve"> “not at all”. </w:t>
      </w:r>
    </w:p>
    <w:p w14:paraId="1598F548" w14:textId="1855009A" w:rsidR="006707B3" w:rsidRDefault="006707B3" w:rsidP="006707B3">
      <w:pPr>
        <w:spacing w:before="120" w:line="260" w:lineRule="exact"/>
        <w:ind w:left="425"/>
        <w:rPr>
          <w:rFonts w:cs="Arial"/>
          <w:i/>
          <w:szCs w:val="22"/>
        </w:rPr>
      </w:pPr>
      <w:r>
        <w:rPr>
          <w:rFonts w:cs="Arial"/>
          <w:szCs w:val="22"/>
        </w:rPr>
        <w:t xml:space="preserve">The main reason being: </w:t>
      </w:r>
      <w:r w:rsidRPr="00062C3A">
        <w:rPr>
          <w:rFonts w:cs="Arial"/>
          <w:i/>
          <w:szCs w:val="22"/>
        </w:rPr>
        <w:t>[</w:t>
      </w:r>
      <w:r>
        <w:rPr>
          <w:rFonts w:cs="Arial"/>
          <w:i/>
          <w:szCs w:val="22"/>
        </w:rPr>
        <w:t>provide summary assessment and explanation for deduction of points, number of projects considered eligible, number and reasons of projects not or partially considered, i.e. working conditions not appropriate etc.</w:t>
      </w:r>
      <w:r w:rsidRPr="00062C3A">
        <w:rPr>
          <w:rFonts w:cs="Arial"/>
          <w:i/>
          <w:szCs w:val="22"/>
        </w:rPr>
        <w:t>]</w:t>
      </w:r>
      <w:r>
        <w:rPr>
          <w:rFonts w:cs="Arial"/>
          <w:i/>
          <w:szCs w:val="22"/>
        </w:rPr>
        <w:t xml:space="preserve">. </w:t>
      </w:r>
    </w:p>
    <w:p w14:paraId="77DE0EA8" w14:textId="1DFFABDD" w:rsidR="001D0ACC" w:rsidRPr="00AC0739" w:rsidRDefault="001D0ACC" w:rsidP="001D0ACC">
      <w:pPr>
        <w:spacing w:before="120" w:line="260" w:lineRule="exact"/>
        <w:ind w:left="425"/>
        <w:jc w:val="both"/>
        <w:rPr>
          <w:rFonts w:cs="Arial"/>
          <w:b/>
          <w:bCs/>
          <w:iCs/>
          <w:szCs w:val="22"/>
        </w:rPr>
      </w:pPr>
      <w:r w:rsidRPr="00AC0739">
        <w:rPr>
          <w:rFonts w:cs="Arial"/>
          <w:iCs/>
          <w:szCs w:val="22"/>
        </w:rPr>
        <w:t xml:space="preserve">This results in a </w:t>
      </w:r>
      <w:r w:rsidRPr="00AC0739">
        <w:rPr>
          <w:rFonts w:cs="Arial"/>
          <w:b/>
          <w:bCs/>
          <w:iCs/>
          <w:szCs w:val="22"/>
        </w:rPr>
        <w:t>scoring of</w:t>
      </w:r>
      <w:r w:rsidRPr="00AC0739">
        <w:rPr>
          <w:rFonts w:cs="Arial"/>
          <w:iCs/>
          <w:szCs w:val="22"/>
        </w:rPr>
        <w:t xml:space="preserve"> </w:t>
      </w:r>
      <w:r w:rsidRPr="00AC0739">
        <w:rPr>
          <w:rFonts w:cs="Arial"/>
          <w:b/>
          <w:bCs/>
          <w:iCs/>
          <w:szCs w:val="22"/>
        </w:rPr>
        <w:t>[insert number of] points out of [insert max. number of] points.</w:t>
      </w:r>
    </w:p>
    <w:p w14:paraId="6330A9F3" w14:textId="439B1195" w:rsidR="006707B3" w:rsidRDefault="006707B3" w:rsidP="001D0ACC">
      <w:pPr>
        <w:spacing w:before="120" w:line="260" w:lineRule="exact"/>
        <w:ind w:left="425"/>
        <w:jc w:val="both"/>
        <w:rPr>
          <w:rFonts w:cs="Arial"/>
          <w:i/>
          <w:iCs/>
          <w:szCs w:val="22"/>
          <w:u w:val="single"/>
        </w:rPr>
      </w:pPr>
      <w:r>
        <w:rPr>
          <w:rFonts w:cs="Arial"/>
          <w:szCs w:val="22"/>
          <w:u w:val="single"/>
        </w:rPr>
        <w:t>C</w:t>
      </w:r>
      <w:r w:rsidR="001D0ACC" w:rsidRPr="00AC0739">
        <w:rPr>
          <w:rFonts w:cs="Arial"/>
          <w:szCs w:val="22"/>
          <w:u w:val="single"/>
        </w:rPr>
        <w:t>riterion 1.3 – Experience with working</w:t>
      </w:r>
      <w:r w:rsidR="006537AA">
        <w:rPr>
          <w:rFonts w:cs="Arial"/>
          <w:szCs w:val="22"/>
          <w:u w:val="single"/>
        </w:rPr>
        <w:t xml:space="preserve"> </w:t>
      </w:r>
      <w:r w:rsidR="001D0ACC" w:rsidRPr="00AC0739">
        <w:rPr>
          <w:rFonts w:cs="Arial"/>
          <w:szCs w:val="22"/>
          <w:u w:val="single"/>
        </w:rPr>
        <w:t xml:space="preserve">conditions in </w:t>
      </w:r>
      <w:r w:rsidR="001D0ACC" w:rsidRPr="00AC0739">
        <w:rPr>
          <w:rFonts w:cs="Arial"/>
          <w:i/>
          <w:iCs/>
          <w:sz w:val="18"/>
          <w:szCs w:val="18"/>
        </w:rPr>
        <w:t>[</w:t>
      </w:r>
      <w:r w:rsidR="001D0ACC" w:rsidRPr="00AC0739">
        <w:rPr>
          <w:rFonts w:cs="Arial"/>
          <w:i/>
          <w:iCs/>
          <w:szCs w:val="22"/>
          <w:u w:val="single"/>
        </w:rPr>
        <w:t>insert region or list of countries as per PQ]</w:t>
      </w:r>
    </w:p>
    <w:p w14:paraId="39C32627" w14:textId="77777777" w:rsidR="006707B3" w:rsidRDefault="006707B3" w:rsidP="006707B3">
      <w:pPr>
        <w:spacing w:before="120" w:line="260" w:lineRule="exact"/>
        <w:ind w:left="425"/>
        <w:rPr>
          <w:rFonts w:cs="Arial"/>
          <w:szCs w:val="22"/>
        </w:rPr>
      </w:pPr>
      <w:r w:rsidRPr="00D52E83">
        <w:rPr>
          <w:rFonts w:cs="Arial"/>
          <w:szCs w:val="22"/>
        </w:rPr>
        <w:t xml:space="preserve">The project references presented </w:t>
      </w:r>
      <w:r w:rsidRPr="00927155">
        <w:rPr>
          <w:rFonts w:cs="Arial"/>
          <w:szCs w:val="22"/>
        </w:rPr>
        <w:t>fulfil th</w:t>
      </w:r>
      <w:r>
        <w:rPr>
          <w:rFonts w:cs="Arial"/>
          <w:szCs w:val="22"/>
        </w:rPr>
        <w:t>is</w:t>
      </w:r>
      <w:r w:rsidRPr="00927155">
        <w:rPr>
          <w:rFonts w:cs="Arial"/>
          <w:szCs w:val="22"/>
        </w:rPr>
        <w:t xml:space="preserve"> evaluation </w:t>
      </w:r>
      <w:r w:rsidRPr="00D52E83">
        <w:rPr>
          <w:rFonts w:cs="Arial"/>
          <w:szCs w:val="22"/>
        </w:rPr>
        <w:t xml:space="preserve">criteria </w:t>
      </w:r>
      <w:r w:rsidRPr="00D52E83">
        <w:rPr>
          <w:rFonts w:cs="Arial"/>
          <w:i/>
          <w:szCs w:val="22"/>
        </w:rPr>
        <w:t xml:space="preserve">[insert e.g. </w:t>
      </w:r>
      <w:r w:rsidRPr="00D52E83">
        <w:rPr>
          <w:rFonts w:cs="Arial"/>
          <w:szCs w:val="22"/>
        </w:rPr>
        <w:t>“fully”, “to a large extent”, “partially”</w:t>
      </w:r>
      <w:r>
        <w:rPr>
          <w:rFonts w:cs="Arial"/>
          <w:szCs w:val="22"/>
        </w:rPr>
        <w:t xml:space="preserve"> or</w:t>
      </w:r>
      <w:r w:rsidRPr="00D52E83">
        <w:rPr>
          <w:rFonts w:cs="Arial"/>
          <w:szCs w:val="22"/>
        </w:rPr>
        <w:t xml:space="preserve"> “not at all”. </w:t>
      </w:r>
    </w:p>
    <w:p w14:paraId="51DD81A3" w14:textId="2C48C57A" w:rsidR="006707B3" w:rsidRDefault="006707B3" w:rsidP="006707B3">
      <w:pPr>
        <w:spacing w:before="120" w:line="260" w:lineRule="exact"/>
        <w:ind w:left="425"/>
        <w:rPr>
          <w:rFonts w:cs="Arial"/>
          <w:i/>
          <w:szCs w:val="22"/>
        </w:rPr>
      </w:pPr>
      <w:r>
        <w:rPr>
          <w:rFonts w:cs="Arial"/>
          <w:szCs w:val="22"/>
        </w:rPr>
        <w:t xml:space="preserve">The main reason being: </w:t>
      </w:r>
      <w:r w:rsidRPr="00062C3A">
        <w:rPr>
          <w:rFonts w:cs="Arial"/>
          <w:i/>
          <w:szCs w:val="22"/>
        </w:rPr>
        <w:t>[</w:t>
      </w:r>
      <w:r>
        <w:rPr>
          <w:rFonts w:cs="Arial"/>
          <w:i/>
          <w:szCs w:val="22"/>
        </w:rPr>
        <w:t xml:space="preserve">provide summary assessment and explanation for deduction of points, number of projects considered eligible, number and reasons of projects not or partially considered, i.e. </w:t>
      </w:r>
      <w:r w:rsidR="006537AA">
        <w:rPr>
          <w:rFonts w:cs="Arial"/>
          <w:i/>
          <w:szCs w:val="22"/>
        </w:rPr>
        <w:t>not in regions / countries as required</w:t>
      </w:r>
      <w:r w:rsidRPr="00062C3A">
        <w:rPr>
          <w:rFonts w:cs="Arial"/>
          <w:i/>
          <w:szCs w:val="22"/>
        </w:rPr>
        <w:t>]</w:t>
      </w:r>
      <w:r>
        <w:rPr>
          <w:rFonts w:cs="Arial"/>
          <w:i/>
          <w:szCs w:val="22"/>
        </w:rPr>
        <w:t xml:space="preserve">. </w:t>
      </w:r>
    </w:p>
    <w:p w14:paraId="0730CEE9" w14:textId="77777777" w:rsidR="001D0ACC" w:rsidRPr="00AC0739" w:rsidRDefault="001D0ACC" w:rsidP="001D0ACC">
      <w:pPr>
        <w:spacing w:before="120" w:line="260" w:lineRule="exact"/>
        <w:ind w:left="425"/>
        <w:jc w:val="both"/>
        <w:rPr>
          <w:rFonts w:cs="Arial"/>
          <w:b/>
          <w:bCs/>
          <w:iCs/>
          <w:szCs w:val="22"/>
        </w:rPr>
      </w:pPr>
      <w:r w:rsidRPr="00AC0739">
        <w:rPr>
          <w:rFonts w:cs="Arial"/>
          <w:iCs/>
          <w:szCs w:val="22"/>
        </w:rPr>
        <w:t xml:space="preserve">This results in a </w:t>
      </w:r>
      <w:r w:rsidRPr="00AC0739">
        <w:rPr>
          <w:rFonts w:cs="Arial"/>
          <w:b/>
          <w:bCs/>
          <w:iCs/>
          <w:szCs w:val="22"/>
        </w:rPr>
        <w:t xml:space="preserve">scoring of </w:t>
      </w:r>
      <w:r w:rsidRPr="00477CD1">
        <w:rPr>
          <w:rFonts w:cs="Arial"/>
          <w:b/>
          <w:bCs/>
          <w:i/>
          <w:iCs/>
          <w:szCs w:val="22"/>
        </w:rPr>
        <w:t>[insert number of]</w:t>
      </w:r>
      <w:r w:rsidRPr="00AC0739">
        <w:rPr>
          <w:rFonts w:cs="Arial"/>
          <w:b/>
          <w:bCs/>
          <w:iCs/>
          <w:szCs w:val="22"/>
        </w:rPr>
        <w:t xml:space="preserve"> points out of </w:t>
      </w:r>
      <w:r w:rsidRPr="00477CD1">
        <w:rPr>
          <w:rFonts w:cs="Arial"/>
          <w:b/>
          <w:bCs/>
          <w:i/>
          <w:iCs/>
          <w:szCs w:val="22"/>
        </w:rPr>
        <w:t>[insert max. number of]</w:t>
      </w:r>
      <w:r w:rsidRPr="00AC0739">
        <w:rPr>
          <w:rFonts w:cs="Arial"/>
          <w:b/>
          <w:bCs/>
          <w:iCs/>
          <w:szCs w:val="22"/>
        </w:rPr>
        <w:t xml:space="preserve"> points.”</w:t>
      </w:r>
    </w:p>
    <w:p w14:paraId="6EB4DE5A" w14:textId="77777777" w:rsidR="003D5970" w:rsidRPr="00AC0739" w:rsidRDefault="003D5970" w:rsidP="001D0ACC">
      <w:pPr>
        <w:spacing w:before="120" w:line="260" w:lineRule="exact"/>
        <w:ind w:left="425"/>
        <w:jc w:val="both"/>
        <w:rPr>
          <w:rFonts w:cs="Arial"/>
          <w:b/>
          <w:bCs/>
          <w:szCs w:val="22"/>
        </w:rPr>
      </w:pPr>
    </w:p>
    <w:p w14:paraId="2BC30620" w14:textId="77777777" w:rsidR="001D0ACC" w:rsidRPr="00AC0739" w:rsidRDefault="001D0ACC" w:rsidP="006F41D3">
      <w:pPr>
        <w:rPr>
          <w:b/>
          <w:iCs/>
        </w:rPr>
      </w:pPr>
    </w:p>
    <w:p w14:paraId="73CED4F6" w14:textId="77777777" w:rsidR="00EA22F4" w:rsidRPr="00477CD1" w:rsidRDefault="001D0ACC" w:rsidP="001D0ACC">
      <w:pPr>
        <w:pStyle w:val="berschrift4"/>
        <w:numPr>
          <w:ilvl w:val="3"/>
          <w:numId w:val="2"/>
        </w:numPr>
        <w:rPr>
          <w:rFonts w:cs="Arial"/>
          <w:b w:val="0"/>
          <w:bCs/>
          <w:iCs w:val="0"/>
          <w:szCs w:val="22"/>
        </w:rPr>
      </w:pPr>
      <w:bookmarkStart w:id="22" w:name="_Toc115081814"/>
      <w:r w:rsidRPr="00477CD1">
        <w:rPr>
          <w:rFonts w:cs="Arial"/>
          <w:b w:val="0"/>
          <w:bCs/>
          <w:iCs w:val="0"/>
          <w:szCs w:val="22"/>
        </w:rPr>
        <w:lastRenderedPageBreak/>
        <w:t>Evaluation of Available Staff and Personnel Structure</w:t>
      </w:r>
      <w:bookmarkEnd w:id="22"/>
    </w:p>
    <w:p w14:paraId="7CE0AA92" w14:textId="4274E3C1" w:rsidR="006D7306" w:rsidRDefault="006537AA" w:rsidP="001D0ACC">
      <w:pPr>
        <w:spacing w:before="120" w:line="260" w:lineRule="exact"/>
        <w:ind w:left="425"/>
        <w:jc w:val="both"/>
        <w:rPr>
          <w:rFonts w:cs="Arial"/>
          <w:szCs w:val="22"/>
        </w:rPr>
      </w:pPr>
      <w:r w:rsidRPr="00FB7B63">
        <w:rPr>
          <w:rFonts w:cs="Arial"/>
          <w:szCs w:val="22"/>
          <w:u w:val="single"/>
        </w:rPr>
        <w:t>C</w:t>
      </w:r>
      <w:r w:rsidR="001D0ACC" w:rsidRPr="00FB7B63">
        <w:rPr>
          <w:rFonts w:cs="Arial"/>
          <w:szCs w:val="22"/>
          <w:u w:val="single"/>
        </w:rPr>
        <w:t>rit</w:t>
      </w:r>
      <w:r w:rsidR="001D0ACC" w:rsidRPr="007660D4">
        <w:rPr>
          <w:rFonts w:cs="Arial"/>
          <w:szCs w:val="22"/>
          <w:u w:val="single"/>
        </w:rPr>
        <w:t>erion 2.1 - Qualitative assessment of the Applicant’s available Expertise</w:t>
      </w:r>
    </w:p>
    <w:p w14:paraId="68366434" w14:textId="028073C0" w:rsidR="006D7306" w:rsidRDefault="006D7306" w:rsidP="00477CD1">
      <w:pPr>
        <w:spacing w:before="120" w:line="260" w:lineRule="exact"/>
        <w:ind w:left="425"/>
        <w:jc w:val="both"/>
        <w:rPr>
          <w:rFonts w:cs="Arial"/>
          <w:szCs w:val="22"/>
        </w:rPr>
      </w:pPr>
      <w:r>
        <w:rPr>
          <w:rFonts w:cs="Arial"/>
          <w:szCs w:val="22"/>
        </w:rPr>
        <w:t>T</w:t>
      </w:r>
      <w:r w:rsidR="001D0ACC" w:rsidRPr="007660D4">
        <w:rPr>
          <w:rFonts w:cs="Arial"/>
          <w:szCs w:val="22"/>
        </w:rPr>
        <w:t>he Applicant present</w:t>
      </w:r>
      <w:r w:rsidR="00C256C5">
        <w:rPr>
          <w:rFonts w:cs="Arial"/>
          <w:szCs w:val="22"/>
        </w:rPr>
        <w:t>ed</w:t>
      </w:r>
      <w:r w:rsidR="001D0ACC" w:rsidRPr="007660D4">
        <w:rPr>
          <w:rFonts w:cs="Arial"/>
          <w:szCs w:val="22"/>
        </w:rPr>
        <w:t xml:space="preserve"> </w:t>
      </w:r>
      <w:r>
        <w:rPr>
          <w:rFonts w:cs="Arial"/>
          <w:szCs w:val="22"/>
        </w:rPr>
        <w:t xml:space="preserve">an expert pool </w:t>
      </w:r>
      <w:r w:rsidR="00B03992">
        <w:rPr>
          <w:rFonts w:cs="Arial"/>
          <w:szCs w:val="22"/>
        </w:rPr>
        <w:t xml:space="preserve">(internal &amp; external staff) out of which the </w:t>
      </w:r>
      <w:r>
        <w:rPr>
          <w:rFonts w:cs="Arial"/>
          <w:szCs w:val="22"/>
        </w:rPr>
        <w:t>requ</w:t>
      </w:r>
      <w:r w:rsidR="00B03992">
        <w:rPr>
          <w:rFonts w:cs="Arial"/>
          <w:szCs w:val="22"/>
        </w:rPr>
        <w:t xml:space="preserve">ired expertise / project team as per PQ could be made up and </w:t>
      </w:r>
      <w:r>
        <w:rPr>
          <w:rFonts w:cs="Arial"/>
          <w:szCs w:val="22"/>
        </w:rPr>
        <w:t xml:space="preserve">which </w:t>
      </w:r>
      <w:r w:rsidRPr="00927155">
        <w:rPr>
          <w:rFonts w:cs="Arial"/>
          <w:szCs w:val="22"/>
        </w:rPr>
        <w:t>fulfil th</w:t>
      </w:r>
      <w:r>
        <w:rPr>
          <w:rFonts w:cs="Arial"/>
          <w:szCs w:val="22"/>
        </w:rPr>
        <w:t>is</w:t>
      </w:r>
      <w:r w:rsidRPr="00927155">
        <w:rPr>
          <w:rFonts w:cs="Arial"/>
          <w:szCs w:val="22"/>
        </w:rPr>
        <w:t xml:space="preserve"> evaluation </w:t>
      </w:r>
      <w:r w:rsidRPr="00D52E83">
        <w:rPr>
          <w:rFonts w:cs="Arial"/>
          <w:szCs w:val="22"/>
        </w:rPr>
        <w:t xml:space="preserve">criteria </w:t>
      </w:r>
      <w:r w:rsidRPr="00D52E83">
        <w:rPr>
          <w:rFonts w:cs="Arial"/>
          <w:i/>
          <w:szCs w:val="22"/>
        </w:rPr>
        <w:t xml:space="preserve">[insert e.g. </w:t>
      </w:r>
      <w:r w:rsidRPr="00D52E83">
        <w:rPr>
          <w:rFonts w:cs="Arial"/>
          <w:szCs w:val="22"/>
        </w:rPr>
        <w:t>“fully”, “to a large extent”, “partially”</w:t>
      </w:r>
      <w:r>
        <w:rPr>
          <w:rFonts w:cs="Arial"/>
          <w:szCs w:val="22"/>
        </w:rPr>
        <w:t xml:space="preserve"> or</w:t>
      </w:r>
      <w:r w:rsidRPr="00D52E83">
        <w:rPr>
          <w:rFonts w:cs="Arial"/>
          <w:szCs w:val="22"/>
        </w:rPr>
        <w:t xml:space="preserve"> “not at all”</w:t>
      </w:r>
      <w:r w:rsidR="00B03992" w:rsidRPr="00477CD1">
        <w:rPr>
          <w:rFonts w:cs="Arial"/>
          <w:i/>
          <w:szCs w:val="22"/>
        </w:rPr>
        <w:t>]</w:t>
      </w:r>
      <w:r w:rsidRPr="00D52E83">
        <w:rPr>
          <w:rFonts w:cs="Arial"/>
          <w:szCs w:val="22"/>
        </w:rPr>
        <w:t>.</w:t>
      </w:r>
    </w:p>
    <w:p w14:paraId="09AF0745" w14:textId="67CD57CF" w:rsidR="006D7306" w:rsidRDefault="006D7306" w:rsidP="006D7306">
      <w:pPr>
        <w:spacing w:before="120" w:line="260" w:lineRule="exact"/>
        <w:ind w:left="425"/>
        <w:rPr>
          <w:rFonts w:cs="Arial"/>
          <w:i/>
          <w:szCs w:val="22"/>
        </w:rPr>
      </w:pPr>
      <w:r>
        <w:rPr>
          <w:rFonts w:cs="Arial"/>
          <w:szCs w:val="22"/>
        </w:rPr>
        <w:t xml:space="preserve">The main reason being: </w:t>
      </w:r>
      <w:r w:rsidRPr="00062C3A">
        <w:rPr>
          <w:rFonts w:cs="Arial"/>
          <w:i/>
          <w:szCs w:val="22"/>
        </w:rPr>
        <w:t>[</w:t>
      </w:r>
      <w:r>
        <w:rPr>
          <w:rFonts w:cs="Arial"/>
          <w:i/>
          <w:szCs w:val="22"/>
        </w:rPr>
        <w:t xml:space="preserve">provide summary assessment and explanation for deduction of points, </w:t>
      </w:r>
      <w:r w:rsidR="00761DD4">
        <w:rPr>
          <w:rFonts w:cs="Arial"/>
          <w:i/>
          <w:szCs w:val="22"/>
        </w:rPr>
        <w:t>if relevant highlight important or missing positions</w:t>
      </w:r>
      <w:r w:rsidRPr="00062C3A">
        <w:rPr>
          <w:rFonts w:cs="Arial"/>
          <w:i/>
          <w:szCs w:val="22"/>
        </w:rPr>
        <w:t>]</w:t>
      </w:r>
      <w:r>
        <w:rPr>
          <w:rFonts w:cs="Arial"/>
          <w:i/>
          <w:szCs w:val="22"/>
        </w:rPr>
        <w:t xml:space="preserve">. </w:t>
      </w:r>
    </w:p>
    <w:p w14:paraId="16C17B04" w14:textId="6FD4CB49" w:rsidR="001D0ACC" w:rsidRPr="007660D4" w:rsidRDefault="001D0ACC" w:rsidP="001D0ACC">
      <w:pPr>
        <w:spacing w:before="120" w:line="260" w:lineRule="exact"/>
        <w:ind w:left="425"/>
        <w:jc w:val="both"/>
        <w:rPr>
          <w:rFonts w:cs="Arial"/>
          <w:b/>
          <w:bCs/>
          <w:i/>
          <w:szCs w:val="22"/>
        </w:rPr>
      </w:pPr>
      <w:r w:rsidRPr="007660D4">
        <w:rPr>
          <w:rFonts w:cs="Arial"/>
          <w:iCs/>
          <w:szCs w:val="22"/>
        </w:rPr>
        <w:t>This results in a</w:t>
      </w:r>
      <w:r w:rsidRPr="007660D4">
        <w:rPr>
          <w:rFonts w:cs="Arial"/>
          <w:i/>
          <w:szCs w:val="22"/>
        </w:rPr>
        <w:t xml:space="preserve"> </w:t>
      </w:r>
      <w:r w:rsidRPr="007660D4">
        <w:rPr>
          <w:rFonts w:cs="Arial"/>
          <w:b/>
          <w:bCs/>
          <w:iCs/>
          <w:szCs w:val="22"/>
        </w:rPr>
        <w:t>scoring of</w:t>
      </w:r>
      <w:r w:rsidRPr="007660D4">
        <w:rPr>
          <w:rFonts w:cs="Arial"/>
          <w:i/>
          <w:szCs w:val="22"/>
        </w:rPr>
        <w:t xml:space="preserve"> </w:t>
      </w:r>
      <w:r w:rsidRPr="007660D4">
        <w:rPr>
          <w:rFonts w:cs="Arial"/>
          <w:b/>
          <w:bCs/>
          <w:i/>
          <w:iCs/>
          <w:szCs w:val="22"/>
        </w:rPr>
        <w:t>[insert number of]</w:t>
      </w:r>
      <w:r w:rsidRPr="007660D4">
        <w:rPr>
          <w:rFonts w:cs="Arial"/>
          <w:b/>
          <w:bCs/>
          <w:i/>
          <w:szCs w:val="22"/>
        </w:rPr>
        <w:t xml:space="preserve"> </w:t>
      </w:r>
      <w:r w:rsidRPr="007660D4">
        <w:rPr>
          <w:rFonts w:cs="Arial"/>
          <w:b/>
          <w:bCs/>
          <w:iCs/>
          <w:szCs w:val="22"/>
        </w:rPr>
        <w:t>points out of</w:t>
      </w:r>
      <w:r w:rsidRPr="007660D4">
        <w:rPr>
          <w:rFonts w:cs="Arial"/>
          <w:b/>
          <w:bCs/>
          <w:i/>
          <w:szCs w:val="22"/>
        </w:rPr>
        <w:t xml:space="preserve"> </w:t>
      </w:r>
      <w:r w:rsidRPr="007660D4">
        <w:rPr>
          <w:rFonts w:cs="Arial"/>
          <w:b/>
          <w:bCs/>
          <w:i/>
          <w:iCs/>
          <w:szCs w:val="22"/>
        </w:rPr>
        <w:t>[insert max. number of]</w:t>
      </w:r>
      <w:r w:rsidRPr="007660D4">
        <w:rPr>
          <w:rFonts w:cs="Arial"/>
          <w:b/>
          <w:bCs/>
          <w:i/>
          <w:szCs w:val="22"/>
        </w:rPr>
        <w:t xml:space="preserve"> </w:t>
      </w:r>
      <w:r w:rsidRPr="007660D4">
        <w:rPr>
          <w:rFonts w:cs="Arial"/>
          <w:b/>
          <w:bCs/>
          <w:iCs/>
          <w:szCs w:val="22"/>
        </w:rPr>
        <w:t>points</w:t>
      </w:r>
      <w:r w:rsidRPr="007660D4">
        <w:rPr>
          <w:rFonts w:cs="Arial"/>
          <w:b/>
          <w:bCs/>
          <w:i/>
          <w:szCs w:val="22"/>
        </w:rPr>
        <w:t>.</w:t>
      </w:r>
    </w:p>
    <w:p w14:paraId="4A323A76" w14:textId="4F0A2809" w:rsidR="00761DD4" w:rsidRDefault="00761DD4" w:rsidP="001D0ACC">
      <w:pPr>
        <w:spacing w:before="120" w:line="260" w:lineRule="exact"/>
        <w:ind w:left="425"/>
        <w:jc w:val="both"/>
        <w:rPr>
          <w:rFonts w:cs="Arial"/>
          <w:iCs/>
          <w:szCs w:val="22"/>
        </w:rPr>
      </w:pPr>
      <w:r>
        <w:rPr>
          <w:rFonts w:cs="Arial"/>
          <w:iCs/>
          <w:szCs w:val="22"/>
          <w:u w:val="single"/>
        </w:rPr>
        <w:t>C</w:t>
      </w:r>
      <w:r w:rsidR="001D0ACC" w:rsidRPr="007660D4">
        <w:rPr>
          <w:rFonts w:cs="Arial"/>
          <w:iCs/>
          <w:szCs w:val="22"/>
          <w:u w:val="single"/>
        </w:rPr>
        <w:t>riterion 2.2 - Quantitative assessment of the Applicant’s Human Resource Capacity</w:t>
      </w:r>
    </w:p>
    <w:p w14:paraId="4D7E9AFD" w14:textId="410FE3C4" w:rsidR="0025391D" w:rsidRDefault="00761DD4" w:rsidP="0025391D">
      <w:pPr>
        <w:spacing w:before="120" w:line="260" w:lineRule="exact"/>
        <w:ind w:left="425"/>
        <w:jc w:val="both"/>
        <w:rPr>
          <w:rFonts w:cs="Arial"/>
          <w:szCs w:val="22"/>
        </w:rPr>
      </w:pPr>
      <w:r>
        <w:rPr>
          <w:rFonts w:cs="Arial"/>
          <w:iCs/>
          <w:szCs w:val="22"/>
        </w:rPr>
        <w:t>T</w:t>
      </w:r>
      <w:r w:rsidR="001D0ACC" w:rsidRPr="007660D4">
        <w:rPr>
          <w:rFonts w:cs="Arial"/>
          <w:iCs/>
          <w:szCs w:val="22"/>
        </w:rPr>
        <w:t>he Applicant submitted a list of per</w:t>
      </w:r>
      <w:r w:rsidR="00B03992">
        <w:rPr>
          <w:rFonts w:cs="Arial"/>
          <w:iCs/>
          <w:szCs w:val="22"/>
        </w:rPr>
        <w:t xml:space="preserve">manent staff available in the areas of expertise required for the project </w:t>
      </w:r>
      <w:r w:rsidR="0025391D">
        <w:rPr>
          <w:rFonts w:cs="Arial"/>
          <w:iCs/>
          <w:szCs w:val="22"/>
        </w:rPr>
        <w:t xml:space="preserve">supported by </w:t>
      </w:r>
      <w:r w:rsidR="00B03992">
        <w:rPr>
          <w:rFonts w:cs="Arial"/>
          <w:iCs/>
          <w:szCs w:val="22"/>
        </w:rPr>
        <w:t>an organizational chart</w:t>
      </w:r>
      <w:r w:rsidR="0025391D">
        <w:rPr>
          <w:rFonts w:cs="Arial"/>
          <w:iCs/>
          <w:szCs w:val="22"/>
        </w:rPr>
        <w:t xml:space="preserve"> </w:t>
      </w:r>
      <w:r w:rsidR="001D0ACC" w:rsidRPr="007660D4">
        <w:rPr>
          <w:rFonts w:cs="Arial"/>
          <w:iCs/>
          <w:szCs w:val="22"/>
        </w:rPr>
        <w:t>amount</w:t>
      </w:r>
      <w:r w:rsidR="0025391D">
        <w:rPr>
          <w:rFonts w:cs="Arial"/>
          <w:iCs/>
          <w:szCs w:val="22"/>
        </w:rPr>
        <w:t>ing in total</w:t>
      </w:r>
      <w:r w:rsidR="001D0ACC" w:rsidRPr="007660D4">
        <w:rPr>
          <w:rFonts w:cs="Arial"/>
          <w:iCs/>
          <w:szCs w:val="22"/>
        </w:rPr>
        <w:t xml:space="preserve"> to</w:t>
      </w:r>
      <w:r w:rsidR="001D0ACC" w:rsidRPr="007660D4">
        <w:rPr>
          <w:rFonts w:cs="Arial"/>
          <w:i/>
          <w:szCs w:val="22"/>
        </w:rPr>
        <w:t xml:space="preserve"> </w:t>
      </w:r>
      <w:r w:rsidR="001D0ACC" w:rsidRPr="007660D4">
        <w:rPr>
          <w:rFonts w:cs="Arial"/>
          <w:i/>
          <w:iCs/>
          <w:szCs w:val="22"/>
        </w:rPr>
        <w:t>[enlist number of]</w:t>
      </w:r>
      <w:r w:rsidR="001D0ACC" w:rsidRPr="007660D4">
        <w:rPr>
          <w:rFonts w:cs="Arial"/>
          <w:i/>
          <w:szCs w:val="22"/>
        </w:rPr>
        <w:t xml:space="preserve"> </w:t>
      </w:r>
      <w:r w:rsidR="001D0ACC" w:rsidRPr="007660D4">
        <w:rPr>
          <w:rFonts w:cs="Arial"/>
          <w:iCs/>
          <w:szCs w:val="22"/>
        </w:rPr>
        <w:t>experts out of which</w:t>
      </w:r>
      <w:r w:rsidR="001D0ACC" w:rsidRPr="007660D4">
        <w:rPr>
          <w:rFonts w:cs="Arial"/>
          <w:i/>
          <w:szCs w:val="22"/>
        </w:rPr>
        <w:t xml:space="preserve"> </w:t>
      </w:r>
      <w:r w:rsidR="001D0ACC" w:rsidRPr="007660D4">
        <w:rPr>
          <w:rFonts w:cs="Arial"/>
          <w:i/>
          <w:iCs/>
          <w:szCs w:val="22"/>
        </w:rPr>
        <w:t>[enlist number]</w:t>
      </w:r>
      <w:r w:rsidR="0025391D" w:rsidRPr="00477CD1">
        <w:rPr>
          <w:rFonts w:cs="Arial"/>
          <w:iCs/>
          <w:szCs w:val="22"/>
        </w:rPr>
        <w:t xml:space="preserve"> could be considered as relevant for the project</w:t>
      </w:r>
      <w:r w:rsidR="00551301">
        <w:rPr>
          <w:rFonts w:cs="Arial"/>
          <w:iCs/>
          <w:szCs w:val="22"/>
        </w:rPr>
        <w:t xml:space="preserve"> including </w:t>
      </w:r>
      <w:r w:rsidR="00551301" w:rsidRPr="007660D4">
        <w:rPr>
          <w:rFonts w:cs="Arial"/>
          <w:i/>
          <w:iCs/>
          <w:szCs w:val="22"/>
        </w:rPr>
        <w:t>[enlist number]</w:t>
      </w:r>
      <w:r w:rsidR="001D0ACC" w:rsidRPr="007660D4">
        <w:rPr>
          <w:rFonts w:cs="Arial"/>
          <w:i/>
          <w:szCs w:val="22"/>
        </w:rPr>
        <w:t xml:space="preserve"> </w:t>
      </w:r>
      <w:r w:rsidR="001D0ACC" w:rsidRPr="007660D4">
        <w:rPr>
          <w:rFonts w:cs="Arial"/>
          <w:iCs/>
          <w:szCs w:val="22"/>
        </w:rPr>
        <w:t xml:space="preserve">% </w:t>
      </w:r>
      <w:r w:rsidR="00551301">
        <w:rPr>
          <w:rFonts w:cs="Arial"/>
          <w:iCs/>
          <w:szCs w:val="22"/>
        </w:rPr>
        <w:t>freelance</w:t>
      </w:r>
      <w:r w:rsidR="00551301">
        <w:rPr>
          <w:rStyle w:val="Funotenzeichen"/>
          <w:rFonts w:cs="Arial"/>
          <w:iCs/>
          <w:szCs w:val="22"/>
        </w:rPr>
        <w:footnoteReference w:id="1"/>
      </w:r>
      <w:r w:rsidR="001D0ACC" w:rsidRPr="007660D4">
        <w:rPr>
          <w:rFonts w:cs="Arial"/>
          <w:iCs/>
          <w:szCs w:val="22"/>
        </w:rPr>
        <w:t xml:space="preserve"> staff</w:t>
      </w:r>
      <w:r w:rsidR="0025391D">
        <w:rPr>
          <w:rFonts w:cs="Arial"/>
          <w:iCs/>
          <w:szCs w:val="22"/>
        </w:rPr>
        <w:t xml:space="preserve">. </w:t>
      </w:r>
      <w:r w:rsidR="00551301">
        <w:rPr>
          <w:rFonts w:cs="Arial"/>
          <w:iCs/>
          <w:szCs w:val="22"/>
        </w:rPr>
        <w:t xml:space="preserve">This list </w:t>
      </w:r>
      <w:r w:rsidR="0025391D" w:rsidRPr="00927155">
        <w:rPr>
          <w:rFonts w:cs="Arial"/>
          <w:szCs w:val="22"/>
        </w:rPr>
        <w:t>fulfil th</w:t>
      </w:r>
      <w:r w:rsidR="0025391D">
        <w:rPr>
          <w:rFonts w:cs="Arial"/>
          <w:szCs w:val="22"/>
        </w:rPr>
        <w:t>is</w:t>
      </w:r>
      <w:r w:rsidR="0025391D" w:rsidRPr="00927155">
        <w:rPr>
          <w:rFonts w:cs="Arial"/>
          <w:szCs w:val="22"/>
        </w:rPr>
        <w:t xml:space="preserve"> evaluation </w:t>
      </w:r>
      <w:r w:rsidR="0025391D" w:rsidRPr="00D52E83">
        <w:rPr>
          <w:rFonts w:cs="Arial"/>
          <w:szCs w:val="22"/>
        </w:rPr>
        <w:t xml:space="preserve">criteria </w:t>
      </w:r>
      <w:r w:rsidR="0025391D" w:rsidRPr="00D52E83">
        <w:rPr>
          <w:rFonts w:cs="Arial"/>
          <w:i/>
          <w:szCs w:val="22"/>
        </w:rPr>
        <w:t xml:space="preserve">[insert e.g. </w:t>
      </w:r>
      <w:r w:rsidR="0025391D" w:rsidRPr="00D52E83">
        <w:rPr>
          <w:rFonts w:cs="Arial"/>
          <w:szCs w:val="22"/>
        </w:rPr>
        <w:t>“fully”, “to a large extent”, “partially”</w:t>
      </w:r>
      <w:r w:rsidR="0025391D">
        <w:rPr>
          <w:rFonts w:cs="Arial"/>
          <w:szCs w:val="22"/>
        </w:rPr>
        <w:t xml:space="preserve"> or</w:t>
      </w:r>
      <w:r w:rsidR="0025391D" w:rsidRPr="00D52E83">
        <w:rPr>
          <w:rFonts w:cs="Arial"/>
          <w:szCs w:val="22"/>
        </w:rPr>
        <w:t xml:space="preserve"> “not at all”</w:t>
      </w:r>
      <w:r w:rsidR="0025391D" w:rsidRPr="00D52E83">
        <w:rPr>
          <w:rFonts w:cs="Arial"/>
          <w:i/>
          <w:szCs w:val="22"/>
        </w:rPr>
        <w:t>]</w:t>
      </w:r>
      <w:r w:rsidR="0025391D" w:rsidRPr="00D52E83">
        <w:rPr>
          <w:rFonts w:cs="Arial"/>
          <w:szCs w:val="22"/>
        </w:rPr>
        <w:t>.</w:t>
      </w:r>
    </w:p>
    <w:p w14:paraId="0D0CA951" w14:textId="7EABFB75" w:rsidR="0025391D" w:rsidRDefault="0025391D" w:rsidP="0025391D">
      <w:pPr>
        <w:spacing w:before="120" w:line="260" w:lineRule="exact"/>
        <w:ind w:left="425"/>
        <w:rPr>
          <w:rFonts w:cs="Arial"/>
          <w:i/>
          <w:szCs w:val="22"/>
        </w:rPr>
      </w:pPr>
      <w:r>
        <w:rPr>
          <w:rFonts w:cs="Arial"/>
          <w:szCs w:val="22"/>
        </w:rPr>
        <w:t xml:space="preserve">The main reason being: </w:t>
      </w:r>
      <w:r w:rsidRPr="00062C3A">
        <w:rPr>
          <w:rFonts w:cs="Arial"/>
          <w:i/>
          <w:szCs w:val="22"/>
        </w:rPr>
        <w:t>[</w:t>
      </w:r>
      <w:r>
        <w:rPr>
          <w:rFonts w:cs="Arial"/>
          <w:i/>
          <w:szCs w:val="22"/>
        </w:rPr>
        <w:t xml:space="preserve">provide summary assessment and explanation for deduction of points, </w:t>
      </w:r>
      <w:r w:rsidR="00551301">
        <w:rPr>
          <w:rFonts w:cs="Arial"/>
          <w:i/>
          <w:szCs w:val="22"/>
        </w:rPr>
        <w:t>i.e. for missing areas of expertise</w:t>
      </w:r>
      <w:r w:rsidRPr="00062C3A">
        <w:rPr>
          <w:rFonts w:cs="Arial"/>
          <w:i/>
          <w:szCs w:val="22"/>
        </w:rPr>
        <w:t>]</w:t>
      </w:r>
      <w:r w:rsidR="00551301">
        <w:rPr>
          <w:rFonts w:cs="Arial"/>
          <w:i/>
          <w:szCs w:val="22"/>
        </w:rPr>
        <w:t>.</w:t>
      </w:r>
    </w:p>
    <w:p w14:paraId="10549E88" w14:textId="6DA03D37" w:rsidR="001D0ACC" w:rsidRPr="007660D4" w:rsidRDefault="00551301" w:rsidP="001D0ACC">
      <w:pPr>
        <w:spacing w:before="120" w:line="260" w:lineRule="exact"/>
        <w:ind w:left="425"/>
        <w:jc w:val="both"/>
        <w:rPr>
          <w:rFonts w:cs="Arial"/>
          <w:b/>
          <w:bCs/>
          <w:i/>
          <w:szCs w:val="22"/>
        </w:rPr>
      </w:pPr>
      <w:r w:rsidRPr="00477CD1">
        <w:rPr>
          <w:rFonts w:cs="Arial"/>
          <w:iCs/>
          <w:szCs w:val="22"/>
        </w:rPr>
        <w:t>This</w:t>
      </w:r>
      <w:r w:rsidR="001D0ACC" w:rsidRPr="00815038">
        <w:rPr>
          <w:rFonts w:cs="Arial"/>
          <w:iCs/>
          <w:szCs w:val="22"/>
        </w:rPr>
        <w:t xml:space="preserve"> </w:t>
      </w:r>
      <w:r w:rsidR="001D0ACC" w:rsidRPr="007660D4">
        <w:rPr>
          <w:rFonts w:cs="Arial"/>
          <w:iCs/>
          <w:szCs w:val="22"/>
        </w:rPr>
        <w:t>results in a</w:t>
      </w:r>
      <w:r w:rsidR="001D0ACC" w:rsidRPr="007660D4">
        <w:rPr>
          <w:rFonts w:cs="Arial"/>
          <w:i/>
          <w:szCs w:val="22"/>
        </w:rPr>
        <w:t xml:space="preserve"> </w:t>
      </w:r>
      <w:r w:rsidR="001D0ACC" w:rsidRPr="007660D4">
        <w:rPr>
          <w:rFonts w:cs="Arial"/>
          <w:b/>
          <w:bCs/>
          <w:iCs/>
          <w:szCs w:val="22"/>
        </w:rPr>
        <w:t>scoring of</w:t>
      </w:r>
      <w:r w:rsidR="001D0ACC" w:rsidRPr="007660D4">
        <w:rPr>
          <w:rFonts w:cs="Arial"/>
          <w:i/>
          <w:szCs w:val="22"/>
        </w:rPr>
        <w:t xml:space="preserve"> </w:t>
      </w:r>
      <w:r w:rsidR="001D0ACC" w:rsidRPr="007660D4">
        <w:rPr>
          <w:rFonts w:cs="Arial"/>
          <w:b/>
          <w:bCs/>
          <w:i/>
          <w:iCs/>
          <w:szCs w:val="22"/>
        </w:rPr>
        <w:t>[insert number of]</w:t>
      </w:r>
      <w:r w:rsidR="001D0ACC" w:rsidRPr="007660D4">
        <w:rPr>
          <w:rFonts w:cs="Arial"/>
          <w:b/>
          <w:bCs/>
          <w:i/>
          <w:szCs w:val="22"/>
        </w:rPr>
        <w:t xml:space="preserve"> </w:t>
      </w:r>
      <w:r w:rsidR="001D0ACC" w:rsidRPr="007660D4">
        <w:rPr>
          <w:rFonts w:cs="Arial"/>
          <w:b/>
          <w:bCs/>
          <w:iCs/>
          <w:szCs w:val="22"/>
        </w:rPr>
        <w:t>points out</w:t>
      </w:r>
      <w:r w:rsidR="001D0ACC" w:rsidRPr="007660D4">
        <w:rPr>
          <w:rFonts w:cs="Arial"/>
          <w:b/>
          <w:bCs/>
          <w:i/>
          <w:szCs w:val="22"/>
        </w:rPr>
        <w:t xml:space="preserve"> </w:t>
      </w:r>
      <w:r w:rsidR="001D0ACC" w:rsidRPr="007660D4">
        <w:rPr>
          <w:rFonts w:cs="Arial"/>
          <w:b/>
          <w:bCs/>
          <w:iCs/>
          <w:szCs w:val="22"/>
        </w:rPr>
        <w:t>of</w:t>
      </w:r>
      <w:r w:rsidR="001D0ACC" w:rsidRPr="007660D4">
        <w:rPr>
          <w:rFonts w:cs="Arial"/>
          <w:b/>
          <w:bCs/>
          <w:i/>
          <w:szCs w:val="22"/>
        </w:rPr>
        <w:t xml:space="preserve"> </w:t>
      </w:r>
      <w:r w:rsidR="001D0ACC" w:rsidRPr="007660D4">
        <w:rPr>
          <w:rFonts w:cs="Arial"/>
          <w:b/>
          <w:bCs/>
          <w:i/>
          <w:iCs/>
          <w:szCs w:val="22"/>
        </w:rPr>
        <w:t>[insert max. number of]</w:t>
      </w:r>
      <w:r w:rsidR="001D0ACC" w:rsidRPr="007660D4">
        <w:rPr>
          <w:rFonts w:cs="Arial"/>
          <w:b/>
          <w:bCs/>
          <w:i/>
          <w:szCs w:val="22"/>
        </w:rPr>
        <w:t xml:space="preserve"> </w:t>
      </w:r>
      <w:r w:rsidR="001D0ACC" w:rsidRPr="007660D4">
        <w:rPr>
          <w:rFonts w:cs="Arial"/>
          <w:b/>
          <w:bCs/>
          <w:iCs/>
          <w:szCs w:val="22"/>
        </w:rPr>
        <w:t>points.</w:t>
      </w:r>
    </w:p>
    <w:p w14:paraId="249EBBD9" w14:textId="77777777" w:rsidR="001D0ACC" w:rsidRPr="007660D4" w:rsidRDefault="001D0ACC" w:rsidP="001D0ACC"/>
    <w:p w14:paraId="78993E3C" w14:textId="77777777" w:rsidR="00EA22F4" w:rsidRPr="00477CD1" w:rsidRDefault="001D0ACC" w:rsidP="001D0ACC">
      <w:pPr>
        <w:pStyle w:val="berschrift4"/>
        <w:numPr>
          <w:ilvl w:val="3"/>
          <w:numId w:val="2"/>
        </w:numPr>
        <w:rPr>
          <w:b w:val="0"/>
          <w:bCs/>
          <w:iCs w:val="0"/>
        </w:rPr>
      </w:pPr>
      <w:bookmarkStart w:id="23" w:name="_Toc115081815"/>
      <w:r w:rsidRPr="00477CD1">
        <w:rPr>
          <w:b w:val="0"/>
          <w:bCs/>
          <w:iCs w:val="0"/>
        </w:rPr>
        <w:t>Evaluation of the Form and Quality of the Application</w:t>
      </w:r>
      <w:bookmarkEnd w:id="23"/>
    </w:p>
    <w:bookmarkEnd w:id="19"/>
    <w:p w14:paraId="76082C62" w14:textId="77777777" w:rsidR="000066BD" w:rsidRDefault="001D0ACC" w:rsidP="001D0ACC">
      <w:pPr>
        <w:spacing w:beforeLines="100" w:before="240" w:afterLines="60" w:after="144"/>
        <w:ind w:left="426"/>
        <w:jc w:val="both"/>
        <w:rPr>
          <w:rFonts w:cs="Arial"/>
          <w:i/>
          <w:szCs w:val="22"/>
        </w:rPr>
      </w:pPr>
      <w:r w:rsidRPr="007660D4">
        <w:rPr>
          <w:rFonts w:cs="Arial"/>
          <w:iCs/>
          <w:szCs w:val="22"/>
        </w:rPr>
        <w:t xml:space="preserve">The </w:t>
      </w:r>
      <w:r w:rsidR="000066BD">
        <w:rPr>
          <w:rFonts w:cs="Arial"/>
          <w:iCs/>
          <w:szCs w:val="22"/>
        </w:rPr>
        <w:t xml:space="preserve">appearance and compilation of the Application by the Applicant fulfils the expectation </w:t>
      </w:r>
      <w:r w:rsidR="000066BD" w:rsidRPr="00D52E83">
        <w:rPr>
          <w:rFonts w:cs="Arial"/>
          <w:i/>
          <w:szCs w:val="22"/>
        </w:rPr>
        <w:t xml:space="preserve">[insert e.g. </w:t>
      </w:r>
      <w:r w:rsidR="000066BD" w:rsidRPr="00D52E83">
        <w:rPr>
          <w:rFonts w:cs="Arial"/>
          <w:szCs w:val="22"/>
        </w:rPr>
        <w:t>“fully”, “to a large extent”, “partially”</w:t>
      </w:r>
      <w:r w:rsidR="000066BD">
        <w:rPr>
          <w:rFonts w:cs="Arial"/>
          <w:szCs w:val="22"/>
        </w:rPr>
        <w:t xml:space="preserve"> or</w:t>
      </w:r>
      <w:r w:rsidR="000066BD" w:rsidRPr="00D52E83">
        <w:rPr>
          <w:rFonts w:cs="Arial"/>
          <w:szCs w:val="22"/>
        </w:rPr>
        <w:t xml:space="preserve"> “not at all”</w:t>
      </w:r>
      <w:r w:rsidR="000066BD" w:rsidRPr="00D52E83">
        <w:rPr>
          <w:rFonts w:cs="Arial"/>
          <w:i/>
          <w:szCs w:val="22"/>
        </w:rPr>
        <w:t>]</w:t>
      </w:r>
      <w:r w:rsidR="000066BD">
        <w:rPr>
          <w:rFonts w:cs="Arial"/>
          <w:i/>
          <w:szCs w:val="22"/>
        </w:rPr>
        <w:t xml:space="preserve">. </w:t>
      </w:r>
    </w:p>
    <w:p w14:paraId="65ED79F0" w14:textId="4A14F68E" w:rsidR="008E718D" w:rsidRDefault="000066BD" w:rsidP="00477CD1">
      <w:pPr>
        <w:spacing w:beforeLines="100" w:before="240" w:afterLines="60" w:after="144"/>
        <w:ind w:left="426"/>
        <w:jc w:val="both"/>
        <w:rPr>
          <w:rFonts w:cs="Arial"/>
          <w:i/>
          <w:iCs/>
          <w:szCs w:val="22"/>
        </w:rPr>
      </w:pPr>
      <w:r>
        <w:rPr>
          <w:rFonts w:cs="Arial"/>
          <w:szCs w:val="22"/>
        </w:rPr>
        <w:t xml:space="preserve">The main reason being: </w:t>
      </w:r>
      <w:r w:rsidRPr="00062C3A">
        <w:rPr>
          <w:rFonts w:cs="Arial"/>
          <w:i/>
          <w:szCs w:val="22"/>
        </w:rPr>
        <w:t>[</w:t>
      </w:r>
      <w:r>
        <w:rPr>
          <w:rFonts w:cs="Arial"/>
          <w:i/>
          <w:szCs w:val="22"/>
        </w:rPr>
        <w:t xml:space="preserve">provide summary assessment and explanation for deduction of points, i.e. complete, concise, well-structured, to the point, </w:t>
      </w:r>
      <w:r w:rsidR="008E718D">
        <w:rPr>
          <w:rFonts w:cs="Arial"/>
          <w:i/>
          <w:szCs w:val="22"/>
        </w:rPr>
        <w:t xml:space="preserve">partly / in large parts </w:t>
      </w:r>
      <w:r>
        <w:rPr>
          <w:rFonts w:cs="Arial"/>
          <w:i/>
          <w:szCs w:val="22"/>
        </w:rPr>
        <w:t xml:space="preserve">incomplete, </w:t>
      </w:r>
      <w:r w:rsidR="008E718D">
        <w:rPr>
          <w:rFonts w:cs="Arial"/>
          <w:i/>
          <w:szCs w:val="22"/>
        </w:rPr>
        <w:t>partly / significantly unrelated to the assignment</w:t>
      </w:r>
      <w:r w:rsidRPr="00062C3A">
        <w:rPr>
          <w:rFonts w:cs="Arial"/>
          <w:i/>
          <w:szCs w:val="22"/>
        </w:rPr>
        <w:t>]</w:t>
      </w:r>
      <w:r>
        <w:rPr>
          <w:rFonts w:cs="Arial"/>
          <w:i/>
          <w:szCs w:val="22"/>
        </w:rPr>
        <w:t>.</w:t>
      </w:r>
    </w:p>
    <w:p w14:paraId="63359630" w14:textId="21437F47" w:rsidR="001D0ACC" w:rsidRPr="007660D4" w:rsidRDefault="001D0ACC" w:rsidP="00477CD1">
      <w:pPr>
        <w:spacing w:beforeLines="100" w:before="240" w:afterLines="60" w:after="144"/>
        <w:ind w:left="426"/>
        <w:jc w:val="both"/>
        <w:rPr>
          <w:rFonts w:cs="Arial"/>
          <w:b/>
          <w:bCs/>
          <w:szCs w:val="22"/>
        </w:rPr>
      </w:pPr>
      <w:r w:rsidRPr="007660D4">
        <w:rPr>
          <w:rFonts w:cs="Arial"/>
          <w:szCs w:val="22"/>
        </w:rPr>
        <w:t xml:space="preserve">This results in a scoring of </w:t>
      </w:r>
      <w:r w:rsidRPr="007660D4">
        <w:rPr>
          <w:rFonts w:cs="Arial"/>
          <w:b/>
          <w:bCs/>
          <w:i/>
          <w:iCs/>
          <w:szCs w:val="22"/>
        </w:rPr>
        <w:t>[insert number of]</w:t>
      </w:r>
      <w:r w:rsidRPr="007660D4">
        <w:rPr>
          <w:rFonts w:cs="Arial"/>
          <w:b/>
          <w:bCs/>
          <w:szCs w:val="22"/>
        </w:rPr>
        <w:t xml:space="preserve"> points out of </w:t>
      </w:r>
      <w:r w:rsidRPr="007660D4">
        <w:rPr>
          <w:rFonts w:cs="Arial"/>
          <w:b/>
          <w:bCs/>
          <w:i/>
          <w:iCs/>
          <w:szCs w:val="22"/>
        </w:rPr>
        <w:t>[insert max. number of]</w:t>
      </w:r>
      <w:r w:rsidRPr="007660D4">
        <w:rPr>
          <w:rFonts w:cs="Arial"/>
          <w:b/>
          <w:bCs/>
          <w:szCs w:val="22"/>
        </w:rPr>
        <w:t xml:space="preserve"> points.</w:t>
      </w:r>
      <w:r w:rsidR="0025591E" w:rsidRPr="00477CD1">
        <w:rPr>
          <w:rFonts w:cs="Arial"/>
          <w:i/>
          <w:iCs/>
          <w:szCs w:val="22"/>
        </w:rPr>
        <w:t>”]</w:t>
      </w:r>
    </w:p>
    <w:p w14:paraId="19CF9E1C" w14:textId="15613DAE" w:rsidR="001D0ACC" w:rsidRDefault="001D0ACC" w:rsidP="001D0ACC">
      <w:pPr>
        <w:spacing w:beforeLines="100" w:before="240" w:afterLines="60" w:after="144"/>
        <w:ind w:left="426"/>
        <w:jc w:val="both"/>
        <w:rPr>
          <w:rFonts w:cs="Arial"/>
          <w:szCs w:val="22"/>
        </w:rPr>
      </w:pPr>
      <w:r>
        <w:rPr>
          <w:rFonts w:cs="Arial"/>
          <w:szCs w:val="22"/>
        </w:rPr>
        <w:br w:type="page"/>
      </w:r>
    </w:p>
    <w:p w14:paraId="6190BE39" w14:textId="77777777" w:rsidR="00497BEB" w:rsidRPr="0079380C" w:rsidRDefault="00453D50">
      <w:pPr>
        <w:pStyle w:val="berschrift4"/>
        <w:numPr>
          <w:ilvl w:val="0"/>
          <w:numId w:val="2"/>
        </w:numPr>
        <w:rPr>
          <w:rFonts w:cs="Arial"/>
          <w:sz w:val="28"/>
          <w:szCs w:val="24"/>
        </w:rPr>
      </w:pPr>
      <w:bookmarkStart w:id="24" w:name="_Toc511060443"/>
      <w:bookmarkStart w:id="25" w:name="_Toc115081816"/>
      <w:r w:rsidRPr="0079380C">
        <w:rPr>
          <w:rFonts w:cs="Arial"/>
          <w:sz w:val="28"/>
          <w:szCs w:val="24"/>
        </w:rPr>
        <w:lastRenderedPageBreak/>
        <w:t>Overall Result of the Evaluation and Ranking</w:t>
      </w:r>
      <w:bookmarkEnd w:id="24"/>
      <w:bookmarkEnd w:id="25"/>
    </w:p>
    <w:p w14:paraId="08DE7A5C" w14:textId="77777777" w:rsidR="00497BEB" w:rsidRPr="0079380C" w:rsidRDefault="00497BEB">
      <w:pPr>
        <w:rPr>
          <w:rFonts w:cs="Arial"/>
        </w:rPr>
      </w:pPr>
    </w:p>
    <w:p w14:paraId="5A08D33E" w14:textId="77777777" w:rsidR="00497BEB" w:rsidRPr="0079380C" w:rsidRDefault="00453D50">
      <w:pPr>
        <w:spacing w:after="120"/>
        <w:ind w:left="357"/>
        <w:rPr>
          <w:rFonts w:cs="Arial"/>
          <w:b/>
        </w:rPr>
      </w:pPr>
      <w:r w:rsidRPr="0079380C">
        <w:rPr>
          <w:rFonts w:cs="Arial"/>
          <w:b/>
        </w:rPr>
        <w:t xml:space="preserve"> Table </w:t>
      </w:r>
      <w:r w:rsidR="0025591E">
        <w:rPr>
          <w:rFonts w:cs="Arial"/>
          <w:b/>
        </w:rPr>
        <w:t>6</w:t>
      </w:r>
      <w:r w:rsidR="0025591E" w:rsidRPr="0079380C">
        <w:rPr>
          <w:rFonts w:cs="Arial"/>
          <w:b/>
        </w:rPr>
        <w:t xml:space="preserve"> </w:t>
      </w:r>
      <w:r w:rsidRPr="0079380C">
        <w:rPr>
          <w:rFonts w:cs="Arial"/>
          <w:b/>
        </w:rPr>
        <w:t xml:space="preserve">– </w:t>
      </w:r>
      <w:r w:rsidR="000E4D4E">
        <w:rPr>
          <w:rFonts w:cs="Arial"/>
          <w:b/>
        </w:rPr>
        <w:t xml:space="preserve">Overall Result </w:t>
      </w:r>
      <w:r w:rsidRPr="0079380C">
        <w:rPr>
          <w:rFonts w:cs="Arial"/>
          <w:b/>
        </w:rPr>
        <w:t xml:space="preserve">of the </w:t>
      </w:r>
      <w:r w:rsidR="000E4D4E">
        <w:rPr>
          <w:rFonts w:cs="Arial"/>
          <w:b/>
        </w:rPr>
        <w:t>E</w:t>
      </w:r>
      <w:r w:rsidRPr="0079380C">
        <w:rPr>
          <w:rFonts w:cs="Arial"/>
          <w:b/>
        </w:rPr>
        <w:t>valuation</w:t>
      </w:r>
    </w:p>
    <w:tbl>
      <w:tblPr>
        <w:tblStyle w:val="Tabellenraster"/>
        <w:tblW w:w="9181" w:type="dxa"/>
        <w:tblLayout w:type="fixed"/>
        <w:tblLook w:val="04A0" w:firstRow="1" w:lastRow="0" w:firstColumn="1" w:lastColumn="0" w:noHBand="0" w:noVBand="1"/>
      </w:tblPr>
      <w:tblGrid>
        <w:gridCol w:w="571"/>
        <w:gridCol w:w="5094"/>
        <w:gridCol w:w="2098"/>
        <w:gridCol w:w="1418"/>
      </w:tblGrid>
      <w:tr w:rsidR="0079380C" w:rsidRPr="0079380C" w14:paraId="1CF39083" w14:textId="77777777" w:rsidTr="00477CD1">
        <w:tc>
          <w:tcPr>
            <w:tcW w:w="571" w:type="dxa"/>
            <w:shd w:val="clear" w:color="auto" w:fill="BFBFBF" w:themeFill="background1" w:themeFillShade="BF"/>
          </w:tcPr>
          <w:p w14:paraId="1F9CD7BA" w14:textId="6DA0202D" w:rsidR="009F4975" w:rsidRPr="0079380C" w:rsidRDefault="009F4975" w:rsidP="009F4975">
            <w:pPr>
              <w:spacing w:before="120" w:line="260" w:lineRule="exact"/>
              <w:jc w:val="both"/>
              <w:rPr>
                <w:rFonts w:cs="Arial"/>
                <w:b/>
                <w:sz w:val="18"/>
                <w:szCs w:val="18"/>
              </w:rPr>
            </w:pPr>
            <w:bookmarkStart w:id="26" w:name="_Hlk63103045"/>
            <w:r w:rsidRPr="0079380C">
              <w:rPr>
                <w:rFonts w:cs="Arial"/>
                <w:b/>
                <w:sz w:val="18"/>
                <w:szCs w:val="18"/>
              </w:rPr>
              <w:t>No.</w:t>
            </w:r>
          </w:p>
        </w:tc>
        <w:tc>
          <w:tcPr>
            <w:tcW w:w="5094" w:type="dxa"/>
            <w:shd w:val="clear" w:color="auto" w:fill="BFBFBF" w:themeFill="background1" w:themeFillShade="BF"/>
          </w:tcPr>
          <w:p w14:paraId="5F0CCB1E" w14:textId="77777777" w:rsidR="009F4975" w:rsidRPr="0079380C" w:rsidRDefault="009F4975" w:rsidP="009F4975">
            <w:pPr>
              <w:spacing w:before="120" w:line="260" w:lineRule="exact"/>
              <w:jc w:val="both"/>
              <w:rPr>
                <w:rFonts w:cs="Arial"/>
                <w:b/>
                <w:sz w:val="18"/>
                <w:szCs w:val="18"/>
              </w:rPr>
            </w:pPr>
            <w:r w:rsidRPr="0079380C">
              <w:rPr>
                <w:rFonts w:cs="Arial"/>
                <w:b/>
                <w:sz w:val="18"/>
                <w:szCs w:val="18"/>
              </w:rPr>
              <w:t xml:space="preserve">Name of </w:t>
            </w:r>
            <w:r w:rsidR="007D39EA">
              <w:rPr>
                <w:rFonts w:cs="Arial"/>
                <w:b/>
                <w:sz w:val="18"/>
                <w:szCs w:val="18"/>
              </w:rPr>
              <w:t>A</w:t>
            </w:r>
            <w:r w:rsidR="007D39EA" w:rsidRPr="0079380C">
              <w:rPr>
                <w:rFonts w:cs="Arial"/>
                <w:b/>
                <w:sz w:val="18"/>
                <w:szCs w:val="18"/>
              </w:rPr>
              <w:t>pplicant</w:t>
            </w:r>
          </w:p>
        </w:tc>
        <w:tc>
          <w:tcPr>
            <w:tcW w:w="2098" w:type="dxa"/>
            <w:shd w:val="clear" w:color="auto" w:fill="BFBFBF" w:themeFill="background1" w:themeFillShade="BF"/>
          </w:tcPr>
          <w:p w14:paraId="08D921DB" w14:textId="77777777" w:rsidR="009F4975" w:rsidRPr="0079380C" w:rsidRDefault="009F4975" w:rsidP="00A639AA">
            <w:pPr>
              <w:spacing w:before="120" w:line="260" w:lineRule="exact"/>
              <w:jc w:val="center"/>
              <w:rPr>
                <w:rFonts w:cs="Arial"/>
                <w:b/>
                <w:sz w:val="18"/>
                <w:szCs w:val="18"/>
              </w:rPr>
            </w:pPr>
            <w:r w:rsidRPr="0079380C">
              <w:rPr>
                <w:rFonts w:cs="Arial"/>
                <w:b/>
                <w:sz w:val="18"/>
                <w:szCs w:val="18"/>
              </w:rPr>
              <w:t>Achieved score</w:t>
            </w:r>
          </w:p>
        </w:tc>
        <w:tc>
          <w:tcPr>
            <w:tcW w:w="1418" w:type="dxa"/>
            <w:shd w:val="clear" w:color="auto" w:fill="BFBFBF" w:themeFill="background1" w:themeFillShade="BF"/>
          </w:tcPr>
          <w:p w14:paraId="0CF48DE0" w14:textId="77777777" w:rsidR="009F4975" w:rsidRPr="0079380C" w:rsidRDefault="009F4975" w:rsidP="00A639AA">
            <w:pPr>
              <w:spacing w:before="120" w:line="260" w:lineRule="exact"/>
              <w:jc w:val="center"/>
              <w:rPr>
                <w:rFonts w:cs="Arial"/>
                <w:b/>
                <w:sz w:val="18"/>
                <w:szCs w:val="18"/>
              </w:rPr>
            </w:pPr>
            <w:r w:rsidRPr="0079380C">
              <w:rPr>
                <w:rFonts w:cs="Arial"/>
                <w:b/>
                <w:sz w:val="18"/>
                <w:szCs w:val="18"/>
              </w:rPr>
              <w:t>Ranking / shortlist</w:t>
            </w:r>
          </w:p>
        </w:tc>
      </w:tr>
      <w:tr w:rsidR="0079380C" w:rsidRPr="0079380C" w14:paraId="4AD6A387" w14:textId="77777777" w:rsidTr="00477CD1">
        <w:tc>
          <w:tcPr>
            <w:tcW w:w="571" w:type="dxa"/>
          </w:tcPr>
          <w:p w14:paraId="46FBA5AA" w14:textId="32FF43E0" w:rsidR="009F4975" w:rsidRPr="0079380C" w:rsidRDefault="009F4975">
            <w:pPr>
              <w:tabs>
                <w:tab w:val="left" w:pos="426"/>
              </w:tabs>
              <w:spacing w:beforeLines="60" w:before="144" w:afterLines="60" w:after="144" w:line="260" w:lineRule="exact"/>
              <w:jc w:val="both"/>
              <w:rPr>
                <w:rFonts w:cs="Arial"/>
                <w:sz w:val="20"/>
                <w:szCs w:val="22"/>
              </w:rPr>
            </w:pPr>
            <w:r w:rsidRPr="0079380C">
              <w:rPr>
                <w:rFonts w:cs="Arial"/>
                <w:sz w:val="20"/>
                <w:szCs w:val="22"/>
              </w:rPr>
              <w:t>1</w:t>
            </w:r>
          </w:p>
        </w:tc>
        <w:tc>
          <w:tcPr>
            <w:tcW w:w="5094" w:type="dxa"/>
          </w:tcPr>
          <w:p w14:paraId="3F0F4DD0" w14:textId="77777777" w:rsidR="009F4975" w:rsidRPr="0079380C" w:rsidRDefault="009F4975">
            <w:pPr>
              <w:tabs>
                <w:tab w:val="left" w:pos="426"/>
              </w:tabs>
              <w:spacing w:beforeLines="60" w:before="144" w:afterLines="60" w:after="144" w:line="260" w:lineRule="exact"/>
              <w:jc w:val="both"/>
              <w:rPr>
                <w:rFonts w:cs="Arial"/>
                <w:b/>
                <w:i/>
                <w:szCs w:val="22"/>
              </w:rPr>
            </w:pPr>
            <w:r w:rsidRPr="0079380C">
              <w:rPr>
                <w:rFonts w:cs="Arial"/>
                <w:bCs/>
                <w:i/>
                <w:iCs/>
                <w:sz w:val="18"/>
                <w:szCs w:val="18"/>
              </w:rPr>
              <w:t xml:space="preserve">[insert name of </w:t>
            </w:r>
            <w:r w:rsidR="007D39EA">
              <w:rPr>
                <w:rFonts w:cs="Arial"/>
                <w:bCs/>
                <w:i/>
                <w:iCs/>
                <w:sz w:val="18"/>
                <w:szCs w:val="18"/>
              </w:rPr>
              <w:t>A</w:t>
            </w:r>
            <w:r w:rsidR="007D39EA" w:rsidRPr="0079380C">
              <w:rPr>
                <w:rFonts w:cs="Arial"/>
                <w:bCs/>
                <w:i/>
                <w:iCs/>
                <w:sz w:val="18"/>
                <w:szCs w:val="18"/>
              </w:rPr>
              <w:t>pplicant</w:t>
            </w:r>
            <w:r w:rsidRPr="0079380C">
              <w:rPr>
                <w:rFonts w:cs="Arial"/>
                <w:bCs/>
                <w:i/>
                <w:iCs/>
                <w:sz w:val="18"/>
                <w:szCs w:val="18"/>
              </w:rPr>
              <w:t>]</w:t>
            </w:r>
          </w:p>
        </w:tc>
        <w:tc>
          <w:tcPr>
            <w:tcW w:w="2098" w:type="dxa"/>
          </w:tcPr>
          <w:p w14:paraId="49290359" w14:textId="77777777" w:rsidR="009F4975" w:rsidRPr="0079380C" w:rsidRDefault="009F4975" w:rsidP="00A639AA">
            <w:pPr>
              <w:tabs>
                <w:tab w:val="left" w:pos="426"/>
              </w:tabs>
              <w:spacing w:beforeLines="60" w:before="144" w:afterLines="60" w:after="144" w:line="260" w:lineRule="exact"/>
              <w:jc w:val="center"/>
              <w:rPr>
                <w:rFonts w:cs="Arial"/>
                <w:b/>
                <w:i/>
                <w:szCs w:val="22"/>
              </w:rPr>
            </w:pPr>
            <w:r w:rsidRPr="0079380C">
              <w:rPr>
                <w:rFonts w:cs="Arial"/>
                <w:i/>
                <w:iCs/>
                <w:sz w:val="18"/>
                <w:szCs w:val="18"/>
              </w:rPr>
              <w:t>[insert achieved score or “disqualified”]</w:t>
            </w:r>
          </w:p>
        </w:tc>
        <w:tc>
          <w:tcPr>
            <w:tcW w:w="1418" w:type="dxa"/>
          </w:tcPr>
          <w:p w14:paraId="45723E8E" w14:textId="77777777" w:rsidR="009F4975" w:rsidRPr="0079380C" w:rsidRDefault="00A639AA" w:rsidP="00A639AA">
            <w:pPr>
              <w:tabs>
                <w:tab w:val="left" w:pos="426"/>
              </w:tabs>
              <w:spacing w:beforeLines="60" w:before="144" w:afterLines="60" w:after="144" w:line="260" w:lineRule="exact"/>
              <w:jc w:val="center"/>
              <w:rPr>
                <w:rFonts w:cs="Arial"/>
                <w:b/>
                <w:i/>
                <w:szCs w:val="22"/>
              </w:rPr>
            </w:pPr>
            <w:r w:rsidRPr="0079380C">
              <w:rPr>
                <w:rFonts w:cs="Arial"/>
                <w:i/>
                <w:iCs/>
                <w:sz w:val="18"/>
                <w:szCs w:val="18"/>
              </w:rPr>
              <w:t>[insert ranking]</w:t>
            </w:r>
          </w:p>
        </w:tc>
      </w:tr>
      <w:tr w:rsidR="0079380C" w:rsidRPr="0079380C" w14:paraId="0D5969DC" w14:textId="77777777" w:rsidTr="00477CD1">
        <w:tc>
          <w:tcPr>
            <w:tcW w:w="571" w:type="dxa"/>
          </w:tcPr>
          <w:p w14:paraId="274C58FF" w14:textId="05DBC703" w:rsidR="00A639AA" w:rsidRPr="0079380C" w:rsidRDefault="00A639AA">
            <w:pPr>
              <w:tabs>
                <w:tab w:val="left" w:pos="426"/>
              </w:tabs>
              <w:spacing w:beforeLines="60" w:before="144" w:afterLines="60" w:after="144" w:line="260" w:lineRule="exact"/>
              <w:jc w:val="both"/>
              <w:rPr>
                <w:rFonts w:cs="Arial"/>
                <w:sz w:val="20"/>
                <w:szCs w:val="22"/>
              </w:rPr>
            </w:pPr>
            <w:r w:rsidRPr="0079380C">
              <w:rPr>
                <w:rFonts w:cs="Arial"/>
                <w:sz w:val="20"/>
                <w:szCs w:val="22"/>
              </w:rPr>
              <w:t>2</w:t>
            </w:r>
          </w:p>
        </w:tc>
        <w:tc>
          <w:tcPr>
            <w:tcW w:w="5094" w:type="dxa"/>
          </w:tcPr>
          <w:p w14:paraId="36FEF824" w14:textId="77777777" w:rsidR="00A639AA" w:rsidRPr="0079380C" w:rsidRDefault="00A639AA">
            <w:pPr>
              <w:tabs>
                <w:tab w:val="left" w:pos="426"/>
              </w:tabs>
              <w:spacing w:beforeLines="60" w:before="144" w:afterLines="60" w:after="144" w:line="260" w:lineRule="exact"/>
              <w:jc w:val="both"/>
              <w:rPr>
                <w:rFonts w:cs="Arial"/>
                <w:b/>
                <w:i/>
                <w:szCs w:val="22"/>
              </w:rPr>
            </w:pPr>
            <w:r w:rsidRPr="0079380C">
              <w:rPr>
                <w:rFonts w:cs="Arial"/>
                <w:bCs/>
                <w:i/>
                <w:iCs/>
                <w:sz w:val="18"/>
                <w:szCs w:val="18"/>
              </w:rPr>
              <w:t xml:space="preserve">[insert name of </w:t>
            </w:r>
            <w:r w:rsidR="007D39EA">
              <w:rPr>
                <w:rFonts w:cs="Arial"/>
                <w:bCs/>
                <w:i/>
                <w:iCs/>
                <w:sz w:val="18"/>
                <w:szCs w:val="18"/>
              </w:rPr>
              <w:t>A</w:t>
            </w:r>
            <w:r w:rsidR="007D39EA" w:rsidRPr="0079380C">
              <w:rPr>
                <w:rFonts w:cs="Arial"/>
                <w:bCs/>
                <w:i/>
                <w:iCs/>
                <w:sz w:val="18"/>
                <w:szCs w:val="18"/>
              </w:rPr>
              <w:t>pplicant</w:t>
            </w:r>
            <w:r w:rsidRPr="0079380C">
              <w:rPr>
                <w:rFonts w:cs="Arial"/>
                <w:bCs/>
                <w:i/>
                <w:iCs/>
                <w:sz w:val="18"/>
                <w:szCs w:val="18"/>
              </w:rPr>
              <w:t>]</w:t>
            </w:r>
          </w:p>
        </w:tc>
        <w:tc>
          <w:tcPr>
            <w:tcW w:w="2098" w:type="dxa"/>
          </w:tcPr>
          <w:p w14:paraId="6E825E2F" w14:textId="77777777" w:rsidR="00A639AA" w:rsidRPr="0079380C" w:rsidRDefault="00A639AA" w:rsidP="00A639AA">
            <w:pPr>
              <w:tabs>
                <w:tab w:val="left" w:pos="426"/>
              </w:tabs>
              <w:spacing w:beforeLines="60" w:before="144" w:afterLines="60" w:after="144" w:line="260" w:lineRule="exact"/>
              <w:jc w:val="center"/>
              <w:rPr>
                <w:rFonts w:cs="Arial"/>
                <w:b/>
                <w:i/>
                <w:szCs w:val="22"/>
              </w:rPr>
            </w:pPr>
            <w:r w:rsidRPr="0079380C">
              <w:rPr>
                <w:rFonts w:cs="Arial"/>
                <w:i/>
                <w:iCs/>
                <w:sz w:val="18"/>
                <w:szCs w:val="18"/>
              </w:rPr>
              <w:t>[insert achieved score or “disqualified”]</w:t>
            </w:r>
          </w:p>
        </w:tc>
        <w:tc>
          <w:tcPr>
            <w:tcW w:w="1418" w:type="dxa"/>
          </w:tcPr>
          <w:p w14:paraId="1A641A80" w14:textId="77777777" w:rsidR="00A639AA" w:rsidRPr="0079380C" w:rsidRDefault="00A639AA" w:rsidP="00A639AA">
            <w:pPr>
              <w:tabs>
                <w:tab w:val="left" w:pos="426"/>
              </w:tabs>
              <w:spacing w:beforeLines="60" w:before="144" w:afterLines="60" w:after="144" w:line="260" w:lineRule="exact"/>
              <w:jc w:val="center"/>
              <w:rPr>
                <w:rFonts w:cs="Arial"/>
                <w:b/>
                <w:i/>
                <w:szCs w:val="22"/>
              </w:rPr>
            </w:pPr>
            <w:r w:rsidRPr="0079380C">
              <w:rPr>
                <w:rFonts w:cs="Arial"/>
                <w:i/>
                <w:iCs/>
                <w:sz w:val="18"/>
                <w:szCs w:val="18"/>
              </w:rPr>
              <w:t>[insert ranking]</w:t>
            </w:r>
          </w:p>
        </w:tc>
      </w:tr>
      <w:tr w:rsidR="0079380C" w:rsidRPr="0079380C" w14:paraId="754A9C21" w14:textId="77777777" w:rsidTr="00477CD1">
        <w:tc>
          <w:tcPr>
            <w:tcW w:w="571" w:type="dxa"/>
          </w:tcPr>
          <w:p w14:paraId="3A3EC9BB" w14:textId="39661E10" w:rsidR="00A639AA" w:rsidRPr="0079380C" w:rsidRDefault="00A639AA">
            <w:pPr>
              <w:tabs>
                <w:tab w:val="left" w:pos="426"/>
              </w:tabs>
              <w:spacing w:beforeLines="60" w:before="144" w:afterLines="60" w:after="144" w:line="260" w:lineRule="exact"/>
              <w:jc w:val="both"/>
              <w:rPr>
                <w:rFonts w:cs="Arial"/>
                <w:sz w:val="20"/>
                <w:szCs w:val="22"/>
              </w:rPr>
            </w:pPr>
            <w:r w:rsidRPr="0079380C">
              <w:rPr>
                <w:rFonts w:cs="Arial"/>
                <w:i/>
                <w:sz w:val="20"/>
                <w:szCs w:val="22"/>
              </w:rPr>
              <w:t>Etc</w:t>
            </w:r>
            <w:r w:rsidRPr="0079380C">
              <w:rPr>
                <w:rFonts w:cs="Arial"/>
                <w:sz w:val="20"/>
                <w:szCs w:val="22"/>
              </w:rPr>
              <w:t>.</w:t>
            </w:r>
          </w:p>
        </w:tc>
        <w:tc>
          <w:tcPr>
            <w:tcW w:w="5094" w:type="dxa"/>
          </w:tcPr>
          <w:p w14:paraId="15CDD63D" w14:textId="77777777" w:rsidR="00A639AA" w:rsidRPr="0079380C" w:rsidRDefault="00A639AA">
            <w:pPr>
              <w:tabs>
                <w:tab w:val="left" w:pos="426"/>
              </w:tabs>
              <w:spacing w:beforeLines="60" w:before="144" w:afterLines="60" w:after="144" w:line="260" w:lineRule="exact"/>
              <w:jc w:val="both"/>
              <w:rPr>
                <w:rFonts w:cs="Arial"/>
                <w:b/>
                <w:i/>
                <w:szCs w:val="22"/>
              </w:rPr>
            </w:pPr>
          </w:p>
        </w:tc>
        <w:tc>
          <w:tcPr>
            <w:tcW w:w="2098" w:type="dxa"/>
          </w:tcPr>
          <w:p w14:paraId="14A0AAB2" w14:textId="77777777" w:rsidR="00A639AA" w:rsidRPr="0079380C" w:rsidRDefault="00A639AA" w:rsidP="00A639AA">
            <w:pPr>
              <w:tabs>
                <w:tab w:val="left" w:pos="426"/>
              </w:tabs>
              <w:spacing w:beforeLines="60" w:before="144" w:afterLines="60" w:after="144" w:line="260" w:lineRule="exact"/>
              <w:jc w:val="center"/>
              <w:rPr>
                <w:rFonts w:cs="Arial"/>
                <w:b/>
                <w:i/>
                <w:szCs w:val="22"/>
              </w:rPr>
            </w:pPr>
          </w:p>
        </w:tc>
        <w:tc>
          <w:tcPr>
            <w:tcW w:w="1418" w:type="dxa"/>
          </w:tcPr>
          <w:p w14:paraId="72C11B8B" w14:textId="77777777" w:rsidR="00A639AA" w:rsidRPr="0079380C" w:rsidRDefault="00A639AA" w:rsidP="00A639AA">
            <w:pPr>
              <w:tabs>
                <w:tab w:val="left" w:pos="426"/>
              </w:tabs>
              <w:spacing w:beforeLines="60" w:before="144" w:afterLines="60" w:after="144" w:line="260" w:lineRule="exact"/>
              <w:jc w:val="center"/>
              <w:rPr>
                <w:rFonts w:cs="Arial"/>
                <w:b/>
                <w:i/>
                <w:szCs w:val="22"/>
              </w:rPr>
            </w:pPr>
          </w:p>
        </w:tc>
      </w:tr>
      <w:bookmarkEnd w:id="26"/>
    </w:tbl>
    <w:p w14:paraId="4A5488E9" w14:textId="77777777" w:rsidR="009F4975" w:rsidRPr="0079380C" w:rsidRDefault="009F4975">
      <w:pPr>
        <w:tabs>
          <w:tab w:val="left" w:pos="426"/>
        </w:tabs>
        <w:spacing w:beforeLines="60" w:before="144" w:afterLines="60" w:after="144" w:line="260" w:lineRule="exact"/>
        <w:jc w:val="both"/>
        <w:rPr>
          <w:rFonts w:cs="Arial"/>
          <w:b/>
          <w:i/>
          <w:szCs w:val="22"/>
        </w:rPr>
      </w:pPr>
    </w:p>
    <w:p w14:paraId="28153447" w14:textId="588B8C20" w:rsidR="00497BEB" w:rsidRPr="0079380C" w:rsidDel="001A0788" w:rsidRDefault="00453D50">
      <w:pPr>
        <w:tabs>
          <w:tab w:val="left" w:pos="426"/>
        </w:tabs>
        <w:spacing w:beforeLines="60" w:before="144" w:afterLines="60" w:after="144" w:line="260" w:lineRule="exact"/>
        <w:jc w:val="both"/>
        <w:rPr>
          <w:rFonts w:cs="Arial"/>
          <w:b/>
          <w:i/>
          <w:szCs w:val="22"/>
        </w:rPr>
      </w:pPr>
      <w:r w:rsidRPr="0079380C" w:rsidDel="001A0788">
        <w:rPr>
          <w:rFonts w:cs="Arial"/>
          <w:b/>
          <w:i/>
          <w:szCs w:val="22"/>
        </w:rPr>
        <w:t>[Note: Signatures have to be on the same page as the below shortlist.]</w:t>
      </w:r>
    </w:p>
    <w:p w14:paraId="50835545" w14:textId="77777777" w:rsidR="00497BEB" w:rsidRPr="0079380C" w:rsidRDefault="00497BEB">
      <w:pPr>
        <w:tabs>
          <w:tab w:val="left" w:pos="426"/>
        </w:tabs>
        <w:spacing w:beforeLines="60" w:before="144" w:afterLines="60" w:after="144" w:line="260" w:lineRule="exact"/>
        <w:ind w:left="426"/>
        <w:jc w:val="both"/>
        <w:rPr>
          <w:rFonts w:cs="Arial"/>
          <w:szCs w:val="22"/>
        </w:rPr>
      </w:pPr>
    </w:p>
    <w:p w14:paraId="596B0ADC" w14:textId="77777777" w:rsidR="00497BEB" w:rsidRPr="0079380C" w:rsidRDefault="00453D50">
      <w:pPr>
        <w:tabs>
          <w:tab w:val="left" w:pos="426"/>
        </w:tabs>
        <w:spacing w:beforeLines="60" w:before="144" w:afterLines="60" w:after="144" w:line="260" w:lineRule="exact"/>
        <w:ind w:left="426"/>
        <w:jc w:val="both"/>
        <w:rPr>
          <w:rFonts w:cs="Arial"/>
          <w:szCs w:val="22"/>
        </w:rPr>
      </w:pPr>
      <w:r w:rsidRPr="0079380C">
        <w:rPr>
          <w:rFonts w:cs="Arial"/>
          <w:szCs w:val="22"/>
        </w:rPr>
        <w:t xml:space="preserve">Based on the evaluation of the </w:t>
      </w:r>
      <w:r w:rsidR="006E0896">
        <w:rPr>
          <w:rFonts w:cs="Arial"/>
          <w:szCs w:val="22"/>
        </w:rPr>
        <w:t>A</w:t>
      </w:r>
      <w:r w:rsidRPr="0079380C">
        <w:rPr>
          <w:rFonts w:cs="Arial"/>
          <w:szCs w:val="22"/>
        </w:rPr>
        <w:t xml:space="preserve">pplications it is recommended to shortlist the following </w:t>
      </w:r>
      <w:r w:rsidR="007D39EA">
        <w:rPr>
          <w:rFonts w:cs="Arial"/>
          <w:szCs w:val="22"/>
        </w:rPr>
        <w:t>A</w:t>
      </w:r>
      <w:r w:rsidR="007D39EA" w:rsidRPr="0079380C">
        <w:rPr>
          <w:rFonts w:cs="Arial"/>
          <w:szCs w:val="22"/>
        </w:rPr>
        <w:t>pplicants</w:t>
      </w:r>
      <w:r w:rsidRPr="0079380C">
        <w:rPr>
          <w:rFonts w:cs="Arial"/>
          <w:szCs w:val="22"/>
        </w:rPr>
        <w:t xml:space="preserve">: </w:t>
      </w:r>
    </w:p>
    <w:p w14:paraId="7A8C8F1B" w14:textId="77777777" w:rsidR="00497BEB" w:rsidRPr="0079380C" w:rsidRDefault="00453D50">
      <w:pPr>
        <w:pStyle w:val="0"/>
        <w:numPr>
          <w:ilvl w:val="0"/>
          <w:numId w:val="9"/>
        </w:numPr>
        <w:spacing w:after="0" w:line="200" w:lineRule="atLeast"/>
        <w:rPr>
          <w:rFonts w:cs="Arial"/>
        </w:rPr>
      </w:pPr>
      <w:r w:rsidRPr="0079380C">
        <w:rPr>
          <w:rFonts w:cs="Arial"/>
        </w:rPr>
        <w:t>[</w:t>
      </w:r>
      <w:r w:rsidRPr="0079380C">
        <w:rPr>
          <w:rFonts w:cs="Arial"/>
          <w:i/>
          <w:iCs/>
        </w:rPr>
        <w:t xml:space="preserve">enlist names of shortlisted </w:t>
      </w:r>
      <w:r w:rsidR="007D39EA">
        <w:rPr>
          <w:rFonts w:cs="Arial"/>
          <w:i/>
          <w:iCs/>
        </w:rPr>
        <w:t>A</w:t>
      </w:r>
      <w:r w:rsidR="007D39EA" w:rsidRPr="0079380C">
        <w:rPr>
          <w:rFonts w:cs="Arial"/>
          <w:i/>
          <w:iCs/>
        </w:rPr>
        <w:t>pplic</w:t>
      </w:r>
      <w:r w:rsidR="007D39EA">
        <w:rPr>
          <w:rFonts w:cs="Arial"/>
          <w:i/>
          <w:iCs/>
        </w:rPr>
        <w:t>ants</w:t>
      </w:r>
      <w:r w:rsidRPr="0079380C">
        <w:rPr>
          <w:rFonts w:cs="Arial"/>
        </w:rPr>
        <w:t>]</w:t>
      </w:r>
    </w:p>
    <w:p w14:paraId="7D5B024E" w14:textId="77777777" w:rsidR="00497BEB" w:rsidRPr="0079380C" w:rsidRDefault="00453D50">
      <w:pPr>
        <w:pStyle w:val="0"/>
        <w:numPr>
          <w:ilvl w:val="0"/>
          <w:numId w:val="9"/>
        </w:numPr>
        <w:spacing w:after="0" w:line="200" w:lineRule="atLeast"/>
        <w:rPr>
          <w:rFonts w:cs="Arial"/>
        </w:rPr>
      </w:pPr>
      <w:r w:rsidRPr="0079380C">
        <w:rPr>
          <w:rFonts w:cs="Arial"/>
        </w:rPr>
        <w:t>[</w:t>
      </w:r>
      <w:r w:rsidRPr="0079380C">
        <w:rPr>
          <w:rFonts w:cs="Arial"/>
          <w:i/>
          <w:iCs/>
        </w:rPr>
        <w:t xml:space="preserve">enlist names of shortlisted </w:t>
      </w:r>
      <w:r w:rsidR="007D39EA">
        <w:rPr>
          <w:rFonts w:cs="Arial"/>
          <w:i/>
          <w:iCs/>
        </w:rPr>
        <w:t>A</w:t>
      </w:r>
      <w:r w:rsidR="007D39EA" w:rsidRPr="0079380C">
        <w:rPr>
          <w:rFonts w:cs="Arial"/>
          <w:i/>
          <w:iCs/>
        </w:rPr>
        <w:t>pplic</w:t>
      </w:r>
      <w:r w:rsidR="007D39EA">
        <w:rPr>
          <w:rFonts w:cs="Arial"/>
          <w:i/>
          <w:iCs/>
        </w:rPr>
        <w:t>ants</w:t>
      </w:r>
      <w:r w:rsidRPr="0079380C">
        <w:rPr>
          <w:rFonts w:cs="Arial"/>
        </w:rPr>
        <w:t>]</w:t>
      </w:r>
    </w:p>
    <w:p w14:paraId="27746226" w14:textId="77777777" w:rsidR="00497BEB" w:rsidRPr="0079380C" w:rsidRDefault="00453D50">
      <w:pPr>
        <w:pStyle w:val="0"/>
        <w:numPr>
          <w:ilvl w:val="0"/>
          <w:numId w:val="9"/>
        </w:numPr>
        <w:spacing w:after="0" w:line="200" w:lineRule="atLeast"/>
        <w:rPr>
          <w:rFonts w:cs="Arial"/>
        </w:rPr>
      </w:pPr>
      <w:r w:rsidRPr="0079380C">
        <w:rPr>
          <w:rFonts w:cs="Arial"/>
        </w:rPr>
        <w:t>[</w:t>
      </w:r>
      <w:r w:rsidRPr="0079380C">
        <w:rPr>
          <w:rFonts w:cs="Arial"/>
          <w:i/>
          <w:iCs/>
        </w:rPr>
        <w:t xml:space="preserve">enlist names of shortlisted </w:t>
      </w:r>
      <w:r w:rsidR="007D39EA">
        <w:rPr>
          <w:rFonts w:cs="Arial"/>
          <w:i/>
          <w:iCs/>
        </w:rPr>
        <w:t>A</w:t>
      </w:r>
      <w:r w:rsidR="007D39EA" w:rsidRPr="0079380C">
        <w:rPr>
          <w:rFonts w:cs="Arial"/>
          <w:i/>
          <w:iCs/>
        </w:rPr>
        <w:t>pplic</w:t>
      </w:r>
      <w:r w:rsidR="007D39EA">
        <w:rPr>
          <w:rFonts w:cs="Arial"/>
          <w:i/>
          <w:iCs/>
        </w:rPr>
        <w:t>ants</w:t>
      </w:r>
      <w:r w:rsidRPr="0079380C">
        <w:rPr>
          <w:rFonts w:cs="Arial"/>
        </w:rPr>
        <w:t>]</w:t>
      </w:r>
    </w:p>
    <w:p w14:paraId="36E6105D" w14:textId="77777777" w:rsidR="00497BEB" w:rsidRPr="0079380C" w:rsidRDefault="00453D50">
      <w:pPr>
        <w:pStyle w:val="0"/>
        <w:numPr>
          <w:ilvl w:val="0"/>
          <w:numId w:val="9"/>
        </w:numPr>
        <w:spacing w:after="0" w:line="200" w:lineRule="atLeast"/>
        <w:rPr>
          <w:rFonts w:cs="Arial"/>
        </w:rPr>
      </w:pPr>
      <w:r w:rsidRPr="0079380C">
        <w:rPr>
          <w:rFonts w:cs="Arial"/>
        </w:rPr>
        <w:t>[</w:t>
      </w:r>
      <w:r w:rsidRPr="0079380C">
        <w:rPr>
          <w:rFonts w:cs="Arial"/>
          <w:i/>
          <w:iCs/>
        </w:rPr>
        <w:t xml:space="preserve">enlist names of shortlisted </w:t>
      </w:r>
      <w:r w:rsidR="007D39EA">
        <w:rPr>
          <w:rFonts w:cs="Arial"/>
          <w:i/>
          <w:iCs/>
        </w:rPr>
        <w:t>A</w:t>
      </w:r>
      <w:r w:rsidR="007D39EA" w:rsidRPr="0079380C">
        <w:rPr>
          <w:rFonts w:cs="Arial"/>
          <w:i/>
          <w:iCs/>
        </w:rPr>
        <w:t>pplic</w:t>
      </w:r>
      <w:r w:rsidR="007D39EA">
        <w:rPr>
          <w:rFonts w:cs="Arial"/>
          <w:i/>
          <w:iCs/>
        </w:rPr>
        <w:t>ants</w:t>
      </w:r>
      <w:r w:rsidRPr="0079380C">
        <w:rPr>
          <w:rFonts w:cs="Arial"/>
        </w:rPr>
        <w:t>]</w:t>
      </w:r>
    </w:p>
    <w:p w14:paraId="330EA158" w14:textId="77777777" w:rsidR="00497BEB" w:rsidRPr="0079380C" w:rsidRDefault="00453D50">
      <w:pPr>
        <w:pStyle w:val="0"/>
        <w:numPr>
          <w:ilvl w:val="0"/>
          <w:numId w:val="9"/>
        </w:numPr>
        <w:spacing w:after="0" w:line="200" w:lineRule="atLeast"/>
        <w:rPr>
          <w:rFonts w:cs="Arial"/>
        </w:rPr>
      </w:pPr>
      <w:r w:rsidRPr="0079380C">
        <w:rPr>
          <w:rFonts w:cs="Arial"/>
        </w:rPr>
        <w:t>[</w:t>
      </w:r>
      <w:r w:rsidRPr="0079380C">
        <w:rPr>
          <w:rFonts w:cs="Arial"/>
          <w:i/>
          <w:iCs/>
        </w:rPr>
        <w:t xml:space="preserve">enlist names of shortlisted </w:t>
      </w:r>
      <w:r w:rsidR="007D39EA">
        <w:rPr>
          <w:rFonts w:cs="Arial"/>
          <w:i/>
          <w:iCs/>
        </w:rPr>
        <w:t>A</w:t>
      </w:r>
      <w:r w:rsidR="007D39EA" w:rsidRPr="0079380C">
        <w:rPr>
          <w:rFonts w:cs="Arial"/>
          <w:i/>
          <w:iCs/>
        </w:rPr>
        <w:t>pplic</w:t>
      </w:r>
      <w:r w:rsidR="007D39EA">
        <w:rPr>
          <w:rFonts w:cs="Arial"/>
          <w:i/>
          <w:iCs/>
        </w:rPr>
        <w:t>ants</w:t>
      </w:r>
      <w:r w:rsidRPr="0079380C">
        <w:rPr>
          <w:rFonts w:cs="Arial"/>
        </w:rPr>
        <w:t>]</w:t>
      </w:r>
    </w:p>
    <w:p w14:paraId="5350737A" w14:textId="77777777" w:rsidR="00497BEB" w:rsidRPr="0079380C" w:rsidRDefault="00497BEB">
      <w:pPr>
        <w:pStyle w:val="0"/>
        <w:spacing w:after="0" w:line="200" w:lineRule="atLeast"/>
        <w:ind w:left="1069"/>
        <w:rPr>
          <w:rFonts w:cs="Arial"/>
        </w:rPr>
      </w:pPr>
    </w:p>
    <w:p w14:paraId="506AE63D" w14:textId="77777777" w:rsidR="00497BEB" w:rsidRPr="0079380C" w:rsidRDefault="00497BEB">
      <w:pPr>
        <w:pStyle w:val="0"/>
        <w:spacing w:after="0" w:line="200" w:lineRule="atLeast"/>
        <w:ind w:left="360"/>
        <w:rPr>
          <w:rFonts w:cs="Arial"/>
        </w:rPr>
      </w:pPr>
    </w:p>
    <w:p w14:paraId="300F809D" w14:textId="77777777" w:rsidR="00497BEB" w:rsidRPr="0079380C" w:rsidRDefault="00497BEB">
      <w:pPr>
        <w:pStyle w:val="0"/>
        <w:spacing w:after="0" w:line="200" w:lineRule="atLeast"/>
        <w:rPr>
          <w:rFonts w:cs="Arial"/>
        </w:rPr>
      </w:pPr>
    </w:p>
    <w:p w14:paraId="5DC5C154" w14:textId="77777777" w:rsidR="00497BEB" w:rsidRPr="0079380C" w:rsidRDefault="00497BEB">
      <w:pPr>
        <w:tabs>
          <w:tab w:val="left" w:pos="426"/>
        </w:tabs>
        <w:spacing w:beforeLines="60" w:before="144" w:afterLines="60" w:after="144" w:line="260" w:lineRule="exact"/>
        <w:jc w:val="both"/>
        <w:rPr>
          <w:rFonts w:cs="Arial"/>
          <w:szCs w:val="22"/>
        </w:rPr>
      </w:pPr>
    </w:p>
    <w:p w14:paraId="0696997F" w14:textId="77777777" w:rsidR="00497BEB" w:rsidRPr="00820CE0" w:rsidRDefault="00453D50">
      <w:pPr>
        <w:tabs>
          <w:tab w:val="left" w:pos="426"/>
        </w:tabs>
        <w:spacing w:beforeLines="60" w:before="144" w:afterLines="60" w:after="144" w:line="260" w:lineRule="exact"/>
        <w:jc w:val="both"/>
        <w:rPr>
          <w:rFonts w:cs="Arial"/>
          <w:i/>
          <w:szCs w:val="22"/>
        </w:rPr>
      </w:pPr>
      <w:r w:rsidRPr="00820CE0">
        <w:rPr>
          <w:rFonts w:cs="Arial"/>
          <w:i/>
          <w:szCs w:val="22"/>
        </w:rPr>
        <w:t xml:space="preserve">[Insert place and date of signing] </w:t>
      </w:r>
    </w:p>
    <w:p w14:paraId="5A8B58C7" w14:textId="77777777" w:rsidR="00497BEB" w:rsidRPr="00820CE0" w:rsidRDefault="00497BEB">
      <w:pPr>
        <w:tabs>
          <w:tab w:val="left" w:pos="426"/>
        </w:tabs>
        <w:spacing w:beforeLines="60" w:before="144" w:afterLines="60" w:after="144" w:line="260" w:lineRule="exact"/>
        <w:ind w:left="426"/>
        <w:jc w:val="both"/>
        <w:rPr>
          <w:rFonts w:cs="Arial"/>
          <w:szCs w:val="22"/>
        </w:rPr>
      </w:pPr>
    </w:p>
    <w:p w14:paraId="2ED9BA9D" w14:textId="77777777" w:rsidR="00497BEB" w:rsidRPr="00820CE0" w:rsidRDefault="006E0896">
      <w:pPr>
        <w:tabs>
          <w:tab w:val="left" w:pos="426"/>
        </w:tabs>
        <w:spacing w:beforeLines="60" w:before="144" w:afterLines="60" w:after="144" w:line="260" w:lineRule="exact"/>
        <w:ind w:left="426"/>
        <w:jc w:val="both"/>
        <w:rPr>
          <w:rFonts w:cs="Arial"/>
          <w:szCs w:val="22"/>
        </w:rPr>
      </w:pPr>
      <w:r w:rsidRPr="00477CD1">
        <w:rPr>
          <w:rFonts w:cs="Arial"/>
          <w:szCs w:val="22"/>
        </w:rPr>
        <w:t>Name(s)</w:t>
      </w:r>
      <w:r w:rsidRPr="00477CD1">
        <w:rPr>
          <w:rFonts w:cs="Arial"/>
          <w:szCs w:val="22"/>
        </w:rPr>
        <w:tab/>
      </w:r>
      <w:r w:rsidRPr="00477CD1">
        <w:rPr>
          <w:rFonts w:cs="Arial"/>
          <w:szCs w:val="22"/>
        </w:rPr>
        <w:tab/>
      </w:r>
      <w:r w:rsidRPr="00477CD1">
        <w:rPr>
          <w:rFonts w:cs="Arial"/>
          <w:szCs w:val="22"/>
        </w:rPr>
        <w:tab/>
      </w:r>
      <w:r w:rsidRPr="00477CD1">
        <w:rPr>
          <w:rFonts w:cs="Arial"/>
          <w:szCs w:val="22"/>
        </w:rPr>
        <w:tab/>
      </w:r>
      <w:r w:rsidRPr="00477CD1">
        <w:rPr>
          <w:rFonts w:cs="Arial"/>
          <w:szCs w:val="22"/>
        </w:rPr>
        <w:tab/>
      </w:r>
      <w:r w:rsidRPr="00477CD1">
        <w:rPr>
          <w:rFonts w:cs="Arial"/>
          <w:szCs w:val="22"/>
        </w:rPr>
        <w:tab/>
      </w:r>
      <w:r w:rsidRPr="00477CD1">
        <w:rPr>
          <w:rFonts w:cs="Arial"/>
          <w:szCs w:val="22"/>
        </w:rPr>
        <w:tab/>
      </w:r>
      <w:r w:rsidR="00453D50" w:rsidRPr="00820CE0">
        <w:rPr>
          <w:rFonts w:cs="Arial"/>
          <w:szCs w:val="22"/>
        </w:rPr>
        <w:t>Signature(s)</w:t>
      </w:r>
    </w:p>
    <w:p w14:paraId="71D8D739" w14:textId="77777777" w:rsidR="00497BEB" w:rsidRPr="00820CE0" w:rsidRDefault="00497BEB">
      <w:pPr>
        <w:tabs>
          <w:tab w:val="left" w:pos="426"/>
        </w:tabs>
        <w:spacing w:beforeLines="60" w:before="144" w:afterLines="60" w:after="144" w:line="260" w:lineRule="exact"/>
        <w:ind w:left="426"/>
        <w:jc w:val="both"/>
        <w:rPr>
          <w:rFonts w:cs="Arial"/>
          <w:b/>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79380C" w:rsidRPr="00820CE0" w14:paraId="089AB24F" w14:textId="77777777">
        <w:tc>
          <w:tcPr>
            <w:tcW w:w="3827" w:type="dxa"/>
            <w:tcBorders>
              <w:bottom w:val="single" w:sz="4" w:space="0" w:color="auto"/>
            </w:tcBorders>
          </w:tcPr>
          <w:p w14:paraId="26C59CC5" w14:textId="77777777" w:rsidR="00497BEB" w:rsidRPr="00820CE0" w:rsidRDefault="00497BEB">
            <w:pPr>
              <w:tabs>
                <w:tab w:val="left" w:pos="426"/>
              </w:tabs>
              <w:spacing w:beforeLines="60" w:before="144" w:afterLines="60" w:after="144" w:line="260" w:lineRule="exact"/>
              <w:ind w:left="426"/>
              <w:jc w:val="both"/>
              <w:rPr>
                <w:rFonts w:cs="Arial"/>
                <w:szCs w:val="22"/>
              </w:rPr>
            </w:pPr>
          </w:p>
        </w:tc>
        <w:tc>
          <w:tcPr>
            <w:tcW w:w="1417" w:type="dxa"/>
          </w:tcPr>
          <w:p w14:paraId="061BFD2C" w14:textId="77777777" w:rsidR="00497BEB" w:rsidRPr="00820CE0" w:rsidRDefault="00497BEB">
            <w:pPr>
              <w:tabs>
                <w:tab w:val="left" w:pos="426"/>
              </w:tabs>
              <w:spacing w:beforeLines="60" w:before="144" w:afterLines="60" w:after="144" w:line="260" w:lineRule="exact"/>
              <w:ind w:left="426"/>
              <w:jc w:val="both"/>
              <w:rPr>
                <w:rFonts w:cs="Arial"/>
                <w:szCs w:val="22"/>
              </w:rPr>
            </w:pPr>
          </w:p>
        </w:tc>
        <w:tc>
          <w:tcPr>
            <w:tcW w:w="3402" w:type="dxa"/>
            <w:tcBorders>
              <w:bottom w:val="single" w:sz="4" w:space="0" w:color="auto"/>
            </w:tcBorders>
          </w:tcPr>
          <w:p w14:paraId="7ACC3F06" w14:textId="77777777" w:rsidR="00497BEB" w:rsidRPr="00820CE0" w:rsidRDefault="00497BEB">
            <w:pPr>
              <w:tabs>
                <w:tab w:val="left" w:pos="426"/>
              </w:tabs>
              <w:spacing w:beforeLines="60" w:before="144" w:afterLines="60" w:after="144" w:line="260" w:lineRule="exact"/>
              <w:ind w:left="426"/>
              <w:jc w:val="both"/>
              <w:rPr>
                <w:rFonts w:cs="Arial"/>
                <w:szCs w:val="22"/>
              </w:rPr>
            </w:pPr>
          </w:p>
        </w:tc>
      </w:tr>
      <w:tr w:rsidR="0079380C" w:rsidRPr="00371854" w14:paraId="2EC0B4EB" w14:textId="77777777">
        <w:trPr>
          <w:trHeight w:val="70"/>
        </w:trPr>
        <w:tc>
          <w:tcPr>
            <w:tcW w:w="3827" w:type="dxa"/>
            <w:tcBorders>
              <w:top w:val="single" w:sz="4" w:space="0" w:color="auto"/>
            </w:tcBorders>
          </w:tcPr>
          <w:p w14:paraId="31B72E2F" w14:textId="3CC0D400" w:rsidR="00497BEB" w:rsidRPr="00820CE0" w:rsidRDefault="00453D50">
            <w:pPr>
              <w:tabs>
                <w:tab w:val="left" w:pos="426"/>
              </w:tabs>
              <w:spacing w:beforeLines="60" w:before="144" w:afterLines="60" w:after="144" w:line="260" w:lineRule="exact"/>
              <w:ind w:left="426"/>
              <w:jc w:val="both"/>
              <w:rPr>
                <w:rFonts w:cs="Arial"/>
                <w:i/>
                <w:iCs/>
                <w:szCs w:val="22"/>
              </w:rPr>
            </w:pPr>
            <w:r w:rsidRPr="00820CE0">
              <w:rPr>
                <w:rFonts w:cs="Arial"/>
                <w:i/>
                <w:iCs/>
                <w:szCs w:val="22"/>
              </w:rPr>
              <w:t xml:space="preserve">[insert names </w:t>
            </w:r>
            <w:r w:rsidR="006D6913" w:rsidRPr="00820CE0">
              <w:rPr>
                <w:rFonts w:cs="Arial"/>
                <w:i/>
                <w:iCs/>
                <w:szCs w:val="22"/>
              </w:rPr>
              <w:t xml:space="preserve">and signatures </w:t>
            </w:r>
            <w:r w:rsidRPr="00820CE0">
              <w:rPr>
                <w:rFonts w:cs="Arial"/>
                <w:i/>
                <w:iCs/>
                <w:szCs w:val="22"/>
              </w:rPr>
              <w:t>of</w:t>
            </w:r>
            <w:r w:rsidR="006D6913" w:rsidRPr="00820CE0">
              <w:rPr>
                <w:rFonts w:cs="Arial"/>
                <w:i/>
                <w:iCs/>
                <w:szCs w:val="22"/>
              </w:rPr>
              <w:t xml:space="preserve"> the</w:t>
            </w:r>
            <w:r w:rsidRPr="00820CE0">
              <w:rPr>
                <w:rFonts w:cs="Arial"/>
                <w:i/>
                <w:iCs/>
                <w:szCs w:val="22"/>
              </w:rPr>
              <w:t xml:space="preserve"> tender evaluation committee</w:t>
            </w:r>
            <w:r w:rsidR="006D6913" w:rsidRPr="00820CE0">
              <w:rPr>
                <w:rFonts w:cs="Arial"/>
                <w:i/>
                <w:iCs/>
                <w:szCs w:val="22"/>
              </w:rPr>
              <w:t>, incl</w:t>
            </w:r>
            <w:r w:rsidR="00820CE0">
              <w:rPr>
                <w:rFonts w:cs="Arial"/>
                <w:i/>
                <w:iCs/>
                <w:szCs w:val="22"/>
              </w:rPr>
              <w:t>.</w:t>
            </w:r>
            <w:r w:rsidR="006D6913" w:rsidRPr="00820CE0">
              <w:rPr>
                <w:rFonts w:cs="Arial"/>
                <w:i/>
                <w:iCs/>
                <w:szCs w:val="22"/>
              </w:rPr>
              <w:t xml:space="preserve"> Tender Agent, if any</w:t>
            </w:r>
            <w:r w:rsidRPr="00820CE0">
              <w:rPr>
                <w:rFonts w:cs="Arial"/>
                <w:i/>
                <w:iCs/>
                <w:szCs w:val="22"/>
              </w:rPr>
              <w:t>]</w:t>
            </w:r>
          </w:p>
          <w:p w14:paraId="5B737E5D" w14:textId="77777777" w:rsidR="00497BEB" w:rsidRPr="00820CE0" w:rsidRDefault="00497BEB">
            <w:pPr>
              <w:tabs>
                <w:tab w:val="left" w:pos="426"/>
              </w:tabs>
              <w:spacing w:beforeLines="60" w:before="144" w:afterLines="60" w:after="144" w:line="260" w:lineRule="exact"/>
              <w:ind w:left="426"/>
              <w:jc w:val="both"/>
              <w:rPr>
                <w:rFonts w:cs="Arial"/>
                <w:i/>
                <w:iCs/>
                <w:szCs w:val="22"/>
              </w:rPr>
            </w:pPr>
          </w:p>
        </w:tc>
        <w:tc>
          <w:tcPr>
            <w:tcW w:w="1417" w:type="dxa"/>
          </w:tcPr>
          <w:p w14:paraId="78C3A5F3" w14:textId="77777777" w:rsidR="00497BEB" w:rsidRPr="00820CE0" w:rsidRDefault="00497BEB">
            <w:pPr>
              <w:tabs>
                <w:tab w:val="left" w:pos="426"/>
              </w:tabs>
              <w:spacing w:beforeLines="60" w:before="144" w:afterLines="60" w:after="144" w:line="260" w:lineRule="exact"/>
              <w:ind w:left="426"/>
              <w:jc w:val="both"/>
              <w:rPr>
                <w:rFonts w:cs="Arial"/>
                <w:szCs w:val="22"/>
              </w:rPr>
            </w:pPr>
          </w:p>
        </w:tc>
        <w:tc>
          <w:tcPr>
            <w:tcW w:w="3402" w:type="dxa"/>
            <w:tcBorders>
              <w:top w:val="single" w:sz="4" w:space="0" w:color="auto"/>
            </w:tcBorders>
          </w:tcPr>
          <w:p w14:paraId="04C25843" w14:textId="4C91E52E" w:rsidR="00497BEB" w:rsidRPr="0079380C" w:rsidRDefault="00497BEB">
            <w:pPr>
              <w:tabs>
                <w:tab w:val="left" w:pos="426"/>
              </w:tabs>
              <w:spacing w:beforeLines="60" w:before="144" w:afterLines="60" w:after="144" w:line="260" w:lineRule="exact"/>
              <w:ind w:left="426"/>
              <w:jc w:val="both"/>
              <w:rPr>
                <w:rFonts w:cs="Arial"/>
                <w:i/>
                <w:iCs/>
                <w:szCs w:val="22"/>
              </w:rPr>
            </w:pPr>
          </w:p>
        </w:tc>
      </w:tr>
    </w:tbl>
    <w:p w14:paraId="31E96627" w14:textId="77777777" w:rsidR="00497BEB" w:rsidRPr="0079380C" w:rsidRDefault="00497BEB">
      <w:pPr>
        <w:tabs>
          <w:tab w:val="left" w:pos="426"/>
        </w:tabs>
        <w:spacing w:beforeLines="60" w:before="144" w:afterLines="60" w:after="144" w:line="260" w:lineRule="exact"/>
        <w:ind w:left="426"/>
        <w:jc w:val="both"/>
        <w:rPr>
          <w:rFonts w:cs="Arial"/>
          <w:szCs w:val="22"/>
        </w:rPr>
        <w:sectPr w:rsidR="00497BEB" w:rsidRPr="0079380C">
          <w:headerReference w:type="default" r:id="rId17"/>
          <w:pgSz w:w="11906" w:h="16838"/>
          <w:pgMar w:top="1418" w:right="1418" w:bottom="1276" w:left="1418" w:header="567" w:footer="964" w:gutter="0"/>
          <w:cols w:space="720"/>
          <w:docGrid w:linePitch="299"/>
        </w:sectPr>
      </w:pPr>
    </w:p>
    <w:p w14:paraId="3938DD32" w14:textId="77777777" w:rsidR="00140570" w:rsidRDefault="00140570" w:rsidP="00477CD1">
      <w:pPr>
        <w:pStyle w:val="0"/>
        <w:spacing w:after="0" w:line="200" w:lineRule="atLeast"/>
        <w:rPr>
          <w:rFonts w:cs="Arial"/>
          <w:b/>
          <w:sz w:val="24"/>
          <w:szCs w:val="24"/>
        </w:rPr>
      </w:pPr>
    </w:p>
    <w:p w14:paraId="39B46C1D" w14:textId="77777777" w:rsidR="00140570" w:rsidRDefault="00140570" w:rsidP="00477CD1">
      <w:pPr>
        <w:pStyle w:val="0"/>
        <w:spacing w:after="0" w:line="200" w:lineRule="atLeast"/>
        <w:rPr>
          <w:rFonts w:cs="Arial"/>
          <w:b/>
          <w:sz w:val="24"/>
          <w:szCs w:val="24"/>
        </w:rPr>
      </w:pPr>
    </w:p>
    <w:p w14:paraId="1EDCEAA2" w14:textId="77777777" w:rsidR="00140570" w:rsidRDefault="00140570" w:rsidP="00477CD1">
      <w:pPr>
        <w:pStyle w:val="0"/>
        <w:spacing w:after="0" w:line="200" w:lineRule="atLeast"/>
        <w:rPr>
          <w:rFonts w:cs="Arial"/>
          <w:b/>
          <w:sz w:val="24"/>
          <w:szCs w:val="24"/>
        </w:rPr>
      </w:pPr>
    </w:p>
    <w:p w14:paraId="07C4F890" w14:textId="77777777" w:rsidR="00140570" w:rsidRDefault="00140570" w:rsidP="00477CD1">
      <w:pPr>
        <w:pStyle w:val="0"/>
        <w:spacing w:after="0" w:line="200" w:lineRule="atLeast"/>
        <w:rPr>
          <w:rFonts w:cs="Arial"/>
          <w:b/>
          <w:sz w:val="24"/>
          <w:szCs w:val="24"/>
        </w:rPr>
      </w:pPr>
    </w:p>
    <w:p w14:paraId="60D81AC7" w14:textId="77777777" w:rsidR="00140570" w:rsidRDefault="00140570" w:rsidP="00477CD1">
      <w:pPr>
        <w:pStyle w:val="0"/>
        <w:spacing w:after="0" w:line="200" w:lineRule="atLeast"/>
        <w:rPr>
          <w:rFonts w:cs="Arial"/>
          <w:b/>
          <w:sz w:val="24"/>
          <w:szCs w:val="24"/>
        </w:rPr>
      </w:pPr>
    </w:p>
    <w:p w14:paraId="2AD06C7D" w14:textId="77777777" w:rsidR="00140570" w:rsidRDefault="00140570" w:rsidP="00477CD1">
      <w:pPr>
        <w:pStyle w:val="0"/>
        <w:spacing w:after="0" w:line="200" w:lineRule="atLeast"/>
        <w:rPr>
          <w:rFonts w:cs="Arial"/>
          <w:b/>
          <w:sz w:val="24"/>
          <w:szCs w:val="24"/>
        </w:rPr>
      </w:pPr>
    </w:p>
    <w:p w14:paraId="4BC2089B" w14:textId="77777777" w:rsidR="00140570" w:rsidRDefault="00140570" w:rsidP="00477CD1">
      <w:pPr>
        <w:pStyle w:val="0"/>
        <w:spacing w:after="0" w:line="200" w:lineRule="atLeast"/>
        <w:rPr>
          <w:rFonts w:cs="Arial"/>
          <w:b/>
          <w:sz w:val="24"/>
          <w:szCs w:val="24"/>
        </w:rPr>
      </w:pPr>
    </w:p>
    <w:p w14:paraId="364B9A91" w14:textId="77777777" w:rsidR="00140570" w:rsidRDefault="00140570" w:rsidP="00477CD1">
      <w:pPr>
        <w:pStyle w:val="0"/>
        <w:spacing w:after="0" w:line="200" w:lineRule="atLeast"/>
        <w:rPr>
          <w:rFonts w:cs="Arial"/>
          <w:b/>
          <w:sz w:val="24"/>
          <w:szCs w:val="24"/>
        </w:rPr>
      </w:pPr>
    </w:p>
    <w:p w14:paraId="0E308686" w14:textId="77777777" w:rsidR="00140570" w:rsidRDefault="00140570" w:rsidP="00477CD1">
      <w:pPr>
        <w:pStyle w:val="0"/>
        <w:spacing w:after="0" w:line="200" w:lineRule="atLeast"/>
        <w:rPr>
          <w:rFonts w:cs="Arial"/>
          <w:b/>
          <w:sz w:val="24"/>
          <w:szCs w:val="24"/>
        </w:rPr>
      </w:pPr>
    </w:p>
    <w:p w14:paraId="678D51A8" w14:textId="77777777" w:rsidR="00140570" w:rsidRDefault="00140570" w:rsidP="00477CD1">
      <w:pPr>
        <w:pStyle w:val="0"/>
        <w:spacing w:after="0" w:line="200" w:lineRule="atLeast"/>
        <w:rPr>
          <w:rFonts w:cs="Arial"/>
          <w:b/>
          <w:sz w:val="24"/>
          <w:szCs w:val="24"/>
        </w:rPr>
      </w:pPr>
    </w:p>
    <w:p w14:paraId="6CB1E17A" w14:textId="77777777" w:rsidR="00140570" w:rsidRDefault="00140570" w:rsidP="00477CD1">
      <w:pPr>
        <w:pStyle w:val="0"/>
        <w:spacing w:after="0" w:line="200" w:lineRule="atLeast"/>
        <w:rPr>
          <w:rFonts w:cs="Arial"/>
          <w:b/>
          <w:sz w:val="24"/>
          <w:szCs w:val="24"/>
        </w:rPr>
      </w:pPr>
    </w:p>
    <w:p w14:paraId="2AE159E3" w14:textId="77777777" w:rsidR="00140570" w:rsidRDefault="00140570" w:rsidP="00477CD1">
      <w:pPr>
        <w:pStyle w:val="0"/>
        <w:spacing w:after="0" w:line="200" w:lineRule="atLeast"/>
        <w:rPr>
          <w:rFonts w:cs="Arial"/>
          <w:b/>
          <w:sz w:val="24"/>
          <w:szCs w:val="24"/>
        </w:rPr>
      </w:pPr>
    </w:p>
    <w:p w14:paraId="2634EA38" w14:textId="77777777" w:rsidR="00140570" w:rsidRDefault="00140570" w:rsidP="00477CD1">
      <w:pPr>
        <w:pStyle w:val="0"/>
        <w:spacing w:after="0" w:line="200" w:lineRule="atLeast"/>
        <w:rPr>
          <w:rFonts w:cs="Arial"/>
          <w:b/>
          <w:sz w:val="24"/>
          <w:szCs w:val="24"/>
        </w:rPr>
      </w:pPr>
    </w:p>
    <w:p w14:paraId="4930AD16" w14:textId="77777777" w:rsidR="00140570" w:rsidRDefault="00140570" w:rsidP="00477CD1">
      <w:pPr>
        <w:pStyle w:val="0"/>
        <w:spacing w:after="0" w:line="200" w:lineRule="atLeast"/>
        <w:rPr>
          <w:rFonts w:cs="Arial"/>
          <w:b/>
          <w:sz w:val="24"/>
          <w:szCs w:val="24"/>
        </w:rPr>
      </w:pPr>
    </w:p>
    <w:p w14:paraId="6200A448" w14:textId="77777777" w:rsidR="00497BEB" w:rsidRDefault="00453D50" w:rsidP="00477CD1">
      <w:pPr>
        <w:pStyle w:val="berschrift1"/>
        <w:spacing w:before="0" w:line="600" w:lineRule="auto"/>
        <w:jc w:val="center"/>
        <w:rPr>
          <w:rFonts w:ascii="Arial" w:hAnsi="Arial" w:cs="Arial"/>
          <w:b/>
          <w:color w:val="auto"/>
          <w:sz w:val="24"/>
          <w:szCs w:val="24"/>
        </w:rPr>
      </w:pPr>
      <w:bookmarkStart w:id="27" w:name="_Toc115081817"/>
      <w:r w:rsidRPr="0079380C">
        <w:rPr>
          <w:rFonts w:ascii="Arial" w:hAnsi="Arial" w:cs="Arial"/>
          <w:b/>
          <w:color w:val="auto"/>
          <w:sz w:val="24"/>
          <w:szCs w:val="24"/>
        </w:rPr>
        <w:t>Annexes</w:t>
      </w:r>
      <w:bookmarkEnd w:id="27"/>
    </w:p>
    <w:p w14:paraId="69159394" w14:textId="77777777" w:rsidR="006800B5" w:rsidRDefault="006800B5" w:rsidP="00477CD1"/>
    <w:p w14:paraId="1F2597F5" w14:textId="1290B429" w:rsidR="006800B5" w:rsidRPr="007407A4" w:rsidRDefault="00D73FBC" w:rsidP="006800B5">
      <w:pPr>
        <w:tabs>
          <w:tab w:val="left" w:pos="426"/>
        </w:tabs>
        <w:spacing w:beforeLines="60" w:before="144" w:afterLines="60" w:after="144" w:line="260" w:lineRule="exact"/>
        <w:jc w:val="both"/>
        <w:rPr>
          <w:rFonts w:eastAsiaTheme="majorEastAsia" w:cs="Arial"/>
          <w:i/>
          <w:szCs w:val="24"/>
        </w:rPr>
      </w:pPr>
      <w:r>
        <w:rPr>
          <w:rFonts w:eastAsiaTheme="majorEastAsia" w:cs="Arial"/>
          <w:i/>
          <w:szCs w:val="24"/>
        </w:rPr>
        <w:t>[</w:t>
      </w:r>
      <w:r w:rsidR="006800B5">
        <w:rPr>
          <w:rFonts w:eastAsiaTheme="majorEastAsia" w:cs="Arial"/>
          <w:i/>
          <w:szCs w:val="24"/>
        </w:rPr>
        <w:t>In case of an agency contract adapt the Annexes below as indicated</w:t>
      </w:r>
      <w:r w:rsidR="006800B5" w:rsidRPr="007407A4">
        <w:rPr>
          <w:rFonts w:eastAsiaTheme="majorEastAsia" w:cs="Arial"/>
          <w:i/>
          <w:szCs w:val="24"/>
        </w:rPr>
        <w:t xml:space="preserve"> </w:t>
      </w:r>
      <w:r w:rsidR="006800B5">
        <w:rPr>
          <w:rFonts w:eastAsiaTheme="majorEastAsia" w:cs="Arial"/>
          <w:i/>
          <w:szCs w:val="24"/>
        </w:rPr>
        <w:t>in the relevant Annexe</w:t>
      </w:r>
      <w:r w:rsidR="00106225">
        <w:rPr>
          <w:rFonts w:eastAsiaTheme="majorEastAsia" w:cs="Arial"/>
          <w:i/>
          <w:szCs w:val="24"/>
        </w:rPr>
        <w:t>.</w:t>
      </w:r>
    </w:p>
    <w:p w14:paraId="2D473E0F" w14:textId="545C37E0" w:rsidR="00106225" w:rsidRPr="0029586E" w:rsidRDefault="00106225" w:rsidP="00106225">
      <w:pPr>
        <w:tabs>
          <w:tab w:val="left" w:pos="426"/>
        </w:tabs>
        <w:spacing w:beforeLines="60" w:before="144" w:afterLines="60" w:after="144" w:line="260" w:lineRule="exact"/>
        <w:jc w:val="both"/>
        <w:rPr>
          <w:rFonts w:eastAsiaTheme="majorEastAsia" w:cs="Arial"/>
          <w:i/>
          <w:szCs w:val="24"/>
        </w:rPr>
      </w:pPr>
      <w:r>
        <w:rPr>
          <w:rFonts w:eastAsiaTheme="majorEastAsia" w:cs="Arial"/>
          <w:i/>
          <w:szCs w:val="24"/>
        </w:rPr>
        <w:t>Annexes should be inserted in an unalterable form i.e., screen shots, PDF or photos especially communications regarding approvals, no objections, protocols and clarifications or publications. Annexes consisting of large documents may be attached as separate file to the report in the original format</w:t>
      </w:r>
      <w:r w:rsidRPr="004270B1">
        <w:rPr>
          <w:rFonts w:eastAsiaTheme="majorEastAsia" w:cs="Arial"/>
          <w:i/>
          <w:szCs w:val="24"/>
        </w:rPr>
        <w:t xml:space="preserve"> </w:t>
      </w:r>
      <w:r>
        <w:rPr>
          <w:rFonts w:eastAsiaTheme="majorEastAsia" w:cs="Arial"/>
          <w:i/>
          <w:szCs w:val="24"/>
        </w:rPr>
        <w:t>i.e., evaluation matrix in Excel.]</w:t>
      </w:r>
    </w:p>
    <w:p w14:paraId="7BCB7FFC" w14:textId="77777777" w:rsidR="006800B5" w:rsidRDefault="006800B5" w:rsidP="00477CD1"/>
    <w:p w14:paraId="48F9E3FA" w14:textId="77777777" w:rsidR="006800B5" w:rsidRDefault="006800B5" w:rsidP="00477CD1"/>
    <w:p w14:paraId="35ABCA5C" w14:textId="77777777" w:rsidR="006800B5" w:rsidRPr="00477CD1" w:rsidRDefault="006800B5" w:rsidP="00477CD1">
      <w:pPr>
        <w:rPr>
          <w:rtl/>
        </w:rPr>
      </w:pPr>
    </w:p>
    <w:p w14:paraId="4DAB4E40" w14:textId="77777777" w:rsidR="001D0ACC" w:rsidRDefault="001D0ACC">
      <w:pPr>
        <w:tabs>
          <w:tab w:val="left" w:pos="426"/>
        </w:tabs>
        <w:spacing w:beforeLines="60" w:before="144" w:afterLines="60" w:after="144" w:line="260" w:lineRule="exact"/>
        <w:jc w:val="both"/>
        <w:rPr>
          <w:rFonts w:cs="Arial"/>
          <w:szCs w:val="22"/>
        </w:rPr>
      </w:pPr>
      <w:r>
        <w:rPr>
          <w:rFonts w:cs="Arial"/>
          <w:szCs w:val="22"/>
        </w:rPr>
        <w:br w:type="page"/>
      </w:r>
    </w:p>
    <w:p w14:paraId="3FE5BCE6" w14:textId="01E83DD6" w:rsidR="00497BEB" w:rsidRPr="006E0896" w:rsidRDefault="00923E4A">
      <w:pPr>
        <w:pStyle w:val="berschrift1"/>
        <w:spacing w:before="0" w:line="600" w:lineRule="auto"/>
        <w:ind w:left="432" w:hanging="432"/>
        <w:jc w:val="both"/>
        <w:rPr>
          <w:rFonts w:ascii="Arial" w:hAnsi="Arial" w:cs="Arial"/>
          <w:b/>
          <w:color w:val="auto"/>
          <w:sz w:val="24"/>
          <w:szCs w:val="24"/>
        </w:rPr>
      </w:pPr>
      <w:bookmarkStart w:id="28" w:name="_Toc115081818"/>
      <w:r>
        <w:rPr>
          <w:rFonts w:ascii="Arial" w:hAnsi="Arial" w:cs="Arial"/>
          <w:b/>
          <w:color w:val="auto"/>
          <w:sz w:val="24"/>
          <w:szCs w:val="24"/>
        </w:rPr>
        <w:lastRenderedPageBreak/>
        <w:t>Annexe</w:t>
      </w:r>
      <w:r w:rsidR="00092360" w:rsidRPr="00194A17">
        <w:rPr>
          <w:rFonts w:ascii="Arial" w:hAnsi="Arial" w:cs="Arial"/>
          <w:b/>
          <w:color w:val="auto"/>
          <w:sz w:val="24"/>
          <w:szCs w:val="24"/>
        </w:rPr>
        <w:t xml:space="preserve"> </w:t>
      </w:r>
      <w:r w:rsidR="00453D50" w:rsidRPr="00194A17">
        <w:rPr>
          <w:rFonts w:ascii="Arial" w:hAnsi="Arial" w:cs="Arial"/>
          <w:b/>
          <w:color w:val="auto"/>
          <w:sz w:val="24"/>
          <w:szCs w:val="24"/>
        </w:rPr>
        <w:t xml:space="preserve">1A – PEA </w:t>
      </w:r>
      <w:r w:rsidR="00DB1B11" w:rsidRPr="00194A17">
        <w:rPr>
          <w:rFonts w:ascii="Arial" w:hAnsi="Arial" w:cs="Arial"/>
          <w:b/>
          <w:color w:val="auto"/>
          <w:sz w:val="24"/>
          <w:szCs w:val="24"/>
        </w:rPr>
        <w:t>A</w:t>
      </w:r>
      <w:r w:rsidR="00453D50" w:rsidRPr="00194A17">
        <w:rPr>
          <w:rFonts w:ascii="Arial" w:hAnsi="Arial" w:cs="Arial"/>
          <w:b/>
          <w:color w:val="auto"/>
          <w:sz w:val="24"/>
          <w:szCs w:val="24"/>
        </w:rPr>
        <w:t>pproval of the Prequalification Document</w:t>
      </w:r>
      <w:bookmarkEnd w:id="28"/>
    </w:p>
    <w:p w14:paraId="6B8CA09D" w14:textId="77777777" w:rsidR="00AB2222" w:rsidRPr="00FF0E5D" w:rsidRDefault="00AB2222" w:rsidP="00477CD1"/>
    <w:p w14:paraId="0CFA97CE" w14:textId="77777777" w:rsidR="00AB2222" w:rsidRPr="00A05F0B" w:rsidRDefault="00AB2222" w:rsidP="00477CD1"/>
    <w:p w14:paraId="049E7B8D" w14:textId="77777777" w:rsidR="00AB2222" w:rsidRPr="00477CD1" w:rsidRDefault="00AB2222" w:rsidP="00477CD1"/>
    <w:p w14:paraId="4EF68F29" w14:textId="4598EAD9" w:rsidR="00497BEB" w:rsidRPr="006E0896" w:rsidRDefault="00923E4A">
      <w:pPr>
        <w:pStyle w:val="berschrift1"/>
        <w:spacing w:before="0" w:line="600" w:lineRule="auto"/>
        <w:ind w:left="432" w:hanging="432"/>
        <w:jc w:val="both"/>
        <w:rPr>
          <w:rFonts w:ascii="Arial" w:hAnsi="Arial" w:cs="Arial"/>
          <w:b/>
          <w:color w:val="auto"/>
          <w:sz w:val="24"/>
          <w:szCs w:val="24"/>
        </w:rPr>
      </w:pPr>
      <w:bookmarkStart w:id="29" w:name="_Toc115081819"/>
      <w:r>
        <w:rPr>
          <w:rFonts w:ascii="Arial" w:hAnsi="Arial" w:cs="Arial"/>
          <w:b/>
          <w:color w:val="auto"/>
          <w:sz w:val="24"/>
          <w:szCs w:val="24"/>
        </w:rPr>
        <w:t>Annexe</w:t>
      </w:r>
      <w:r w:rsidR="00092360" w:rsidRPr="006E0896">
        <w:rPr>
          <w:rFonts w:ascii="Arial" w:hAnsi="Arial" w:cs="Arial"/>
          <w:b/>
          <w:color w:val="auto"/>
          <w:sz w:val="24"/>
          <w:szCs w:val="24"/>
        </w:rPr>
        <w:t xml:space="preserve"> </w:t>
      </w:r>
      <w:r w:rsidR="00453D50" w:rsidRPr="006E0896">
        <w:rPr>
          <w:rFonts w:ascii="Arial" w:hAnsi="Arial" w:cs="Arial"/>
          <w:b/>
          <w:color w:val="auto"/>
          <w:sz w:val="24"/>
          <w:szCs w:val="24"/>
        </w:rPr>
        <w:t>1</w:t>
      </w:r>
      <w:r w:rsidR="00DB1B11" w:rsidRPr="006E0896">
        <w:rPr>
          <w:rFonts w:ascii="Arial" w:hAnsi="Arial" w:cs="Arial"/>
          <w:b/>
          <w:color w:val="auto"/>
          <w:sz w:val="24"/>
          <w:szCs w:val="24"/>
        </w:rPr>
        <w:t>B</w:t>
      </w:r>
      <w:r w:rsidR="00453D50" w:rsidRPr="006E0896">
        <w:rPr>
          <w:rFonts w:ascii="Arial" w:hAnsi="Arial" w:cs="Arial"/>
          <w:b/>
          <w:color w:val="auto"/>
          <w:sz w:val="24"/>
          <w:szCs w:val="24"/>
        </w:rPr>
        <w:t xml:space="preserve"> – KfW No Objection to the Prequalification Document</w:t>
      </w:r>
      <w:bookmarkEnd w:id="29"/>
    </w:p>
    <w:p w14:paraId="63DF07E9" w14:textId="77777777" w:rsidR="00497BEB" w:rsidRPr="006E0896" w:rsidRDefault="00497BEB">
      <w:pPr>
        <w:jc w:val="both"/>
        <w:rPr>
          <w:rFonts w:cs="Arial"/>
          <w:b/>
          <w:bCs/>
          <w:smallCaps/>
        </w:rPr>
      </w:pPr>
    </w:p>
    <w:p w14:paraId="7E3F64AF" w14:textId="77777777" w:rsidR="00497BEB" w:rsidRPr="006E0896" w:rsidRDefault="00497BEB">
      <w:pPr>
        <w:jc w:val="both"/>
        <w:rPr>
          <w:rFonts w:cs="Arial"/>
          <w:b/>
          <w:bCs/>
          <w:smallCaps/>
        </w:rPr>
      </w:pPr>
    </w:p>
    <w:p w14:paraId="6106951E" w14:textId="77777777" w:rsidR="00497BEB" w:rsidRPr="006E0896" w:rsidRDefault="00497BEB">
      <w:pPr>
        <w:jc w:val="both"/>
        <w:rPr>
          <w:rFonts w:cs="Arial"/>
          <w:b/>
          <w:bCs/>
          <w:smallCaps/>
        </w:rPr>
      </w:pPr>
    </w:p>
    <w:p w14:paraId="5493905D" w14:textId="77777777" w:rsidR="00497BEB" w:rsidRPr="00477CD1" w:rsidRDefault="00453D50">
      <w:pPr>
        <w:jc w:val="both"/>
        <w:rPr>
          <w:rFonts w:cs="Arial"/>
          <w:bCs/>
          <w:i/>
          <w:iCs/>
          <w:highlight w:val="lightGray"/>
        </w:rPr>
      </w:pPr>
      <w:r w:rsidRPr="00477CD1">
        <w:rPr>
          <w:rFonts w:cs="Arial"/>
          <w:bCs/>
          <w:i/>
          <w:iCs/>
          <w:highlight w:val="lightGray"/>
        </w:rPr>
        <w:t xml:space="preserve">[Or in case of an agency contract </w:t>
      </w:r>
      <w:r w:rsidR="002C7EFA" w:rsidRPr="00477CD1">
        <w:rPr>
          <w:rFonts w:cs="Arial"/>
          <w:bCs/>
          <w:i/>
          <w:iCs/>
          <w:highlight w:val="lightGray"/>
        </w:rPr>
        <w:t xml:space="preserve">delete above text and </w:t>
      </w:r>
      <w:r w:rsidRPr="00477CD1">
        <w:rPr>
          <w:rFonts w:cs="Arial"/>
          <w:bCs/>
          <w:i/>
          <w:iCs/>
          <w:highlight w:val="lightGray"/>
        </w:rPr>
        <w:t>insert]:</w:t>
      </w:r>
    </w:p>
    <w:p w14:paraId="3C163247" w14:textId="77777777" w:rsidR="00497BEB" w:rsidRPr="00140570" w:rsidRDefault="00497BEB">
      <w:pPr>
        <w:jc w:val="both"/>
        <w:rPr>
          <w:rFonts w:cs="Arial"/>
          <w:b/>
          <w:bCs/>
          <w:i/>
          <w:iCs/>
          <w:highlight w:val="lightGray"/>
        </w:rPr>
      </w:pPr>
    </w:p>
    <w:p w14:paraId="3A939640" w14:textId="167651D7" w:rsidR="00497BEB" w:rsidRPr="00477CD1" w:rsidRDefault="00923E4A">
      <w:pPr>
        <w:jc w:val="both"/>
        <w:rPr>
          <w:rFonts w:cs="Arial"/>
          <w:b/>
          <w:bCs/>
          <w:sz w:val="24"/>
        </w:rPr>
      </w:pPr>
      <w:r w:rsidRPr="00477CD1">
        <w:rPr>
          <w:rFonts w:cs="Arial"/>
          <w:b/>
          <w:bCs/>
          <w:sz w:val="24"/>
          <w:highlight w:val="lightGray"/>
        </w:rPr>
        <w:t>Annexe</w:t>
      </w:r>
      <w:r w:rsidR="00092360" w:rsidRPr="00477CD1">
        <w:rPr>
          <w:rFonts w:cs="Arial"/>
          <w:b/>
          <w:bCs/>
          <w:sz w:val="24"/>
          <w:highlight w:val="lightGray"/>
        </w:rPr>
        <w:t xml:space="preserve"> </w:t>
      </w:r>
      <w:r w:rsidR="00453D50" w:rsidRPr="00477CD1">
        <w:rPr>
          <w:rFonts w:cs="Arial"/>
          <w:b/>
          <w:bCs/>
          <w:sz w:val="24"/>
          <w:highlight w:val="lightGray"/>
        </w:rPr>
        <w:t xml:space="preserve">1 – KfW Approval of the </w:t>
      </w:r>
      <w:r w:rsidR="008462B9" w:rsidRPr="00477CD1">
        <w:rPr>
          <w:rFonts w:cs="Arial"/>
          <w:b/>
          <w:bCs/>
          <w:sz w:val="24"/>
          <w:highlight w:val="lightGray"/>
        </w:rPr>
        <w:t xml:space="preserve">Prequalification </w:t>
      </w:r>
      <w:r w:rsidR="00453D50" w:rsidRPr="00477CD1">
        <w:rPr>
          <w:rFonts w:cs="Arial"/>
          <w:b/>
          <w:bCs/>
          <w:sz w:val="24"/>
          <w:highlight w:val="lightGray"/>
        </w:rPr>
        <w:t>Document</w:t>
      </w:r>
    </w:p>
    <w:p w14:paraId="4AF7E187" w14:textId="77777777" w:rsidR="009643B1" w:rsidRDefault="009643B1">
      <w:pPr>
        <w:jc w:val="both"/>
        <w:rPr>
          <w:rFonts w:cs="Arial"/>
          <w:b/>
          <w:bCs/>
        </w:rPr>
      </w:pPr>
    </w:p>
    <w:p w14:paraId="2293CE70" w14:textId="77777777" w:rsidR="009643B1" w:rsidRDefault="009643B1">
      <w:pPr>
        <w:rPr>
          <w:rFonts w:cs="Arial"/>
          <w:b/>
          <w:bCs/>
        </w:rPr>
      </w:pPr>
      <w:r>
        <w:rPr>
          <w:rFonts w:cs="Arial"/>
          <w:b/>
          <w:bCs/>
        </w:rPr>
        <w:br w:type="page"/>
      </w:r>
    </w:p>
    <w:p w14:paraId="1B6362BA" w14:textId="542E68C4" w:rsidR="008842E9" w:rsidRPr="00B55646" w:rsidRDefault="00923E4A" w:rsidP="008842E9">
      <w:pPr>
        <w:pStyle w:val="berschrift1"/>
        <w:spacing w:before="0" w:line="600" w:lineRule="auto"/>
        <w:ind w:left="432" w:hanging="432"/>
        <w:jc w:val="both"/>
        <w:rPr>
          <w:rFonts w:ascii="Arial" w:hAnsi="Arial" w:cs="Arial"/>
          <w:b/>
          <w:color w:val="auto"/>
          <w:sz w:val="24"/>
          <w:szCs w:val="24"/>
        </w:rPr>
      </w:pPr>
      <w:bookmarkStart w:id="30" w:name="_Toc115081820"/>
      <w:r>
        <w:rPr>
          <w:rFonts w:ascii="Arial" w:hAnsi="Arial" w:cs="Arial"/>
          <w:b/>
          <w:color w:val="auto"/>
          <w:sz w:val="24"/>
          <w:szCs w:val="24"/>
        </w:rPr>
        <w:lastRenderedPageBreak/>
        <w:t>Annexe</w:t>
      </w:r>
      <w:r w:rsidR="00092360" w:rsidRPr="00B55646">
        <w:rPr>
          <w:rFonts w:ascii="Arial" w:hAnsi="Arial" w:cs="Arial"/>
          <w:b/>
          <w:color w:val="auto"/>
          <w:sz w:val="24"/>
          <w:szCs w:val="24"/>
        </w:rPr>
        <w:t xml:space="preserve"> </w:t>
      </w:r>
      <w:r w:rsidR="008842E9" w:rsidRPr="00B55646">
        <w:rPr>
          <w:rFonts w:ascii="Arial" w:hAnsi="Arial" w:cs="Arial"/>
          <w:b/>
          <w:color w:val="auto"/>
          <w:sz w:val="24"/>
          <w:szCs w:val="24"/>
        </w:rPr>
        <w:t xml:space="preserve">2A – PEA Approval of the </w:t>
      </w:r>
      <w:r w:rsidR="0048732A">
        <w:rPr>
          <w:rFonts w:ascii="Arial" w:hAnsi="Arial" w:cs="Arial"/>
          <w:b/>
          <w:color w:val="auto"/>
          <w:sz w:val="24"/>
          <w:szCs w:val="24"/>
        </w:rPr>
        <w:t>D</w:t>
      </w:r>
      <w:r w:rsidR="008842E9" w:rsidRPr="00B55646">
        <w:rPr>
          <w:rFonts w:ascii="Arial" w:hAnsi="Arial" w:cs="Arial"/>
          <w:b/>
          <w:color w:val="auto"/>
          <w:sz w:val="24"/>
          <w:szCs w:val="24"/>
        </w:rPr>
        <w:t xml:space="preserve">etailed </w:t>
      </w:r>
      <w:r w:rsidR="008462B9" w:rsidRPr="00B55646">
        <w:rPr>
          <w:rFonts w:ascii="Arial" w:hAnsi="Arial" w:cs="Arial"/>
          <w:b/>
          <w:color w:val="auto"/>
          <w:sz w:val="24"/>
          <w:szCs w:val="24"/>
        </w:rPr>
        <w:t xml:space="preserve">Application </w:t>
      </w:r>
      <w:r w:rsidR="008842E9" w:rsidRPr="00B55646">
        <w:rPr>
          <w:rFonts w:ascii="Arial" w:hAnsi="Arial" w:cs="Arial"/>
          <w:b/>
          <w:color w:val="auto"/>
          <w:sz w:val="24"/>
          <w:szCs w:val="24"/>
        </w:rPr>
        <w:t>Evaluation Matrix</w:t>
      </w:r>
      <w:bookmarkEnd w:id="30"/>
    </w:p>
    <w:p w14:paraId="4ECF2A59" w14:textId="137601DF" w:rsidR="008842E9" w:rsidRPr="00B55646" w:rsidRDefault="00923E4A" w:rsidP="00B55646">
      <w:pPr>
        <w:pStyle w:val="berschrift1"/>
        <w:spacing w:before="0" w:line="600" w:lineRule="auto"/>
        <w:ind w:left="432" w:hanging="432"/>
        <w:jc w:val="both"/>
        <w:rPr>
          <w:rFonts w:cs="Arial"/>
          <w:b/>
          <w:bCs/>
          <w:smallCaps/>
          <w:color w:val="auto"/>
        </w:rPr>
      </w:pPr>
      <w:bookmarkStart w:id="31" w:name="_Toc115081821"/>
      <w:r>
        <w:rPr>
          <w:rFonts w:ascii="Arial" w:hAnsi="Arial" w:cs="Arial"/>
          <w:b/>
          <w:color w:val="auto"/>
          <w:sz w:val="24"/>
          <w:szCs w:val="24"/>
        </w:rPr>
        <w:t>Annexe</w:t>
      </w:r>
      <w:r w:rsidR="00092360" w:rsidRPr="00B55646">
        <w:rPr>
          <w:rFonts w:ascii="Arial" w:hAnsi="Arial" w:cs="Arial"/>
          <w:b/>
          <w:color w:val="auto"/>
          <w:sz w:val="24"/>
          <w:szCs w:val="24"/>
        </w:rPr>
        <w:t xml:space="preserve"> </w:t>
      </w:r>
      <w:r w:rsidR="008842E9" w:rsidRPr="00B55646">
        <w:rPr>
          <w:rFonts w:ascii="Arial" w:hAnsi="Arial" w:cs="Arial"/>
          <w:b/>
          <w:color w:val="auto"/>
          <w:sz w:val="24"/>
          <w:szCs w:val="24"/>
        </w:rPr>
        <w:t xml:space="preserve">2B – KfW </w:t>
      </w:r>
      <w:r w:rsidR="007A757C">
        <w:rPr>
          <w:rFonts w:ascii="Arial" w:hAnsi="Arial" w:cs="Arial"/>
          <w:b/>
          <w:color w:val="auto"/>
          <w:sz w:val="24"/>
          <w:szCs w:val="24"/>
        </w:rPr>
        <w:t>No Objection</w:t>
      </w:r>
      <w:r w:rsidR="008842E9" w:rsidRPr="00B55646">
        <w:rPr>
          <w:rFonts w:ascii="Arial" w:hAnsi="Arial" w:cs="Arial"/>
          <w:b/>
          <w:color w:val="auto"/>
          <w:sz w:val="24"/>
          <w:szCs w:val="24"/>
        </w:rPr>
        <w:t xml:space="preserve"> </w:t>
      </w:r>
      <w:r w:rsidR="007A757C">
        <w:rPr>
          <w:rFonts w:ascii="Arial" w:hAnsi="Arial" w:cs="Arial"/>
          <w:b/>
          <w:color w:val="auto"/>
          <w:sz w:val="24"/>
          <w:szCs w:val="24"/>
        </w:rPr>
        <w:t>to</w:t>
      </w:r>
      <w:r w:rsidR="008842E9" w:rsidRPr="00B55646">
        <w:rPr>
          <w:rFonts w:ascii="Arial" w:hAnsi="Arial" w:cs="Arial"/>
          <w:b/>
          <w:color w:val="auto"/>
          <w:sz w:val="24"/>
          <w:szCs w:val="24"/>
        </w:rPr>
        <w:t xml:space="preserve"> the </w:t>
      </w:r>
      <w:r w:rsidR="0048732A">
        <w:rPr>
          <w:rFonts w:ascii="Arial" w:hAnsi="Arial" w:cs="Arial"/>
          <w:b/>
          <w:color w:val="auto"/>
          <w:sz w:val="24"/>
          <w:szCs w:val="24"/>
        </w:rPr>
        <w:t>D</w:t>
      </w:r>
      <w:r w:rsidR="008842E9" w:rsidRPr="00B55646">
        <w:rPr>
          <w:rFonts w:ascii="Arial" w:hAnsi="Arial" w:cs="Arial"/>
          <w:b/>
          <w:color w:val="auto"/>
          <w:sz w:val="24"/>
          <w:szCs w:val="24"/>
        </w:rPr>
        <w:t xml:space="preserve">etailed </w:t>
      </w:r>
      <w:r w:rsidR="008462B9" w:rsidRPr="00B55646">
        <w:rPr>
          <w:rFonts w:ascii="Arial" w:hAnsi="Arial" w:cs="Arial"/>
          <w:b/>
          <w:color w:val="auto"/>
          <w:sz w:val="24"/>
          <w:szCs w:val="24"/>
        </w:rPr>
        <w:t xml:space="preserve">Application </w:t>
      </w:r>
      <w:r w:rsidR="008842E9" w:rsidRPr="00B55646">
        <w:rPr>
          <w:rFonts w:ascii="Arial" w:hAnsi="Arial" w:cs="Arial"/>
          <w:b/>
          <w:color w:val="auto"/>
          <w:sz w:val="24"/>
          <w:szCs w:val="24"/>
        </w:rPr>
        <w:t>Evaluation Matrix</w:t>
      </w:r>
      <w:bookmarkEnd w:id="31"/>
    </w:p>
    <w:p w14:paraId="7C987BAF" w14:textId="77777777" w:rsidR="008842E9" w:rsidRPr="00B55646" w:rsidRDefault="008842E9" w:rsidP="008842E9">
      <w:pPr>
        <w:jc w:val="both"/>
        <w:rPr>
          <w:rFonts w:cs="Arial"/>
          <w:b/>
          <w:bCs/>
          <w:smallCaps/>
        </w:rPr>
      </w:pPr>
    </w:p>
    <w:p w14:paraId="00CDE33C" w14:textId="77777777" w:rsidR="008842E9" w:rsidRPr="00B55646" w:rsidRDefault="008842E9" w:rsidP="008842E9">
      <w:pPr>
        <w:jc w:val="both"/>
        <w:rPr>
          <w:rFonts w:cs="Arial"/>
          <w:b/>
          <w:bCs/>
          <w:smallCaps/>
        </w:rPr>
      </w:pPr>
    </w:p>
    <w:p w14:paraId="7593359B" w14:textId="77777777" w:rsidR="008842E9" w:rsidRPr="00B55646" w:rsidRDefault="008842E9" w:rsidP="008842E9">
      <w:pPr>
        <w:jc w:val="both"/>
        <w:rPr>
          <w:rFonts w:cs="Arial"/>
          <w:i/>
          <w:iCs/>
          <w:highlight w:val="lightGray"/>
        </w:rPr>
      </w:pPr>
      <w:r w:rsidRPr="00B55646">
        <w:rPr>
          <w:rFonts w:cs="Arial"/>
          <w:i/>
          <w:iCs/>
          <w:highlight w:val="lightGray"/>
        </w:rPr>
        <w:t xml:space="preserve">[Or in case of an agency contract </w:t>
      </w:r>
      <w:r w:rsidR="00B55646">
        <w:rPr>
          <w:rFonts w:cs="Arial"/>
          <w:i/>
          <w:iCs/>
          <w:highlight w:val="lightGray"/>
        </w:rPr>
        <w:t xml:space="preserve">delete text above and </w:t>
      </w:r>
      <w:r w:rsidRPr="00B55646">
        <w:rPr>
          <w:rFonts w:cs="Arial"/>
          <w:i/>
          <w:iCs/>
          <w:highlight w:val="lightGray"/>
        </w:rPr>
        <w:t>insert]:</w:t>
      </w:r>
    </w:p>
    <w:p w14:paraId="2B7C8016" w14:textId="77777777" w:rsidR="008842E9" w:rsidRPr="00B55646" w:rsidRDefault="008842E9" w:rsidP="008842E9">
      <w:pPr>
        <w:jc w:val="both"/>
        <w:rPr>
          <w:rFonts w:cs="Arial"/>
          <w:b/>
          <w:bCs/>
          <w:i/>
          <w:iCs/>
          <w:highlight w:val="lightGray"/>
        </w:rPr>
      </w:pPr>
    </w:p>
    <w:p w14:paraId="624A85E9" w14:textId="3132733F" w:rsidR="008842E9" w:rsidRPr="00477CD1" w:rsidRDefault="00923E4A" w:rsidP="008842E9">
      <w:pPr>
        <w:jc w:val="both"/>
        <w:rPr>
          <w:rFonts w:cs="Arial"/>
          <w:b/>
          <w:bCs/>
          <w:smallCaps/>
          <w:sz w:val="24"/>
        </w:rPr>
      </w:pPr>
      <w:r>
        <w:rPr>
          <w:rFonts w:cs="Arial"/>
          <w:b/>
          <w:sz w:val="24"/>
          <w:szCs w:val="24"/>
        </w:rPr>
        <w:t>Annexe</w:t>
      </w:r>
      <w:r w:rsidR="00092360" w:rsidRPr="007A757C">
        <w:rPr>
          <w:rFonts w:cs="Arial"/>
          <w:b/>
          <w:sz w:val="24"/>
          <w:szCs w:val="24"/>
        </w:rPr>
        <w:t xml:space="preserve"> </w:t>
      </w:r>
      <w:r w:rsidR="008842E9" w:rsidRPr="00477CD1">
        <w:rPr>
          <w:rFonts w:cs="Arial"/>
          <w:b/>
          <w:bCs/>
          <w:sz w:val="24"/>
          <w:szCs w:val="24"/>
          <w:highlight w:val="lightGray"/>
        </w:rPr>
        <w:t>2 – KfW Approval</w:t>
      </w:r>
      <w:r w:rsidR="008842E9" w:rsidRPr="00477CD1">
        <w:rPr>
          <w:rFonts w:cs="Arial"/>
          <w:b/>
          <w:bCs/>
          <w:sz w:val="24"/>
          <w:highlight w:val="lightGray"/>
        </w:rPr>
        <w:t xml:space="preserve"> of the </w:t>
      </w:r>
      <w:r w:rsidR="0048732A">
        <w:rPr>
          <w:rFonts w:cs="Arial"/>
          <w:b/>
          <w:bCs/>
          <w:sz w:val="24"/>
          <w:highlight w:val="lightGray"/>
        </w:rPr>
        <w:t>D</w:t>
      </w:r>
      <w:r w:rsidR="008842E9" w:rsidRPr="00477CD1">
        <w:rPr>
          <w:rFonts w:cs="Arial"/>
          <w:b/>
          <w:bCs/>
          <w:sz w:val="24"/>
          <w:highlight w:val="lightGray"/>
        </w:rPr>
        <w:t xml:space="preserve">etailed </w:t>
      </w:r>
      <w:r w:rsidR="008462B9" w:rsidRPr="00477CD1">
        <w:rPr>
          <w:rFonts w:cs="Arial"/>
          <w:b/>
          <w:bCs/>
          <w:sz w:val="24"/>
          <w:highlight w:val="lightGray"/>
        </w:rPr>
        <w:t xml:space="preserve">Application </w:t>
      </w:r>
      <w:r w:rsidR="008842E9" w:rsidRPr="00477CD1">
        <w:rPr>
          <w:rFonts w:cs="Arial"/>
          <w:b/>
          <w:bCs/>
          <w:sz w:val="24"/>
          <w:highlight w:val="lightGray"/>
        </w:rPr>
        <w:t>Evaluation Matrix</w:t>
      </w:r>
    </w:p>
    <w:p w14:paraId="60002524" w14:textId="77777777" w:rsidR="008842E9" w:rsidRDefault="008842E9">
      <w:pPr>
        <w:pStyle w:val="berschrift1"/>
        <w:spacing w:before="0" w:line="600" w:lineRule="auto"/>
        <w:ind w:left="432" w:hanging="432"/>
        <w:jc w:val="both"/>
        <w:rPr>
          <w:rFonts w:ascii="Arial" w:hAnsi="Arial" w:cs="Arial"/>
          <w:b/>
          <w:color w:val="auto"/>
          <w:sz w:val="24"/>
          <w:szCs w:val="24"/>
        </w:rPr>
      </w:pPr>
    </w:p>
    <w:p w14:paraId="009DCCB2" w14:textId="77777777" w:rsidR="00B55646" w:rsidRPr="00477CD1" w:rsidRDefault="00B55646" w:rsidP="00477CD1"/>
    <w:p w14:paraId="40C26A62" w14:textId="77777777" w:rsidR="006F41D3" w:rsidRPr="006F41D3" w:rsidRDefault="006F41D3" w:rsidP="006F41D3">
      <w:pPr>
        <w:sectPr w:rsidR="006F41D3" w:rsidRPr="006F41D3" w:rsidSect="001D0ACC">
          <w:headerReference w:type="default" r:id="rId18"/>
          <w:headerReference w:type="first" r:id="rId19"/>
          <w:pgSz w:w="11906" w:h="16838" w:code="9"/>
          <w:pgMar w:top="1946" w:right="1418" w:bottom="1418" w:left="1418" w:header="720" w:footer="964" w:gutter="0"/>
          <w:cols w:space="720"/>
          <w:titlePg/>
          <w:docGrid w:linePitch="299"/>
        </w:sectPr>
      </w:pPr>
    </w:p>
    <w:p w14:paraId="7D780166" w14:textId="777C0A4E" w:rsidR="008462B9" w:rsidRDefault="00923E4A" w:rsidP="008462B9">
      <w:pPr>
        <w:pStyle w:val="berschrift1"/>
        <w:spacing w:before="0" w:line="600" w:lineRule="auto"/>
        <w:ind w:left="432" w:hanging="432"/>
        <w:jc w:val="both"/>
        <w:rPr>
          <w:rFonts w:ascii="Arial" w:hAnsi="Arial" w:cs="Arial"/>
          <w:b/>
          <w:color w:val="auto"/>
          <w:sz w:val="24"/>
          <w:szCs w:val="24"/>
        </w:rPr>
      </w:pPr>
      <w:bookmarkStart w:id="32" w:name="_Toc115081822"/>
      <w:r>
        <w:rPr>
          <w:rFonts w:ascii="Arial" w:hAnsi="Arial" w:cs="Arial"/>
          <w:b/>
          <w:color w:val="auto"/>
          <w:sz w:val="24"/>
          <w:szCs w:val="24"/>
        </w:rPr>
        <w:lastRenderedPageBreak/>
        <w:t>Annexe</w:t>
      </w:r>
      <w:r w:rsidR="00092360">
        <w:rPr>
          <w:rFonts w:ascii="Arial" w:hAnsi="Arial" w:cs="Arial"/>
          <w:b/>
          <w:color w:val="auto"/>
          <w:sz w:val="24"/>
          <w:szCs w:val="24"/>
        </w:rPr>
        <w:t xml:space="preserve"> </w:t>
      </w:r>
      <w:r w:rsidR="008462B9" w:rsidRPr="008462B9">
        <w:rPr>
          <w:rFonts w:ascii="Arial" w:hAnsi="Arial" w:cs="Arial"/>
          <w:b/>
          <w:color w:val="auto"/>
          <w:sz w:val="24"/>
          <w:szCs w:val="24"/>
        </w:rPr>
        <w:t xml:space="preserve">3A </w:t>
      </w:r>
      <w:r w:rsidR="008462B9">
        <w:rPr>
          <w:rFonts w:ascii="Arial" w:hAnsi="Arial" w:cs="Arial"/>
          <w:b/>
          <w:color w:val="auto"/>
          <w:sz w:val="24"/>
          <w:szCs w:val="24"/>
        </w:rPr>
        <w:t xml:space="preserve">– </w:t>
      </w:r>
      <w:r w:rsidR="008462B9" w:rsidRPr="008462B9">
        <w:rPr>
          <w:rFonts w:ascii="Arial" w:hAnsi="Arial" w:cs="Arial"/>
          <w:b/>
          <w:color w:val="auto"/>
          <w:sz w:val="24"/>
          <w:szCs w:val="24"/>
        </w:rPr>
        <w:t xml:space="preserve">Publication </w:t>
      </w:r>
      <w:r w:rsidR="00D90DE8">
        <w:rPr>
          <w:rFonts w:ascii="Arial" w:hAnsi="Arial" w:cs="Arial"/>
          <w:b/>
          <w:color w:val="auto"/>
          <w:sz w:val="24"/>
          <w:szCs w:val="24"/>
        </w:rPr>
        <w:t>of</w:t>
      </w:r>
      <w:r w:rsidR="008462B9" w:rsidRPr="008462B9">
        <w:rPr>
          <w:rFonts w:ascii="Arial" w:hAnsi="Arial" w:cs="Arial"/>
          <w:b/>
          <w:color w:val="auto"/>
          <w:sz w:val="24"/>
          <w:szCs w:val="24"/>
        </w:rPr>
        <w:t xml:space="preserve"> </w:t>
      </w:r>
      <w:r w:rsidR="002C7EFA">
        <w:rPr>
          <w:rFonts w:ascii="Arial" w:hAnsi="Arial" w:cs="Arial"/>
          <w:b/>
          <w:color w:val="auto"/>
          <w:sz w:val="24"/>
          <w:szCs w:val="24"/>
        </w:rPr>
        <w:t>O</w:t>
      </w:r>
      <w:r w:rsidR="008462B9" w:rsidRPr="008462B9">
        <w:rPr>
          <w:rFonts w:ascii="Arial" w:hAnsi="Arial" w:cs="Arial"/>
          <w:b/>
          <w:color w:val="auto"/>
          <w:sz w:val="24"/>
          <w:szCs w:val="24"/>
        </w:rPr>
        <w:t xml:space="preserve">riginal </w:t>
      </w:r>
      <w:r w:rsidR="002C7EFA">
        <w:rPr>
          <w:rFonts w:ascii="Arial" w:hAnsi="Arial" w:cs="Arial"/>
          <w:b/>
          <w:color w:val="auto"/>
          <w:sz w:val="24"/>
          <w:szCs w:val="24"/>
        </w:rPr>
        <w:t>S</w:t>
      </w:r>
      <w:r w:rsidR="008462B9" w:rsidRPr="008462B9">
        <w:rPr>
          <w:rFonts w:ascii="Arial" w:hAnsi="Arial" w:cs="Arial"/>
          <w:b/>
          <w:color w:val="auto"/>
          <w:sz w:val="24"/>
          <w:szCs w:val="24"/>
        </w:rPr>
        <w:t xml:space="preserve">ubmission </w:t>
      </w:r>
      <w:r w:rsidR="002C7EFA">
        <w:rPr>
          <w:rFonts w:ascii="Arial" w:hAnsi="Arial" w:cs="Arial"/>
          <w:b/>
          <w:color w:val="auto"/>
          <w:sz w:val="24"/>
          <w:szCs w:val="24"/>
        </w:rPr>
        <w:t>D</w:t>
      </w:r>
      <w:r w:rsidR="008462B9" w:rsidRPr="008462B9">
        <w:rPr>
          <w:rFonts w:ascii="Arial" w:hAnsi="Arial" w:cs="Arial"/>
          <w:b/>
          <w:color w:val="auto"/>
          <w:sz w:val="24"/>
          <w:szCs w:val="24"/>
        </w:rPr>
        <w:t>eadline</w:t>
      </w:r>
      <w:bookmarkEnd w:id="32"/>
    </w:p>
    <w:p w14:paraId="7FDA9C83" w14:textId="77777777" w:rsidR="008462B9" w:rsidRPr="0079380C" w:rsidRDefault="008462B9" w:rsidP="008462B9">
      <w:pPr>
        <w:rPr>
          <w:i/>
          <w:iCs/>
        </w:rPr>
      </w:pPr>
      <w:r w:rsidRPr="0079380C">
        <w:rPr>
          <w:i/>
          <w:iCs/>
        </w:rPr>
        <w:t xml:space="preserve">[insert proof, e.g. screenshot or link of </w:t>
      </w:r>
      <w:r w:rsidR="00D90DE8">
        <w:rPr>
          <w:i/>
          <w:iCs/>
        </w:rPr>
        <w:t xml:space="preserve">the initial </w:t>
      </w:r>
      <w:r w:rsidRPr="0079380C">
        <w:rPr>
          <w:i/>
          <w:iCs/>
        </w:rPr>
        <w:t>publication</w:t>
      </w:r>
      <w:r w:rsidR="009C1763">
        <w:rPr>
          <w:i/>
          <w:iCs/>
        </w:rPr>
        <w:t xml:space="preserve"> in GTAI and </w:t>
      </w:r>
      <w:r w:rsidR="00A05F0B">
        <w:rPr>
          <w:i/>
          <w:iCs/>
        </w:rPr>
        <w:t xml:space="preserve">in </w:t>
      </w:r>
      <w:r w:rsidR="009C1763">
        <w:rPr>
          <w:i/>
          <w:iCs/>
        </w:rPr>
        <w:t xml:space="preserve">any other </w:t>
      </w:r>
      <w:r w:rsidR="00D90DE8">
        <w:rPr>
          <w:i/>
          <w:iCs/>
        </w:rPr>
        <w:t>media in which the publication took place</w:t>
      </w:r>
      <w:r w:rsidRPr="0079380C">
        <w:rPr>
          <w:i/>
          <w:iCs/>
        </w:rPr>
        <w:t>]</w:t>
      </w:r>
    </w:p>
    <w:p w14:paraId="00B3548A" w14:textId="77777777" w:rsidR="008462B9" w:rsidRPr="005719D0" w:rsidRDefault="008462B9" w:rsidP="005719D0"/>
    <w:p w14:paraId="7ABEEADA" w14:textId="77777777" w:rsidR="003D5970" w:rsidRDefault="003D5970" w:rsidP="00477CD1">
      <w:pPr>
        <w:rPr>
          <w:rFonts w:cs="Arial"/>
          <w:b/>
          <w:sz w:val="24"/>
          <w:szCs w:val="24"/>
        </w:rPr>
      </w:pPr>
    </w:p>
    <w:p w14:paraId="158EB55E" w14:textId="77777777" w:rsidR="00140570" w:rsidRDefault="00140570" w:rsidP="00477CD1">
      <w:pPr>
        <w:rPr>
          <w:rFonts w:cs="Arial"/>
          <w:b/>
          <w:sz w:val="24"/>
          <w:szCs w:val="24"/>
        </w:rPr>
      </w:pPr>
    </w:p>
    <w:p w14:paraId="11467D6F" w14:textId="77777777" w:rsidR="00140570" w:rsidRDefault="00140570" w:rsidP="00477CD1">
      <w:pPr>
        <w:rPr>
          <w:rFonts w:cs="Arial"/>
          <w:b/>
          <w:sz w:val="24"/>
          <w:szCs w:val="24"/>
        </w:rPr>
      </w:pPr>
    </w:p>
    <w:p w14:paraId="09449A4C" w14:textId="6CA44B0B" w:rsidR="00497BEB" w:rsidRPr="005719D0" w:rsidRDefault="00923E4A" w:rsidP="00BF1AA1">
      <w:pPr>
        <w:pStyle w:val="berschrift1"/>
        <w:spacing w:before="0" w:line="600" w:lineRule="auto"/>
        <w:ind w:left="432" w:hanging="432"/>
        <w:jc w:val="both"/>
        <w:rPr>
          <w:rFonts w:cs="Arial"/>
          <w:b/>
          <w:sz w:val="24"/>
          <w:szCs w:val="24"/>
        </w:rPr>
      </w:pPr>
      <w:bookmarkStart w:id="33" w:name="_Toc115081823"/>
      <w:r>
        <w:rPr>
          <w:rFonts w:ascii="Arial" w:hAnsi="Arial" w:cs="Arial"/>
          <w:b/>
          <w:color w:val="auto"/>
          <w:sz w:val="24"/>
          <w:szCs w:val="24"/>
        </w:rPr>
        <w:t>Annexe</w:t>
      </w:r>
      <w:r w:rsidR="00092360" w:rsidRPr="005719D0">
        <w:rPr>
          <w:rFonts w:ascii="Arial" w:hAnsi="Arial" w:cs="Arial"/>
          <w:b/>
          <w:color w:val="auto"/>
          <w:sz w:val="24"/>
          <w:szCs w:val="24"/>
        </w:rPr>
        <w:t xml:space="preserve"> </w:t>
      </w:r>
      <w:r w:rsidR="008842E9" w:rsidRPr="00DE396E">
        <w:rPr>
          <w:rFonts w:ascii="Arial" w:hAnsi="Arial" w:cs="Arial"/>
          <w:b/>
          <w:color w:val="auto"/>
          <w:sz w:val="24"/>
          <w:szCs w:val="24"/>
        </w:rPr>
        <w:t>3</w:t>
      </w:r>
      <w:r w:rsidR="00453D50" w:rsidRPr="00DE396E">
        <w:rPr>
          <w:rFonts w:ascii="Arial" w:hAnsi="Arial" w:cs="Arial"/>
          <w:b/>
          <w:color w:val="auto"/>
          <w:sz w:val="24"/>
          <w:szCs w:val="24"/>
        </w:rPr>
        <w:t>B –</w:t>
      </w:r>
      <w:r w:rsidR="00453D50" w:rsidRPr="005719D0">
        <w:rPr>
          <w:rFonts w:ascii="Arial" w:hAnsi="Arial" w:cs="Arial"/>
          <w:color w:val="auto"/>
          <w:sz w:val="24"/>
          <w:szCs w:val="24"/>
        </w:rPr>
        <w:t xml:space="preserve"> </w:t>
      </w:r>
      <w:r w:rsidR="00453D50" w:rsidRPr="00BF1AA1">
        <w:rPr>
          <w:rFonts w:ascii="Arial" w:hAnsi="Arial" w:cs="Arial"/>
          <w:b/>
          <w:color w:val="auto"/>
          <w:sz w:val="24"/>
          <w:szCs w:val="24"/>
        </w:rPr>
        <w:t>Publication</w:t>
      </w:r>
      <w:r w:rsidR="00092360" w:rsidRPr="00BF1AA1">
        <w:rPr>
          <w:rFonts w:ascii="Arial" w:hAnsi="Arial" w:cs="Arial"/>
          <w:b/>
          <w:color w:val="auto"/>
          <w:sz w:val="24"/>
          <w:szCs w:val="24"/>
        </w:rPr>
        <w:t xml:space="preserve"> </w:t>
      </w:r>
      <w:r w:rsidR="00D90DE8" w:rsidRPr="00BF1AA1">
        <w:rPr>
          <w:rFonts w:ascii="Arial" w:hAnsi="Arial" w:cs="Arial"/>
          <w:b/>
          <w:color w:val="auto"/>
          <w:sz w:val="24"/>
          <w:szCs w:val="24"/>
        </w:rPr>
        <w:t>of</w:t>
      </w:r>
      <w:r w:rsidR="00453D50" w:rsidRPr="00BF1AA1">
        <w:rPr>
          <w:rFonts w:ascii="Arial" w:hAnsi="Arial" w:cs="Arial"/>
          <w:b/>
          <w:color w:val="auto"/>
          <w:sz w:val="24"/>
          <w:szCs w:val="24"/>
        </w:rPr>
        <w:t xml:space="preserve"> </w:t>
      </w:r>
      <w:r w:rsidR="002C7EFA" w:rsidRPr="00BF1AA1">
        <w:rPr>
          <w:rFonts w:ascii="Arial" w:hAnsi="Arial" w:cs="Arial"/>
          <w:b/>
          <w:color w:val="auto"/>
          <w:sz w:val="24"/>
          <w:szCs w:val="24"/>
        </w:rPr>
        <w:t>E</w:t>
      </w:r>
      <w:r w:rsidR="00453D50" w:rsidRPr="00BF1AA1">
        <w:rPr>
          <w:rFonts w:ascii="Arial" w:hAnsi="Arial" w:cs="Arial"/>
          <w:b/>
          <w:color w:val="auto"/>
          <w:sz w:val="24"/>
          <w:szCs w:val="24"/>
        </w:rPr>
        <w:t xml:space="preserve">xtended </w:t>
      </w:r>
      <w:r w:rsidR="002C7EFA" w:rsidRPr="00BF1AA1">
        <w:rPr>
          <w:rFonts w:ascii="Arial" w:hAnsi="Arial" w:cs="Arial"/>
          <w:b/>
          <w:color w:val="auto"/>
          <w:sz w:val="24"/>
          <w:szCs w:val="24"/>
        </w:rPr>
        <w:t>S</w:t>
      </w:r>
      <w:r w:rsidR="008462B9" w:rsidRPr="00BF1AA1">
        <w:rPr>
          <w:rFonts w:ascii="Arial" w:hAnsi="Arial" w:cs="Arial"/>
          <w:b/>
          <w:color w:val="auto"/>
          <w:sz w:val="24"/>
          <w:szCs w:val="24"/>
        </w:rPr>
        <w:t xml:space="preserve">ubmission </w:t>
      </w:r>
      <w:r w:rsidR="002C7EFA" w:rsidRPr="00BF1AA1">
        <w:rPr>
          <w:rFonts w:ascii="Arial" w:hAnsi="Arial" w:cs="Arial"/>
          <w:b/>
          <w:color w:val="auto"/>
          <w:sz w:val="24"/>
          <w:szCs w:val="24"/>
        </w:rPr>
        <w:t>D</w:t>
      </w:r>
      <w:r w:rsidR="00453D50" w:rsidRPr="00BF1AA1">
        <w:rPr>
          <w:rFonts w:ascii="Arial" w:hAnsi="Arial" w:cs="Arial"/>
          <w:b/>
          <w:color w:val="auto"/>
          <w:sz w:val="24"/>
          <w:szCs w:val="24"/>
        </w:rPr>
        <w:t>eadline</w:t>
      </w:r>
      <w:bookmarkEnd w:id="33"/>
    </w:p>
    <w:p w14:paraId="27E0003F" w14:textId="77777777" w:rsidR="00497BEB" w:rsidRPr="0079380C" w:rsidRDefault="00453D50">
      <w:pPr>
        <w:rPr>
          <w:i/>
          <w:iCs/>
        </w:rPr>
      </w:pPr>
      <w:bookmarkStart w:id="34" w:name="_Hlk93312413"/>
      <w:r w:rsidRPr="0079380C">
        <w:rPr>
          <w:i/>
          <w:iCs/>
        </w:rPr>
        <w:t>[insert proof, e.g. screenshot or link of publication</w:t>
      </w:r>
      <w:r w:rsidR="00D90DE8">
        <w:rPr>
          <w:i/>
          <w:iCs/>
        </w:rPr>
        <w:t xml:space="preserve"> of the extension in GTAI and </w:t>
      </w:r>
      <w:r w:rsidR="00A05F0B">
        <w:rPr>
          <w:i/>
          <w:iCs/>
        </w:rPr>
        <w:t xml:space="preserve">in </w:t>
      </w:r>
      <w:r w:rsidR="00D90DE8">
        <w:rPr>
          <w:i/>
          <w:iCs/>
        </w:rPr>
        <w:t xml:space="preserve">any other media in which the publication took place otherwise insert </w:t>
      </w:r>
      <w:r w:rsidR="00D90DE8" w:rsidRPr="005719D0">
        <w:rPr>
          <w:iCs/>
        </w:rPr>
        <w:t>“Not applicable”</w:t>
      </w:r>
      <w:r w:rsidRPr="0079380C">
        <w:rPr>
          <w:i/>
          <w:iCs/>
        </w:rPr>
        <w:t>]</w:t>
      </w:r>
    </w:p>
    <w:p w14:paraId="577631EC" w14:textId="77777777" w:rsidR="00497BEB" w:rsidRPr="0079380C" w:rsidRDefault="00497BEB">
      <w:pPr>
        <w:rPr>
          <w:rFonts w:cs="Arial"/>
        </w:rPr>
      </w:pPr>
    </w:p>
    <w:p w14:paraId="6C661E0C" w14:textId="77777777" w:rsidR="009643B1" w:rsidRDefault="009643B1">
      <w:pPr>
        <w:rPr>
          <w:rFonts w:cs="Arial"/>
          <w:i/>
          <w:iCs/>
        </w:rPr>
      </w:pPr>
      <w:r>
        <w:rPr>
          <w:rFonts w:cs="Arial"/>
          <w:i/>
          <w:iCs/>
        </w:rPr>
        <w:br w:type="page"/>
      </w:r>
    </w:p>
    <w:p w14:paraId="249BA11B" w14:textId="75DFD6CF" w:rsidR="00497BEB" w:rsidRPr="00915A75" w:rsidRDefault="00923E4A" w:rsidP="00915A75">
      <w:pPr>
        <w:pStyle w:val="berschrift1"/>
        <w:spacing w:before="0" w:line="600" w:lineRule="auto"/>
        <w:ind w:left="432" w:hanging="432"/>
        <w:jc w:val="both"/>
        <w:rPr>
          <w:rFonts w:ascii="Arial" w:hAnsi="Arial" w:cs="Arial"/>
          <w:b/>
          <w:color w:val="auto"/>
          <w:sz w:val="24"/>
          <w:szCs w:val="24"/>
        </w:rPr>
      </w:pPr>
      <w:bookmarkStart w:id="35" w:name="_Toc115081824"/>
      <w:bookmarkEnd w:id="34"/>
      <w:r>
        <w:rPr>
          <w:rFonts w:ascii="Arial" w:hAnsi="Arial" w:cs="Arial"/>
          <w:b/>
          <w:color w:val="auto"/>
          <w:sz w:val="24"/>
          <w:szCs w:val="24"/>
        </w:rPr>
        <w:lastRenderedPageBreak/>
        <w:t>Annexe</w:t>
      </w:r>
      <w:r w:rsidR="00092360">
        <w:rPr>
          <w:rFonts w:ascii="Arial" w:hAnsi="Arial" w:cs="Arial"/>
          <w:b/>
          <w:color w:val="auto"/>
          <w:sz w:val="24"/>
          <w:szCs w:val="24"/>
        </w:rPr>
        <w:t xml:space="preserve"> </w:t>
      </w:r>
      <w:r w:rsidR="008842E9">
        <w:rPr>
          <w:rFonts w:ascii="Arial" w:hAnsi="Arial" w:cs="Arial"/>
          <w:b/>
          <w:color w:val="auto"/>
          <w:sz w:val="24"/>
          <w:szCs w:val="24"/>
        </w:rPr>
        <w:t>4</w:t>
      </w:r>
      <w:r w:rsidR="00915A75">
        <w:rPr>
          <w:rFonts w:ascii="Arial" w:hAnsi="Arial" w:cs="Arial"/>
          <w:b/>
          <w:color w:val="auto"/>
          <w:sz w:val="24"/>
          <w:szCs w:val="24"/>
        </w:rPr>
        <w:t xml:space="preserve"> – I</w:t>
      </w:r>
      <w:r w:rsidR="00915A75" w:rsidRPr="00915A75">
        <w:rPr>
          <w:rFonts w:ascii="Arial" w:hAnsi="Arial" w:cs="Arial"/>
          <w:b/>
          <w:color w:val="auto"/>
          <w:sz w:val="24"/>
          <w:szCs w:val="24"/>
        </w:rPr>
        <w:t xml:space="preserve">nformation </w:t>
      </w:r>
      <w:r w:rsidR="00915A75">
        <w:rPr>
          <w:rFonts w:ascii="Arial" w:hAnsi="Arial" w:cs="Arial"/>
          <w:b/>
          <w:color w:val="auto"/>
          <w:sz w:val="24"/>
          <w:szCs w:val="24"/>
        </w:rPr>
        <w:t>M</w:t>
      </w:r>
      <w:r w:rsidR="00915A75" w:rsidRPr="00915A75">
        <w:rPr>
          <w:rFonts w:ascii="Arial" w:hAnsi="Arial" w:cs="Arial"/>
          <w:b/>
          <w:color w:val="auto"/>
          <w:sz w:val="24"/>
          <w:szCs w:val="24"/>
        </w:rPr>
        <w:t xml:space="preserve">eeting </w:t>
      </w:r>
      <w:r w:rsidR="00915A75">
        <w:rPr>
          <w:rFonts w:ascii="Arial" w:hAnsi="Arial" w:cs="Arial"/>
          <w:b/>
          <w:color w:val="auto"/>
          <w:sz w:val="24"/>
          <w:szCs w:val="24"/>
        </w:rPr>
        <w:t>Protocol</w:t>
      </w:r>
      <w:bookmarkEnd w:id="35"/>
    </w:p>
    <w:p w14:paraId="01804E45" w14:textId="77777777" w:rsidR="00497BEB" w:rsidRPr="0079380C" w:rsidRDefault="00497BEB">
      <w:pPr>
        <w:rPr>
          <w:rFonts w:cs="Arial"/>
        </w:rPr>
      </w:pPr>
    </w:p>
    <w:p w14:paraId="32476F28" w14:textId="77777777" w:rsidR="00497BEB" w:rsidRDefault="00497BEB">
      <w:pPr>
        <w:rPr>
          <w:rFonts w:cs="Arial"/>
        </w:rPr>
      </w:pPr>
    </w:p>
    <w:p w14:paraId="79800CF3" w14:textId="77777777" w:rsidR="00915A75" w:rsidRPr="00915A75" w:rsidRDefault="00915A75" w:rsidP="00915A75">
      <w:pPr>
        <w:rPr>
          <w:rFonts w:cs="Arial"/>
          <w:i/>
          <w:iCs/>
        </w:rPr>
      </w:pPr>
      <w:bookmarkStart w:id="36" w:name="_Hlk63105000"/>
      <w:r w:rsidRPr="00915A75">
        <w:rPr>
          <w:rFonts w:cs="Arial"/>
          <w:i/>
          <w:iCs/>
        </w:rPr>
        <w:t>[</w:t>
      </w:r>
      <w:r w:rsidR="004D1722">
        <w:rPr>
          <w:rFonts w:cs="Arial"/>
          <w:i/>
          <w:iCs/>
        </w:rPr>
        <w:t>I</w:t>
      </w:r>
      <w:r w:rsidRPr="00915A75">
        <w:rPr>
          <w:rFonts w:cs="Arial"/>
          <w:i/>
          <w:iCs/>
        </w:rPr>
        <w:t xml:space="preserve">f applicable, insert </w:t>
      </w:r>
      <w:r>
        <w:rPr>
          <w:rFonts w:cs="Arial"/>
          <w:i/>
          <w:iCs/>
        </w:rPr>
        <w:t>information meeting protocol, minimum information: date, time, place, names of participants incl. company details</w:t>
      </w:r>
      <w:bookmarkStart w:id="37" w:name="_Hlk63105064"/>
      <w:r w:rsidR="004D1722">
        <w:rPr>
          <w:rFonts w:cs="Arial"/>
          <w:i/>
          <w:iCs/>
        </w:rPr>
        <w:t>. If not applicable insert: “</w:t>
      </w:r>
      <w:r w:rsidR="00B55646">
        <w:rPr>
          <w:rFonts w:cs="Arial"/>
        </w:rPr>
        <w:t>N</w:t>
      </w:r>
      <w:r w:rsidR="004D1722" w:rsidRPr="004D1722">
        <w:rPr>
          <w:rFonts w:cs="Arial"/>
        </w:rPr>
        <w:t>ot applicable</w:t>
      </w:r>
      <w:r w:rsidR="004D1722">
        <w:rPr>
          <w:rFonts w:cs="Arial"/>
          <w:i/>
          <w:iCs/>
        </w:rPr>
        <w:t>”.</w:t>
      </w:r>
      <w:r w:rsidRPr="00915A75">
        <w:rPr>
          <w:rFonts w:cs="Arial"/>
          <w:i/>
          <w:iCs/>
        </w:rPr>
        <w:t>]</w:t>
      </w:r>
      <w:bookmarkEnd w:id="37"/>
    </w:p>
    <w:p w14:paraId="407DAD31" w14:textId="77777777" w:rsidR="00915A75" w:rsidRDefault="00915A75">
      <w:pPr>
        <w:rPr>
          <w:rFonts w:cs="Arial"/>
        </w:rPr>
      </w:pPr>
    </w:p>
    <w:bookmarkEnd w:id="36"/>
    <w:p w14:paraId="306A0A0B" w14:textId="77777777" w:rsidR="00915A75" w:rsidRDefault="00915A75">
      <w:pPr>
        <w:rPr>
          <w:rFonts w:cs="Arial"/>
        </w:rPr>
      </w:pPr>
    </w:p>
    <w:p w14:paraId="6F100848" w14:textId="77777777" w:rsidR="00915A75" w:rsidRDefault="00915A75">
      <w:pPr>
        <w:rPr>
          <w:rFonts w:cs="Arial"/>
        </w:rPr>
      </w:pPr>
    </w:p>
    <w:p w14:paraId="551AAC83" w14:textId="77777777" w:rsidR="00915A75" w:rsidRDefault="00915A75">
      <w:pPr>
        <w:rPr>
          <w:rFonts w:cs="Arial"/>
        </w:rPr>
      </w:pPr>
    </w:p>
    <w:p w14:paraId="7B590F41" w14:textId="77777777" w:rsidR="00915A75" w:rsidRPr="0079380C" w:rsidRDefault="00915A75">
      <w:pPr>
        <w:rPr>
          <w:rFonts w:cs="Arial"/>
        </w:rPr>
        <w:sectPr w:rsidR="00915A75" w:rsidRPr="0079380C" w:rsidSect="001D0ACC">
          <w:headerReference w:type="first" r:id="rId20"/>
          <w:pgSz w:w="11906" w:h="16838" w:code="9"/>
          <w:pgMar w:top="1946" w:right="1418" w:bottom="1418" w:left="1418" w:header="720" w:footer="964" w:gutter="0"/>
          <w:cols w:space="720"/>
          <w:titlePg/>
          <w:docGrid w:linePitch="299"/>
        </w:sectPr>
      </w:pPr>
    </w:p>
    <w:p w14:paraId="22AB1F82" w14:textId="2740C01B" w:rsidR="00497BEB" w:rsidRPr="0079380C" w:rsidRDefault="00923E4A">
      <w:pPr>
        <w:pStyle w:val="berschrift1"/>
        <w:spacing w:before="0" w:line="600" w:lineRule="auto"/>
        <w:ind w:left="432" w:hanging="432"/>
        <w:jc w:val="both"/>
        <w:rPr>
          <w:rFonts w:ascii="Arial" w:hAnsi="Arial" w:cs="Arial"/>
          <w:b/>
          <w:color w:val="auto"/>
          <w:sz w:val="24"/>
          <w:szCs w:val="24"/>
        </w:rPr>
      </w:pPr>
      <w:bookmarkStart w:id="38" w:name="_Toc115081825"/>
      <w:r>
        <w:rPr>
          <w:rFonts w:ascii="Arial" w:hAnsi="Arial" w:cs="Arial"/>
          <w:b/>
          <w:color w:val="auto"/>
          <w:sz w:val="24"/>
          <w:szCs w:val="24"/>
        </w:rPr>
        <w:lastRenderedPageBreak/>
        <w:t>Annexe</w:t>
      </w:r>
      <w:r w:rsidR="00092360">
        <w:rPr>
          <w:rFonts w:ascii="Arial" w:hAnsi="Arial" w:cs="Arial"/>
          <w:b/>
          <w:color w:val="auto"/>
          <w:sz w:val="24"/>
          <w:szCs w:val="24"/>
        </w:rPr>
        <w:t xml:space="preserve"> </w:t>
      </w:r>
      <w:r w:rsidR="008842E9">
        <w:rPr>
          <w:rFonts w:ascii="Arial" w:hAnsi="Arial" w:cs="Arial"/>
          <w:b/>
          <w:color w:val="auto"/>
          <w:sz w:val="24"/>
          <w:szCs w:val="24"/>
        </w:rPr>
        <w:t>5</w:t>
      </w:r>
      <w:r w:rsidR="00582A91">
        <w:rPr>
          <w:rFonts w:ascii="Arial" w:hAnsi="Arial" w:cs="Arial"/>
          <w:b/>
          <w:color w:val="auto"/>
          <w:sz w:val="24"/>
          <w:szCs w:val="24"/>
        </w:rPr>
        <w:t>A</w:t>
      </w:r>
      <w:r w:rsidR="00453D50" w:rsidRPr="0079380C">
        <w:rPr>
          <w:rFonts w:ascii="Arial" w:hAnsi="Arial" w:cs="Arial"/>
          <w:b/>
          <w:color w:val="auto"/>
          <w:sz w:val="24"/>
          <w:szCs w:val="24"/>
        </w:rPr>
        <w:t xml:space="preserve"> – List of Clarifications</w:t>
      </w:r>
      <w:bookmarkEnd w:id="38"/>
    </w:p>
    <w:p w14:paraId="19E49179" w14:textId="77777777" w:rsidR="00497BEB" w:rsidRPr="000C24D4" w:rsidRDefault="00453D50">
      <w:pPr>
        <w:jc w:val="both"/>
        <w:rPr>
          <w:rFonts w:cs="Arial"/>
          <w:i/>
          <w:iCs/>
        </w:rPr>
      </w:pPr>
      <w:r w:rsidRPr="0079380C">
        <w:rPr>
          <w:rFonts w:cs="Arial"/>
          <w:i/>
          <w:iCs/>
        </w:rPr>
        <w:t>[if not applicable insert “</w:t>
      </w:r>
      <w:r w:rsidR="00B55646">
        <w:rPr>
          <w:rFonts w:cs="Arial"/>
        </w:rPr>
        <w:t>N</w:t>
      </w:r>
      <w:r w:rsidRPr="0079380C">
        <w:rPr>
          <w:rFonts w:cs="Arial"/>
        </w:rPr>
        <w:t>ot applicable</w:t>
      </w:r>
      <w:r w:rsidRPr="0079380C">
        <w:rPr>
          <w:rFonts w:cs="Arial"/>
          <w:i/>
          <w:iCs/>
        </w:rPr>
        <w:t>”</w:t>
      </w:r>
      <w:r w:rsidRPr="0079380C">
        <w:rPr>
          <w:i/>
          <w:iCs/>
        </w:rPr>
        <w:t xml:space="preserve"> </w:t>
      </w:r>
      <w:r w:rsidRPr="0079380C">
        <w:rPr>
          <w:rFonts w:cs="Arial"/>
          <w:i/>
          <w:iCs/>
        </w:rPr>
        <w:t xml:space="preserve">and delete </w:t>
      </w:r>
      <w:r w:rsidRPr="000C24D4">
        <w:rPr>
          <w:rFonts w:cs="Arial"/>
          <w:i/>
          <w:iCs/>
        </w:rPr>
        <w:t>below table</w:t>
      </w:r>
      <w:r w:rsidR="00ED2A74" w:rsidRPr="000C24D4">
        <w:rPr>
          <w:rFonts w:cs="Arial"/>
          <w:i/>
          <w:iCs/>
        </w:rPr>
        <w:t xml:space="preserve">; </w:t>
      </w:r>
      <w:r w:rsidR="00ED2A74" w:rsidRPr="00477CD1">
        <w:rPr>
          <w:rFonts w:cs="Arial"/>
          <w:i/>
          <w:iCs/>
        </w:rPr>
        <w:t>if a different template is used make sure that the below minimum information is included</w:t>
      </w:r>
      <w:r w:rsidRPr="000C24D4">
        <w:rPr>
          <w:rFonts w:cs="Arial"/>
          <w:i/>
          <w:iCs/>
        </w:rPr>
        <w:t>]</w:t>
      </w:r>
    </w:p>
    <w:p w14:paraId="70ADA13A" w14:textId="77777777" w:rsidR="00497BEB" w:rsidRPr="000C24D4" w:rsidRDefault="00497BEB">
      <w:pPr>
        <w:jc w:val="both"/>
        <w:rPr>
          <w:rFonts w:cs="Arial"/>
          <w:b/>
          <w:bCs/>
          <w:smallCaps/>
        </w:rPr>
      </w:pPr>
    </w:p>
    <w:p w14:paraId="500F18D8" w14:textId="77777777" w:rsidR="00497BEB" w:rsidRPr="0079380C" w:rsidRDefault="00497BEB">
      <w:pPr>
        <w:jc w:val="both"/>
        <w:rPr>
          <w:rFonts w:cs="Arial"/>
          <w:b/>
          <w:bCs/>
          <w:smallCaps/>
        </w:rPr>
      </w:pPr>
    </w:p>
    <w:tbl>
      <w:tblPr>
        <w:tblStyle w:val="Tabellenraster"/>
        <w:tblW w:w="14496" w:type="dxa"/>
        <w:tblInd w:w="-318" w:type="dxa"/>
        <w:tblLook w:val="04A0" w:firstRow="1" w:lastRow="0" w:firstColumn="1" w:lastColumn="0" w:noHBand="0" w:noVBand="1"/>
      </w:tblPr>
      <w:tblGrid>
        <w:gridCol w:w="577"/>
        <w:gridCol w:w="5236"/>
        <w:gridCol w:w="1984"/>
        <w:gridCol w:w="4962"/>
        <w:gridCol w:w="1737"/>
      </w:tblGrid>
      <w:tr w:rsidR="00497BEB" w:rsidRPr="00D90DE8" w14:paraId="6F94F739" w14:textId="77777777" w:rsidTr="00ED2A74">
        <w:tc>
          <w:tcPr>
            <w:tcW w:w="577" w:type="dxa"/>
            <w:hideMark/>
          </w:tcPr>
          <w:p w14:paraId="6E38EA29" w14:textId="77777777" w:rsidR="00497BEB" w:rsidRPr="00477CD1" w:rsidRDefault="00453D50">
            <w:pPr>
              <w:jc w:val="both"/>
              <w:rPr>
                <w:rFonts w:cs="Arial"/>
                <w:bCs/>
                <w:szCs w:val="22"/>
              </w:rPr>
            </w:pPr>
            <w:r w:rsidRPr="00477CD1">
              <w:rPr>
                <w:rFonts w:cs="Arial"/>
                <w:bCs/>
                <w:szCs w:val="22"/>
              </w:rPr>
              <w:t>No.</w:t>
            </w:r>
          </w:p>
        </w:tc>
        <w:tc>
          <w:tcPr>
            <w:tcW w:w="5236" w:type="dxa"/>
            <w:hideMark/>
          </w:tcPr>
          <w:p w14:paraId="187C22FB" w14:textId="77777777" w:rsidR="00497BEB" w:rsidRPr="00477CD1" w:rsidRDefault="00453D50">
            <w:pPr>
              <w:jc w:val="both"/>
              <w:rPr>
                <w:rFonts w:cs="Arial"/>
                <w:bCs/>
                <w:szCs w:val="22"/>
              </w:rPr>
            </w:pPr>
            <w:r w:rsidRPr="00477CD1">
              <w:rPr>
                <w:rFonts w:cs="Arial"/>
                <w:bCs/>
                <w:szCs w:val="22"/>
              </w:rPr>
              <w:t>Clarification Request</w:t>
            </w:r>
          </w:p>
        </w:tc>
        <w:tc>
          <w:tcPr>
            <w:tcW w:w="1984" w:type="dxa"/>
            <w:hideMark/>
          </w:tcPr>
          <w:p w14:paraId="6D56A2DD" w14:textId="77777777" w:rsidR="00497BEB" w:rsidRPr="00477CD1" w:rsidRDefault="00453D50">
            <w:pPr>
              <w:jc w:val="both"/>
              <w:rPr>
                <w:rFonts w:cs="Arial"/>
                <w:bCs/>
                <w:szCs w:val="22"/>
              </w:rPr>
            </w:pPr>
            <w:r w:rsidRPr="00477CD1">
              <w:rPr>
                <w:rFonts w:cs="Arial"/>
                <w:bCs/>
                <w:szCs w:val="22"/>
              </w:rPr>
              <w:t>Received</w:t>
            </w:r>
          </w:p>
        </w:tc>
        <w:tc>
          <w:tcPr>
            <w:tcW w:w="4962" w:type="dxa"/>
            <w:hideMark/>
          </w:tcPr>
          <w:p w14:paraId="2FB2F485" w14:textId="77777777" w:rsidR="00497BEB" w:rsidRPr="00477CD1" w:rsidRDefault="00453D50">
            <w:pPr>
              <w:jc w:val="both"/>
              <w:rPr>
                <w:rFonts w:cs="Arial"/>
                <w:bCs/>
                <w:szCs w:val="22"/>
              </w:rPr>
            </w:pPr>
            <w:r w:rsidRPr="00477CD1">
              <w:rPr>
                <w:rFonts w:cs="Arial"/>
                <w:bCs/>
                <w:szCs w:val="22"/>
              </w:rPr>
              <w:t>Answer</w:t>
            </w:r>
          </w:p>
        </w:tc>
        <w:tc>
          <w:tcPr>
            <w:tcW w:w="1737" w:type="dxa"/>
            <w:hideMark/>
          </w:tcPr>
          <w:p w14:paraId="7F5B4C15" w14:textId="77777777" w:rsidR="002C2008" w:rsidRPr="00477CD1" w:rsidRDefault="00453D50" w:rsidP="00A814DE">
            <w:pPr>
              <w:jc w:val="both"/>
              <w:rPr>
                <w:rFonts w:cs="Arial"/>
                <w:bCs/>
                <w:szCs w:val="22"/>
              </w:rPr>
            </w:pPr>
            <w:r w:rsidRPr="00477CD1">
              <w:rPr>
                <w:rFonts w:cs="Arial"/>
                <w:bCs/>
                <w:szCs w:val="22"/>
              </w:rPr>
              <w:t xml:space="preserve">sent to </w:t>
            </w:r>
          </w:p>
          <w:p w14:paraId="6C82C38D" w14:textId="77777777" w:rsidR="00497BEB" w:rsidRPr="00477CD1" w:rsidRDefault="00A814DE" w:rsidP="00A814DE">
            <w:pPr>
              <w:jc w:val="both"/>
              <w:rPr>
                <w:rFonts w:cs="Arial"/>
                <w:bCs/>
                <w:szCs w:val="22"/>
              </w:rPr>
            </w:pPr>
            <w:r w:rsidRPr="00477CD1">
              <w:rPr>
                <w:rFonts w:cs="Arial"/>
                <w:bCs/>
                <w:szCs w:val="22"/>
              </w:rPr>
              <w:t>Applicants</w:t>
            </w:r>
          </w:p>
        </w:tc>
      </w:tr>
      <w:tr w:rsidR="00497BEB" w:rsidRPr="0079380C" w14:paraId="1FCE8215" w14:textId="77777777" w:rsidTr="00ED2A74">
        <w:tc>
          <w:tcPr>
            <w:tcW w:w="577" w:type="dxa"/>
            <w:hideMark/>
          </w:tcPr>
          <w:p w14:paraId="40DD416A" w14:textId="77777777" w:rsidR="00497BEB" w:rsidRPr="0079380C" w:rsidRDefault="00453D50">
            <w:pPr>
              <w:jc w:val="both"/>
              <w:rPr>
                <w:rFonts w:cs="Arial"/>
                <w:bCs/>
                <w:szCs w:val="22"/>
              </w:rPr>
            </w:pPr>
            <w:r w:rsidRPr="0079380C">
              <w:rPr>
                <w:rFonts w:cs="Arial"/>
                <w:bCs/>
                <w:szCs w:val="22"/>
              </w:rPr>
              <w:t>1.</w:t>
            </w:r>
          </w:p>
        </w:tc>
        <w:tc>
          <w:tcPr>
            <w:tcW w:w="5236" w:type="dxa"/>
          </w:tcPr>
          <w:p w14:paraId="03235528" w14:textId="77777777" w:rsidR="00497BEB" w:rsidRPr="0079380C" w:rsidRDefault="00453D50" w:rsidP="00477CD1">
            <w:pPr>
              <w:jc w:val="both"/>
              <w:rPr>
                <w:rFonts w:cs="Arial"/>
                <w:bCs/>
                <w:i/>
                <w:iCs/>
                <w:szCs w:val="22"/>
              </w:rPr>
            </w:pPr>
            <w:r w:rsidRPr="0079380C">
              <w:rPr>
                <w:rFonts w:cs="Arial"/>
                <w:i/>
                <w:iCs/>
                <w:szCs w:val="22"/>
              </w:rPr>
              <w:t>[</w:t>
            </w:r>
            <w:r w:rsidRPr="00477CD1">
              <w:rPr>
                <w:rFonts w:cs="Arial"/>
                <w:bCs/>
                <w:szCs w:val="22"/>
              </w:rPr>
              <w:t>insert</w:t>
            </w:r>
            <w:r w:rsidRPr="0079380C">
              <w:rPr>
                <w:rFonts w:cs="Arial"/>
                <w:bCs/>
                <w:i/>
                <w:iCs/>
                <w:szCs w:val="22"/>
              </w:rPr>
              <w:t xml:space="preserve"> question]</w:t>
            </w:r>
          </w:p>
          <w:p w14:paraId="7D86843E" w14:textId="77777777" w:rsidR="00497BEB" w:rsidRPr="0079380C" w:rsidRDefault="00453D50">
            <w:pPr>
              <w:pStyle w:val="BodyText1"/>
              <w:jc w:val="left"/>
              <w:rPr>
                <w:rFonts w:cs="Arial"/>
                <w:bCs/>
                <w:i/>
                <w:iCs/>
                <w:sz w:val="22"/>
                <w:szCs w:val="22"/>
                <w:lang w:eastAsia="de-DE"/>
              </w:rPr>
            </w:pPr>
            <w:r w:rsidRPr="002C2008">
              <w:rPr>
                <w:rFonts w:cs="Arial"/>
                <w:bCs/>
                <w:i/>
                <w:iCs/>
                <w:sz w:val="22"/>
                <w:szCs w:val="22"/>
                <w:lang w:eastAsia="de-DE"/>
              </w:rPr>
              <w:t>[The text inserted here may not contain any information on the applicant who has submitted the clarification request.]</w:t>
            </w:r>
          </w:p>
          <w:p w14:paraId="2C8C3EE1" w14:textId="77777777" w:rsidR="00497BEB" w:rsidRPr="0079380C" w:rsidRDefault="00497BEB">
            <w:pPr>
              <w:jc w:val="both"/>
              <w:rPr>
                <w:rFonts w:cs="Arial"/>
                <w:bCs/>
                <w:szCs w:val="22"/>
              </w:rPr>
            </w:pPr>
          </w:p>
        </w:tc>
        <w:tc>
          <w:tcPr>
            <w:tcW w:w="1984" w:type="dxa"/>
            <w:hideMark/>
          </w:tcPr>
          <w:p w14:paraId="1B550DFD" w14:textId="1412061B" w:rsidR="00497BEB" w:rsidRPr="0079380C" w:rsidRDefault="00453D50" w:rsidP="007660D4">
            <w:pPr>
              <w:rPr>
                <w:rFonts w:cs="Arial"/>
                <w:bCs/>
                <w:i/>
                <w:iCs/>
                <w:szCs w:val="22"/>
              </w:rPr>
            </w:pPr>
            <w:r w:rsidRPr="0079380C">
              <w:rPr>
                <w:rFonts w:cs="Arial"/>
                <w:bCs/>
                <w:i/>
                <w:iCs/>
                <w:szCs w:val="22"/>
              </w:rPr>
              <w:t xml:space="preserve">[insert date of receipt of clarification request at the address provided in the </w:t>
            </w:r>
            <w:r w:rsidR="007660D4">
              <w:rPr>
                <w:rFonts w:cs="Arial"/>
                <w:bCs/>
                <w:i/>
                <w:iCs/>
                <w:szCs w:val="22"/>
              </w:rPr>
              <w:t>PQ document</w:t>
            </w:r>
            <w:r w:rsidRPr="0079380C">
              <w:rPr>
                <w:rFonts w:cs="Arial"/>
                <w:bCs/>
                <w:i/>
                <w:iCs/>
                <w:szCs w:val="22"/>
              </w:rPr>
              <w:t>]</w:t>
            </w:r>
          </w:p>
        </w:tc>
        <w:tc>
          <w:tcPr>
            <w:tcW w:w="4962" w:type="dxa"/>
          </w:tcPr>
          <w:p w14:paraId="29066AFE" w14:textId="338E1FD9" w:rsidR="00497BEB" w:rsidRDefault="00453D50" w:rsidP="00477CD1">
            <w:pPr>
              <w:jc w:val="both"/>
              <w:rPr>
                <w:rFonts w:cs="Arial"/>
                <w:bCs/>
                <w:i/>
                <w:iCs/>
                <w:szCs w:val="22"/>
              </w:rPr>
            </w:pPr>
            <w:r w:rsidRPr="0079380C">
              <w:rPr>
                <w:rFonts w:cs="Arial"/>
                <w:bCs/>
                <w:i/>
                <w:iCs/>
                <w:szCs w:val="22"/>
              </w:rPr>
              <w:t xml:space="preserve">[insert </w:t>
            </w:r>
            <w:r w:rsidRPr="00477CD1">
              <w:rPr>
                <w:rFonts w:cs="Arial"/>
                <w:bCs/>
                <w:szCs w:val="22"/>
              </w:rPr>
              <w:t>answer</w:t>
            </w:r>
            <w:r w:rsidRPr="00477CD1">
              <w:rPr>
                <w:rFonts w:cs="Arial"/>
                <w:bCs/>
                <w:i/>
                <w:iCs/>
                <w:szCs w:val="22"/>
              </w:rPr>
              <w:t xml:space="preserve"> </w:t>
            </w:r>
            <w:r w:rsidR="005E3C7E" w:rsidRPr="00477CD1">
              <w:rPr>
                <w:rFonts w:cs="Arial"/>
                <w:bCs/>
                <w:i/>
                <w:iCs/>
                <w:szCs w:val="22"/>
              </w:rPr>
              <w:t>*</w:t>
            </w:r>
          </w:p>
          <w:p w14:paraId="76436212" w14:textId="77777777" w:rsidR="00AA7D0A" w:rsidRDefault="00AA7D0A" w:rsidP="00477CD1">
            <w:pPr>
              <w:jc w:val="both"/>
              <w:rPr>
                <w:rFonts w:cs="Arial"/>
                <w:bCs/>
                <w:i/>
                <w:iCs/>
                <w:szCs w:val="22"/>
              </w:rPr>
            </w:pPr>
          </w:p>
          <w:p w14:paraId="1216378A" w14:textId="6E6888DE" w:rsidR="00AA7D0A" w:rsidRPr="0079380C" w:rsidRDefault="00AA7D0A" w:rsidP="00477CD1">
            <w:pPr>
              <w:jc w:val="both"/>
              <w:rPr>
                <w:rFonts w:cs="Arial"/>
                <w:bCs/>
                <w:i/>
                <w:iCs/>
                <w:szCs w:val="22"/>
              </w:rPr>
            </w:pPr>
            <w:r w:rsidRPr="00477CD1">
              <w:rPr>
                <w:rFonts w:cs="Arial"/>
                <w:bCs/>
                <w:i/>
                <w:iCs/>
                <w:szCs w:val="22"/>
                <w:highlight w:val="lightGray"/>
              </w:rPr>
              <w:t>Or in case of agency contract insert</w:t>
            </w:r>
            <w:r w:rsidR="005E3C7E" w:rsidRPr="00477CD1">
              <w:rPr>
                <w:rFonts w:cs="Arial"/>
                <w:bCs/>
                <w:i/>
                <w:iCs/>
                <w:szCs w:val="22"/>
                <w:highlight w:val="lightGray"/>
              </w:rPr>
              <w:t>:</w:t>
            </w:r>
            <w:r w:rsidRPr="00477CD1">
              <w:rPr>
                <w:rFonts w:cs="Arial"/>
                <w:bCs/>
                <w:i/>
                <w:iCs/>
                <w:szCs w:val="22"/>
                <w:highlight w:val="lightGray"/>
              </w:rPr>
              <w:t xml:space="preserve"> </w:t>
            </w:r>
            <w:r w:rsidR="005E3C7E" w:rsidRPr="00477CD1">
              <w:rPr>
                <w:rFonts w:cs="Arial"/>
                <w:bCs/>
                <w:i/>
                <w:iCs/>
                <w:szCs w:val="22"/>
                <w:highlight w:val="lightGray"/>
              </w:rPr>
              <w:t xml:space="preserve">answer </w:t>
            </w:r>
            <w:r w:rsidR="00580DD3">
              <w:rPr>
                <w:rFonts w:cs="Arial"/>
                <w:bCs/>
                <w:i/>
                <w:iCs/>
                <w:szCs w:val="22"/>
                <w:highlight w:val="lightGray"/>
              </w:rPr>
              <w:t>**</w:t>
            </w:r>
            <w:r w:rsidRPr="00477CD1">
              <w:rPr>
                <w:rFonts w:cs="Arial"/>
                <w:bCs/>
                <w:i/>
                <w:iCs/>
                <w:szCs w:val="22"/>
                <w:highlight w:val="lightGray"/>
              </w:rPr>
              <w:t>]</w:t>
            </w:r>
          </w:p>
          <w:p w14:paraId="795D6B4B" w14:textId="77777777" w:rsidR="00497BEB" w:rsidRPr="0079380C" w:rsidRDefault="00497BEB">
            <w:pPr>
              <w:jc w:val="both"/>
              <w:rPr>
                <w:rFonts w:cs="Arial"/>
                <w:bCs/>
                <w:szCs w:val="22"/>
              </w:rPr>
            </w:pPr>
          </w:p>
        </w:tc>
        <w:tc>
          <w:tcPr>
            <w:tcW w:w="1737" w:type="dxa"/>
            <w:hideMark/>
          </w:tcPr>
          <w:p w14:paraId="0FEA0500" w14:textId="77777777" w:rsidR="00497BEB" w:rsidRPr="0079380C" w:rsidRDefault="00453D50">
            <w:pPr>
              <w:jc w:val="both"/>
              <w:rPr>
                <w:rFonts w:cs="Arial"/>
                <w:bCs/>
                <w:i/>
                <w:iCs/>
                <w:szCs w:val="22"/>
              </w:rPr>
            </w:pPr>
            <w:r w:rsidRPr="0079380C">
              <w:rPr>
                <w:rFonts w:cs="Arial"/>
                <w:bCs/>
                <w:i/>
                <w:iCs/>
                <w:szCs w:val="22"/>
              </w:rPr>
              <w:t>[insert date]</w:t>
            </w:r>
          </w:p>
        </w:tc>
      </w:tr>
    </w:tbl>
    <w:p w14:paraId="50611221" w14:textId="77777777" w:rsidR="00A814DE" w:rsidRDefault="00A814DE">
      <w:pPr>
        <w:jc w:val="both"/>
        <w:rPr>
          <w:rFonts w:cs="Arial"/>
          <w:b/>
          <w:bCs/>
          <w:smallCaps/>
        </w:rPr>
      </w:pPr>
    </w:p>
    <w:p w14:paraId="6B726518" w14:textId="099C5501" w:rsidR="008B0C41" w:rsidRPr="00477CD1" w:rsidRDefault="008B0C41" w:rsidP="008B0C41">
      <w:pPr>
        <w:jc w:val="both"/>
        <w:rPr>
          <w:rFonts w:cs="Arial"/>
          <w:bCs/>
          <w:i/>
          <w:iCs/>
          <w:szCs w:val="22"/>
          <w:lang w:val="en-US"/>
        </w:rPr>
      </w:pPr>
      <w:r w:rsidRPr="00477CD1">
        <w:rPr>
          <w:rFonts w:cs="Arial"/>
          <w:bCs/>
          <w:i/>
          <w:iCs/>
          <w:szCs w:val="22"/>
          <w:lang w:val="en-US"/>
        </w:rPr>
        <w:t>*  In case of answers including significant modifications to the original PQ document KfW shall be contacted in advance</w:t>
      </w:r>
    </w:p>
    <w:p w14:paraId="052DCD8C" w14:textId="344D40E0" w:rsidR="00580DD3" w:rsidRDefault="00580DD3">
      <w:pPr>
        <w:jc w:val="both"/>
        <w:rPr>
          <w:rFonts w:cs="Arial"/>
          <w:b/>
          <w:bCs/>
          <w:smallCaps/>
        </w:rPr>
      </w:pPr>
      <w:r>
        <w:rPr>
          <w:rFonts w:cs="Arial"/>
          <w:bCs/>
          <w:i/>
          <w:iCs/>
          <w:szCs w:val="22"/>
        </w:rPr>
        <w:t xml:space="preserve">**In case of an agency contract KfW shall be contacted in advance of any clarification prior </w:t>
      </w:r>
      <w:r w:rsidR="003449F6">
        <w:rPr>
          <w:rFonts w:cs="Arial"/>
          <w:bCs/>
          <w:i/>
          <w:iCs/>
          <w:szCs w:val="22"/>
        </w:rPr>
        <w:t xml:space="preserve">to </w:t>
      </w:r>
      <w:r>
        <w:rPr>
          <w:rFonts w:cs="Arial"/>
          <w:bCs/>
          <w:i/>
          <w:iCs/>
          <w:szCs w:val="22"/>
        </w:rPr>
        <w:t>publication.</w:t>
      </w:r>
    </w:p>
    <w:p w14:paraId="1760A07F" w14:textId="77777777" w:rsidR="00582A91" w:rsidRDefault="00582A91">
      <w:pPr>
        <w:jc w:val="both"/>
        <w:rPr>
          <w:rFonts w:cs="Arial"/>
          <w:b/>
          <w:bCs/>
          <w:smallCaps/>
        </w:rPr>
      </w:pPr>
    </w:p>
    <w:p w14:paraId="6D4F1F7D" w14:textId="77777777" w:rsidR="00D73FBC" w:rsidRDefault="00D73FBC">
      <w:pPr>
        <w:jc w:val="both"/>
        <w:rPr>
          <w:rFonts w:cs="Arial"/>
          <w:b/>
          <w:bCs/>
          <w:smallCaps/>
        </w:rPr>
      </w:pPr>
    </w:p>
    <w:p w14:paraId="0F780309" w14:textId="77777777" w:rsidR="00D73FBC" w:rsidRDefault="00D73FBC">
      <w:pPr>
        <w:jc w:val="both"/>
        <w:rPr>
          <w:rFonts w:cs="Arial"/>
          <w:b/>
          <w:bCs/>
          <w:smallCaps/>
        </w:rPr>
      </w:pPr>
    </w:p>
    <w:p w14:paraId="70F9D4F1" w14:textId="7A169DDA" w:rsidR="00582A91" w:rsidRPr="000C24D4" w:rsidRDefault="00923E4A" w:rsidP="000C24D4">
      <w:pPr>
        <w:pStyle w:val="berschrift1"/>
        <w:spacing w:before="0" w:line="600" w:lineRule="auto"/>
        <w:ind w:left="432" w:hanging="432"/>
        <w:jc w:val="both"/>
        <w:rPr>
          <w:rFonts w:cs="Arial"/>
          <w:b/>
          <w:sz w:val="24"/>
          <w:szCs w:val="24"/>
        </w:rPr>
      </w:pPr>
      <w:bookmarkStart w:id="39" w:name="_Toc115081826"/>
      <w:r>
        <w:rPr>
          <w:rFonts w:ascii="Arial" w:hAnsi="Arial" w:cs="Arial"/>
          <w:b/>
          <w:color w:val="auto"/>
          <w:sz w:val="24"/>
          <w:szCs w:val="24"/>
        </w:rPr>
        <w:t>Annexe</w:t>
      </w:r>
      <w:r w:rsidR="00092360">
        <w:rPr>
          <w:rFonts w:ascii="Arial" w:hAnsi="Arial" w:cs="Arial"/>
          <w:b/>
          <w:color w:val="auto"/>
          <w:sz w:val="24"/>
          <w:szCs w:val="24"/>
        </w:rPr>
        <w:t xml:space="preserve"> </w:t>
      </w:r>
      <w:r w:rsidR="00582A91" w:rsidRPr="000C24D4">
        <w:rPr>
          <w:rFonts w:ascii="Arial" w:hAnsi="Arial" w:cs="Arial"/>
          <w:b/>
          <w:color w:val="auto"/>
          <w:sz w:val="24"/>
          <w:szCs w:val="24"/>
        </w:rPr>
        <w:t xml:space="preserve">5B </w:t>
      </w:r>
      <w:r w:rsidR="00092360">
        <w:rPr>
          <w:rFonts w:ascii="Arial" w:hAnsi="Arial" w:cs="Arial"/>
          <w:b/>
          <w:color w:val="auto"/>
          <w:sz w:val="24"/>
          <w:szCs w:val="24"/>
        </w:rPr>
        <w:t>–</w:t>
      </w:r>
      <w:r w:rsidR="00582A91" w:rsidRPr="000C24D4">
        <w:rPr>
          <w:rFonts w:ascii="Arial" w:hAnsi="Arial" w:cs="Arial"/>
          <w:b/>
          <w:color w:val="auto"/>
          <w:sz w:val="24"/>
          <w:szCs w:val="24"/>
        </w:rPr>
        <w:t xml:space="preserve"> </w:t>
      </w:r>
      <w:r w:rsidR="00582A91">
        <w:rPr>
          <w:rFonts w:ascii="Arial" w:hAnsi="Arial" w:cs="Arial"/>
          <w:b/>
          <w:color w:val="auto"/>
          <w:sz w:val="24"/>
          <w:szCs w:val="24"/>
        </w:rPr>
        <w:t>Distribution</w:t>
      </w:r>
      <w:r w:rsidR="00582A91" w:rsidRPr="000C24D4">
        <w:rPr>
          <w:rFonts w:ascii="Arial" w:hAnsi="Arial" w:cs="Arial"/>
          <w:b/>
          <w:color w:val="auto"/>
          <w:sz w:val="24"/>
          <w:szCs w:val="24"/>
        </w:rPr>
        <w:t xml:space="preserve"> of Clarifications to</w:t>
      </w:r>
      <w:r w:rsidR="00582A91">
        <w:rPr>
          <w:rFonts w:ascii="Arial" w:hAnsi="Arial" w:cs="Arial"/>
          <w:b/>
          <w:color w:val="auto"/>
          <w:sz w:val="24"/>
          <w:szCs w:val="24"/>
        </w:rPr>
        <w:t xml:space="preserve"> </w:t>
      </w:r>
      <w:r w:rsidR="0048732A">
        <w:rPr>
          <w:rFonts w:ascii="Arial" w:hAnsi="Arial" w:cs="Arial"/>
          <w:b/>
          <w:color w:val="auto"/>
          <w:sz w:val="24"/>
          <w:szCs w:val="24"/>
        </w:rPr>
        <w:t>P</w:t>
      </w:r>
      <w:r w:rsidR="00582A91" w:rsidRPr="000C24D4">
        <w:rPr>
          <w:rFonts w:ascii="Arial" w:hAnsi="Arial" w:cs="Arial"/>
          <w:b/>
          <w:color w:val="auto"/>
          <w:sz w:val="24"/>
          <w:szCs w:val="24"/>
        </w:rPr>
        <w:t>otential Applicants</w:t>
      </w:r>
      <w:bookmarkEnd w:id="39"/>
    </w:p>
    <w:p w14:paraId="3B6B1338" w14:textId="77777777" w:rsidR="00582A91" w:rsidRDefault="00582A91" w:rsidP="000C24D4">
      <w:pPr>
        <w:rPr>
          <w:rFonts w:cs="Arial"/>
          <w:i/>
          <w:iCs/>
        </w:rPr>
      </w:pPr>
      <w:r w:rsidRPr="0079380C">
        <w:rPr>
          <w:rFonts w:cs="Arial"/>
          <w:i/>
          <w:iCs/>
        </w:rPr>
        <w:t>[</w:t>
      </w:r>
      <w:r>
        <w:rPr>
          <w:rFonts w:cs="Arial"/>
          <w:i/>
          <w:iCs/>
        </w:rPr>
        <w:t>If applicable</w:t>
      </w:r>
      <w:r w:rsidRPr="0079380C">
        <w:rPr>
          <w:rFonts w:cs="Arial"/>
          <w:i/>
          <w:iCs/>
        </w:rPr>
        <w:t xml:space="preserve"> include proof of distribution to all </w:t>
      </w:r>
      <w:r>
        <w:rPr>
          <w:rFonts w:cs="Arial"/>
          <w:i/>
          <w:iCs/>
        </w:rPr>
        <w:t>A</w:t>
      </w:r>
      <w:r w:rsidRPr="0079380C">
        <w:rPr>
          <w:rFonts w:cs="Arial"/>
          <w:i/>
          <w:iCs/>
        </w:rPr>
        <w:t>pplicants</w:t>
      </w:r>
      <w:r>
        <w:rPr>
          <w:rFonts w:cs="Arial"/>
          <w:i/>
          <w:iCs/>
        </w:rPr>
        <w:t xml:space="preserve"> </w:t>
      </w:r>
      <w:r w:rsidRPr="0079380C">
        <w:rPr>
          <w:rFonts w:cs="Arial"/>
          <w:i/>
          <w:iCs/>
        </w:rPr>
        <w:t>(e.g. email screenshot) or proof of publication on GTAI</w:t>
      </w:r>
      <w:r>
        <w:rPr>
          <w:rFonts w:cs="Arial"/>
          <w:i/>
          <w:iCs/>
        </w:rPr>
        <w:t>, etc.</w:t>
      </w:r>
      <w:r w:rsidRPr="0079380C">
        <w:rPr>
          <w:rFonts w:cs="Arial"/>
          <w:i/>
          <w:iCs/>
        </w:rPr>
        <w:t>]</w:t>
      </w:r>
    </w:p>
    <w:p w14:paraId="15CD13F4" w14:textId="77777777" w:rsidR="00D90DE8" w:rsidRDefault="00D90DE8" w:rsidP="000C24D4">
      <w:pPr>
        <w:rPr>
          <w:rFonts w:cs="Arial"/>
          <w:i/>
          <w:iCs/>
        </w:rPr>
      </w:pPr>
    </w:p>
    <w:p w14:paraId="77832B7D" w14:textId="77777777" w:rsidR="000C24D4" w:rsidRDefault="000C24D4" w:rsidP="000C24D4">
      <w:pPr>
        <w:rPr>
          <w:rFonts w:cs="Arial"/>
          <w:i/>
          <w:iCs/>
        </w:rPr>
      </w:pPr>
    </w:p>
    <w:p w14:paraId="7E284EEC" w14:textId="77777777" w:rsidR="000C24D4" w:rsidRDefault="000C24D4" w:rsidP="000C24D4">
      <w:pPr>
        <w:rPr>
          <w:rFonts w:cs="Arial"/>
          <w:i/>
          <w:iCs/>
        </w:rPr>
        <w:sectPr w:rsidR="000C24D4">
          <w:headerReference w:type="first" r:id="rId21"/>
          <w:pgSz w:w="16838" w:h="11906" w:orient="landscape"/>
          <w:pgMar w:top="1800" w:right="1440" w:bottom="1800" w:left="1440" w:header="708" w:footer="708" w:gutter="0"/>
          <w:cols w:space="708"/>
          <w:titlePg/>
          <w:bidi/>
          <w:rtlGutter/>
          <w:docGrid w:linePitch="360"/>
        </w:sectPr>
      </w:pPr>
    </w:p>
    <w:p w14:paraId="6B689EF4" w14:textId="50B2B06D" w:rsidR="00497BEB" w:rsidRPr="002C2008" w:rsidRDefault="00923E4A" w:rsidP="002C2008">
      <w:pPr>
        <w:pStyle w:val="berschrift1"/>
        <w:spacing w:before="0" w:line="600" w:lineRule="auto"/>
        <w:ind w:left="432" w:hanging="432"/>
        <w:jc w:val="both"/>
        <w:rPr>
          <w:rFonts w:ascii="Arial" w:hAnsi="Arial" w:cs="Arial"/>
          <w:b/>
          <w:color w:val="auto"/>
          <w:sz w:val="24"/>
          <w:szCs w:val="24"/>
        </w:rPr>
      </w:pPr>
      <w:bookmarkStart w:id="40" w:name="_Toc115081827"/>
      <w:r>
        <w:rPr>
          <w:rFonts w:ascii="Arial" w:hAnsi="Arial" w:cs="Arial"/>
          <w:b/>
          <w:color w:val="auto"/>
          <w:sz w:val="24"/>
          <w:szCs w:val="24"/>
        </w:rPr>
        <w:lastRenderedPageBreak/>
        <w:t>Annexe</w:t>
      </w:r>
      <w:r w:rsidR="00092360">
        <w:rPr>
          <w:rFonts w:ascii="Arial" w:hAnsi="Arial" w:cs="Arial"/>
          <w:b/>
          <w:color w:val="auto"/>
          <w:sz w:val="24"/>
          <w:szCs w:val="24"/>
        </w:rPr>
        <w:t xml:space="preserve"> </w:t>
      </w:r>
      <w:r w:rsidR="008842E9">
        <w:rPr>
          <w:rFonts w:ascii="Arial" w:hAnsi="Arial" w:cs="Arial"/>
          <w:b/>
          <w:color w:val="auto"/>
          <w:sz w:val="24"/>
          <w:szCs w:val="24"/>
        </w:rPr>
        <w:t>6</w:t>
      </w:r>
      <w:r w:rsidR="00582A91">
        <w:rPr>
          <w:rFonts w:ascii="Arial" w:hAnsi="Arial" w:cs="Arial"/>
          <w:b/>
          <w:color w:val="auto"/>
          <w:sz w:val="24"/>
          <w:szCs w:val="24"/>
        </w:rPr>
        <w:t>A</w:t>
      </w:r>
      <w:r w:rsidR="00453D50" w:rsidRPr="002C2008">
        <w:rPr>
          <w:rFonts w:ascii="Arial" w:hAnsi="Arial" w:cs="Arial"/>
          <w:b/>
          <w:color w:val="auto"/>
          <w:sz w:val="24"/>
          <w:szCs w:val="24"/>
        </w:rPr>
        <w:t xml:space="preserve"> – </w:t>
      </w:r>
      <w:r w:rsidR="006F1D03" w:rsidRPr="002C2008">
        <w:rPr>
          <w:rFonts w:ascii="Arial" w:hAnsi="Arial" w:cs="Arial"/>
          <w:b/>
          <w:color w:val="auto"/>
          <w:sz w:val="24"/>
          <w:szCs w:val="24"/>
        </w:rPr>
        <w:t>Addenda</w:t>
      </w:r>
      <w:r w:rsidR="00D90DE8">
        <w:rPr>
          <w:rFonts w:ascii="Arial" w:hAnsi="Arial" w:cs="Arial"/>
          <w:b/>
          <w:color w:val="auto"/>
          <w:sz w:val="24"/>
          <w:szCs w:val="24"/>
        </w:rPr>
        <w:t xml:space="preserve"> to the P</w:t>
      </w:r>
      <w:r w:rsidR="002C7EFA">
        <w:rPr>
          <w:rFonts w:ascii="Arial" w:hAnsi="Arial" w:cs="Arial"/>
          <w:b/>
          <w:color w:val="auto"/>
          <w:sz w:val="24"/>
          <w:szCs w:val="24"/>
        </w:rPr>
        <w:t>requalification D</w:t>
      </w:r>
      <w:r w:rsidR="00D90DE8">
        <w:rPr>
          <w:rFonts w:ascii="Arial" w:hAnsi="Arial" w:cs="Arial"/>
          <w:b/>
          <w:color w:val="auto"/>
          <w:sz w:val="24"/>
          <w:szCs w:val="24"/>
        </w:rPr>
        <w:t>ocument</w:t>
      </w:r>
      <w:bookmarkEnd w:id="40"/>
    </w:p>
    <w:p w14:paraId="4AF112DF" w14:textId="77777777" w:rsidR="002C2008" w:rsidRPr="0079380C" w:rsidRDefault="002C2008" w:rsidP="002C2008">
      <w:pPr>
        <w:jc w:val="both"/>
        <w:rPr>
          <w:rFonts w:cs="Arial"/>
          <w:i/>
          <w:iCs/>
        </w:rPr>
      </w:pPr>
      <w:bookmarkStart w:id="41" w:name="_Hlk63105098"/>
      <w:r w:rsidRPr="0079380C">
        <w:rPr>
          <w:rFonts w:cs="Arial"/>
          <w:i/>
          <w:iCs/>
        </w:rPr>
        <w:t>[</w:t>
      </w:r>
      <w:r w:rsidR="00582A91">
        <w:rPr>
          <w:rFonts w:cs="Arial"/>
          <w:i/>
          <w:iCs/>
        </w:rPr>
        <w:t>I</w:t>
      </w:r>
      <w:r w:rsidRPr="0079380C">
        <w:rPr>
          <w:rFonts w:cs="Arial"/>
          <w:i/>
          <w:iCs/>
        </w:rPr>
        <w:t>f not applicable insert “</w:t>
      </w:r>
      <w:r w:rsidR="00B55646">
        <w:rPr>
          <w:rFonts w:cs="Arial"/>
        </w:rPr>
        <w:t>N</w:t>
      </w:r>
      <w:r w:rsidRPr="0079380C">
        <w:rPr>
          <w:rFonts w:cs="Arial"/>
        </w:rPr>
        <w:t>ot applicable</w:t>
      </w:r>
      <w:r w:rsidRPr="0079380C">
        <w:rPr>
          <w:rFonts w:cs="Arial"/>
          <w:i/>
          <w:iCs/>
        </w:rPr>
        <w:t>”</w:t>
      </w:r>
      <w:r w:rsidR="00582A91">
        <w:rPr>
          <w:rFonts w:cs="Arial"/>
          <w:i/>
          <w:iCs/>
        </w:rPr>
        <w:t>.</w:t>
      </w:r>
      <w:r>
        <w:rPr>
          <w:i/>
          <w:iCs/>
        </w:rPr>
        <w:t>]</w:t>
      </w:r>
    </w:p>
    <w:p w14:paraId="1D6DD047" w14:textId="77777777" w:rsidR="006F1D03" w:rsidRPr="002C2008" w:rsidRDefault="006F1D03">
      <w:pPr>
        <w:jc w:val="both"/>
        <w:rPr>
          <w:rFonts w:cs="Arial"/>
          <w:b/>
          <w:bCs/>
          <w:smallCaps/>
        </w:rPr>
      </w:pPr>
    </w:p>
    <w:p w14:paraId="18DBF06A" w14:textId="77777777" w:rsidR="00582A91" w:rsidRDefault="00582A91" w:rsidP="00A814DE">
      <w:pPr>
        <w:rPr>
          <w:rFonts w:cs="Arial"/>
          <w:i/>
          <w:iCs/>
        </w:rPr>
      </w:pPr>
    </w:p>
    <w:p w14:paraId="581D8B05" w14:textId="77777777" w:rsidR="00332E01" w:rsidRDefault="00332E01" w:rsidP="00A814DE">
      <w:pPr>
        <w:rPr>
          <w:rFonts w:cs="Arial"/>
          <w:i/>
          <w:iCs/>
        </w:rPr>
      </w:pPr>
    </w:p>
    <w:p w14:paraId="547F348C" w14:textId="77777777" w:rsidR="00332E01" w:rsidRDefault="00332E01" w:rsidP="00A814DE">
      <w:pPr>
        <w:rPr>
          <w:rFonts w:cs="Arial"/>
          <w:i/>
          <w:iCs/>
        </w:rPr>
      </w:pPr>
    </w:p>
    <w:p w14:paraId="48A2C3F6" w14:textId="722725BA" w:rsidR="00582A91" w:rsidRPr="00BA385A" w:rsidRDefault="00923E4A" w:rsidP="00582A91">
      <w:pPr>
        <w:pStyle w:val="berschrift1"/>
        <w:spacing w:before="0" w:line="600" w:lineRule="auto"/>
        <w:ind w:left="432" w:hanging="432"/>
        <w:jc w:val="both"/>
        <w:rPr>
          <w:rFonts w:ascii="Arial" w:hAnsi="Arial" w:cs="Arial"/>
          <w:b/>
          <w:color w:val="auto"/>
          <w:sz w:val="24"/>
          <w:szCs w:val="24"/>
        </w:rPr>
      </w:pPr>
      <w:bookmarkStart w:id="42" w:name="_Toc115081828"/>
      <w:r>
        <w:rPr>
          <w:rFonts w:ascii="Arial" w:hAnsi="Arial" w:cs="Arial"/>
          <w:b/>
          <w:color w:val="auto"/>
          <w:sz w:val="24"/>
          <w:szCs w:val="24"/>
        </w:rPr>
        <w:t>Annexe</w:t>
      </w:r>
      <w:r w:rsidR="00092360">
        <w:rPr>
          <w:rFonts w:ascii="Arial" w:hAnsi="Arial" w:cs="Arial"/>
          <w:b/>
          <w:color w:val="auto"/>
          <w:sz w:val="24"/>
          <w:szCs w:val="24"/>
        </w:rPr>
        <w:t xml:space="preserve"> </w:t>
      </w:r>
      <w:r w:rsidR="00582A91">
        <w:rPr>
          <w:rFonts w:ascii="Arial" w:hAnsi="Arial" w:cs="Arial"/>
          <w:b/>
          <w:color w:val="auto"/>
          <w:sz w:val="24"/>
          <w:szCs w:val="24"/>
        </w:rPr>
        <w:t>6</w:t>
      </w:r>
      <w:r w:rsidR="00582A91" w:rsidRPr="00BA385A">
        <w:rPr>
          <w:rFonts w:ascii="Arial" w:hAnsi="Arial" w:cs="Arial"/>
          <w:b/>
          <w:color w:val="auto"/>
          <w:sz w:val="24"/>
          <w:szCs w:val="24"/>
        </w:rPr>
        <w:t xml:space="preserve">B </w:t>
      </w:r>
      <w:r w:rsidR="00092360">
        <w:rPr>
          <w:rFonts w:ascii="Arial" w:hAnsi="Arial" w:cs="Arial"/>
          <w:b/>
          <w:color w:val="auto"/>
          <w:sz w:val="24"/>
          <w:szCs w:val="24"/>
        </w:rPr>
        <w:t>–</w:t>
      </w:r>
      <w:r w:rsidR="00582A91" w:rsidRPr="00BA385A">
        <w:rPr>
          <w:rFonts w:ascii="Arial" w:hAnsi="Arial" w:cs="Arial"/>
          <w:b/>
          <w:color w:val="auto"/>
          <w:sz w:val="24"/>
          <w:szCs w:val="24"/>
        </w:rPr>
        <w:t xml:space="preserve"> </w:t>
      </w:r>
      <w:r w:rsidR="00582A91">
        <w:rPr>
          <w:rFonts w:ascii="Arial" w:hAnsi="Arial" w:cs="Arial"/>
          <w:b/>
          <w:color w:val="auto"/>
          <w:sz w:val="24"/>
          <w:szCs w:val="24"/>
        </w:rPr>
        <w:t>Distribution</w:t>
      </w:r>
      <w:r w:rsidR="00582A91" w:rsidRPr="00BA385A">
        <w:rPr>
          <w:rFonts w:ascii="Arial" w:hAnsi="Arial" w:cs="Arial"/>
          <w:b/>
          <w:color w:val="auto"/>
          <w:sz w:val="24"/>
          <w:szCs w:val="24"/>
        </w:rPr>
        <w:t xml:space="preserve"> of </w:t>
      </w:r>
      <w:r w:rsidR="00582A91">
        <w:rPr>
          <w:rFonts w:ascii="Arial" w:hAnsi="Arial" w:cs="Arial"/>
          <w:b/>
          <w:color w:val="auto"/>
          <w:sz w:val="24"/>
          <w:szCs w:val="24"/>
        </w:rPr>
        <w:t>Addenda</w:t>
      </w:r>
      <w:r w:rsidR="00582A91" w:rsidRPr="00BA385A">
        <w:rPr>
          <w:rFonts w:ascii="Arial" w:hAnsi="Arial" w:cs="Arial"/>
          <w:b/>
          <w:color w:val="auto"/>
          <w:sz w:val="24"/>
          <w:szCs w:val="24"/>
        </w:rPr>
        <w:t xml:space="preserve"> to</w:t>
      </w:r>
      <w:r w:rsidR="00582A91">
        <w:rPr>
          <w:rFonts w:ascii="Arial" w:hAnsi="Arial" w:cs="Arial"/>
          <w:b/>
          <w:color w:val="auto"/>
          <w:sz w:val="24"/>
          <w:szCs w:val="24"/>
        </w:rPr>
        <w:t xml:space="preserve"> </w:t>
      </w:r>
      <w:r w:rsidR="0048732A">
        <w:rPr>
          <w:rFonts w:ascii="Arial" w:hAnsi="Arial" w:cs="Arial"/>
          <w:b/>
          <w:color w:val="auto"/>
          <w:sz w:val="24"/>
          <w:szCs w:val="24"/>
        </w:rPr>
        <w:t>P</w:t>
      </w:r>
      <w:r w:rsidR="00582A91" w:rsidRPr="00BA385A">
        <w:rPr>
          <w:rFonts w:ascii="Arial" w:hAnsi="Arial" w:cs="Arial"/>
          <w:b/>
          <w:color w:val="auto"/>
          <w:sz w:val="24"/>
          <w:szCs w:val="24"/>
        </w:rPr>
        <w:t>otential Applicants</w:t>
      </w:r>
      <w:bookmarkEnd w:id="42"/>
    </w:p>
    <w:p w14:paraId="0B63E0B0" w14:textId="77777777" w:rsidR="00A814DE" w:rsidRDefault="00A814DE" w:rsidP="00A814DE">
      <w:pPr>
        <w:rPr>
          <w:rFonts w:cs="Arial"/>
          <w:i/>
          <w:iCs/>
        </w:rPr>
      </w:pPr>
      <w:r w:rsidRPr="0079380C">
        <w:rPr>
          <w:rFonts w:cs="Arial"/>
          <w:i/>
          <w:iCs/>
        </w:rPr>
        <w:t>[</w:t>
      </w:r>
      <w:r w:rsidR="00582A91">
        <w:rPr>
          <w:rFonts w:cs="Arial"/>
          <w:i/>
          <w:iCs/>
        </w:rPr>
        <w:t>I</w:t>
      </w:r>
      <w:r w:rsidR="002C2008">
        <w:rPr>
          <w:rFonts w:cs="Arial"/>
          <w:i/>
          <w:iCs/>
        </w:rPr>
        <w:t>f applicable</w:t>
      </w:r>
      <w:r w:rsidRPr="0079380C">
        <w:rPr>
          <w:rFonts w:cs="Arial"/>
          <w:i/>
          <w:iCs/>
        </w:rPr>
        <w:t xml:space="preserve"> include proof of distribution to all applicants</w:t>
      </w:r>
      <w:r w:rsidR="00915A75">
        <w:rPr>
          <w:rFonts w:cs="Arial"/>
          <w:i/>
          <w:iCs/>
        </w:rPr>
        <w:t xml:space="preserve"> </w:t>
      </w:r>
      <w:r w:rsidRPr="0079380C">
        <w:rPr>
          <w:rFonts w:cs="Arial"/>
          <w:i/>
          <w:iCs/>
        </w:rPr>
        <w:t>(e.g. email screenshot) or proof of publication on GTAI</w:t>
      </w:r>
      <w:r w:rsidR="00582A91">
        <w:rPr>
          <w:rFonts w:cs="Arial"/>
          <w:i/>
          <w:iCs/>
        </w:rPr>
        <w:t>, etc.</w:t>
      </w:r>
      <w:r w:rsidRPr="0079380C">
        <w:rPr>
          <w:rFonts w:cs="Arial"/>
          <w:i/>
          <w:iCs/>
        </w:rPr>
        <w:t>]</w:t>
      </w:r>
    </w:p>
    <w:p w14:paraId="11AF840D" w14:textId="77777777" w:rsidR="009643B1" w:rsidRDefault="009643B1" w:rsidP="00A814DE">
      <w:pPr>
        <w:rPr>
          <w:rFonts w:cs="Arial"/>
          <w:i/>
          <w:iCs/>
        </w:rPr>
      </w:pPr>
    </w:p>
    <w:p w14:paraId="15699E79" w14:textId="77777777" w:rsidR="009643B1" w:rsidRDefault="009643B1" w:rsidP="00A814DE">
      <w:pPr>
        <w:rPr>
          <w:rFonts w:cs="Arial"/>
          <w:i/>
          <w:iCs/>
        </w:rPr>
      </w:pPr>
    </w:p>
    <w:p w14:paraId="0FF140D5" w14:textId="77777777" w:rsidR="009643B1" w:rsidRDefault="009643B1">
      <w:pPr>
        <w:rPr>
          <w:rFonts w:cs="Arial"/>
          <w:i/>
          <w:iCs/>
        </w:rPr>
      </w:pPr>
      <w:r>
        <w:rPr>
          <w:rFonts w:cs="Arial"/>
          <w:i/>
          <w:iCs/>
        </w:rPr>
        <w:br w:type="page"/>
      </w:r>
    </w:p>
    <w:p w14:paraId="3550D9B0" w14:textId="62DF527F" w:rsidR="00497BEB" w:rsidRPr="0079380C" w:rsidRDefault="00923E4A">
      <w:pPr>
        <w:pStyle w:val="berschrift1"/>
        <w:spacing w:before="0" w:line="600" w:lineRule="auto"/>
        <w:ind w:left="432" w:hanging="432"/>
        <w:jc w:val="both"/>
        <w:rPr>
          <w:rFonts w:ascii="Arial" w:hAnsi="Arial" w:cs="Arial"/>
          <w:b/>
          <w:color w:val="auto"/>
          <w:sz w:val="24"/>
          <w:szCs w:val="24"/>
        </w:rPr>
      </w:pPr>
      <w:bookmarkStart w:id="43" w:name="_Toc115081829"/>
      <w:bookmarkEnd w:id="41"/>
      <w:r>
        <w:rPr>
          <w:rFonts w:ascii="Arial" w:hAnsi="Arial" w:cs="Arial"/>
          <w:b/>
          <w:color w:val="auto"/>
          <w:sz w:val="24"/>
          <w:szCs w:val="24"/>
        </w:rPr>
        <w:lastRenderedPageBreak/>
        <w:t>Annexe</w:t>
      </w:r>
      <w:r w:rsidR="00092360">
        <w:rPr>
          <w:rFonts w:ascii="Arial" w:hAnsi="Arial" w:cs="Arial"/>
          <w:b/>
          <w:color w:val="auto"/>
          <w:sz w:val="24"/>
          <w:szCs w:val="24"/>
        </w:rPr>
        <w:t xml:space="preserve"> </w:t>
      </w:r>
      <w:r w:rsidR="008842E9">
        <w:rPr>
          <w:rFonts w:ascii="Arial" w:hAnsi="Arial" w:cs="Arial"/>
          <w:b/>
          <w:color w:val="auto"/>
          <w:sz w:val="24"/>
          <w:szCs w:val="24"/>
        </w:rPr>
        <w:t>7</w:t>
      </w:r>
      <w:r w:rsidR="00453D50" w:rsidRPr="0079380C">
        <w:rPr>
          <w:rFonts w:ascii="Arial" w:hAnsi="Arial" w:cs="Arial"/>
          <w:b/>
          <w:color w:val="auto"/>
          <w:sz w:val="24"/>
          <w:szCs w:val="24"/>
        </w:rPr>
        <w:t xml:space="preserve"> </w:t>
      </w:r>
      <w:r w:rsidR="00915A75">
        <w:rPr>
          <w:rFonts w:ascii="Arial" w:hAnsi="Arial" w:cs="Arial"/>
          <w:b/>
          <w:color w:val="auto"/>
          <w:sz w:val="24"/>
          <w:szCs w:val="24"/>
        </w:rPr>
        <w:t>–</w:t>
      </w:r>
      <w:r w:rsidR="00092360">
        <w:rPr>
          <w:rFonts w:ascii="Arial" w:hAnsi="Arial" w:cs="Arial"/>
          <w:b/>
          <w:color w:val="auto"/>
          <w:sz w:val="24"/>
          <w:szCs w:val="24"/>
        </w:rPr>
        <w:t xml:space="preserve"> </w:t>
      </w:r>
      <w:r w:rsidR="00453D50" w:rsidRPr="0079380C">
        <w:rPr>
          <w:rFonts w:ascii="Arial" w:hAnsi="Arial" w:cs="Arial"/>
          <w:b/>
          <w:color w:val="auto"/>
          <w:sz w:val="24"/>
          <w:szCs w:val="24"/>
        </w:rPr>
        <w:t>Opening Protocol</w:t>
      </w:r>
      <w:r w:rsidR="002C2008">
        <w:rPr>
          <w:rFonts w:ascii="Arial" w:hAnsi="Arial" w:cs="Arial"/>
          <w:b/>
          <w:color w:val="auto"/>
          <w:sz w:val="24"/>
          <w:szCs w:val="24"/>
        </w:rPr>
        <w:t>(s)</w:t>
      </w:r>
      <w:bookmarkEnd w:id="43"/>
    </w:p>
    <w:p w14:paraId="79BBF227" w14:textId="77777777" w:rsidR="00497BEB" w:rsidRPr="0079380C" w:rsidRDefault="00497BEB">
      <w:pPr>
        <w:spacing w:before="120"/>
        <w:jc w:val="center"/>
        <w:rPr>
          <w:rFonts w:cs="Arial"/>
          <w:b/>
        </w:rPr>
      </w:pPr>
    </w:p>
    <w:p w14:paraId="3A45AB5E" w14:textId="77777777" w:rsidR="00497BEB" w:rsidRPr="0079380C" w:rsidRDefault="00453D50">
      <w:pPr>
        <w:jc w:val="both"/>
        <w:rPr>
          <w:rFonts w:cs="Arial"/>
          <w:bCs/>
          <w:i/>
          <w:szCs w:val="22"/>
        </w:rPr>
      </w:pPr>
      <w:r w:rsidRPr="0079380C">
        <w:rPr>
          <w:rFonts w:cs="Arial"/>
          <w:bCs/>
          <w:i/>
          <w:szCs w:val="22"/>
        </w:rPr>
        <w:t>[The Opening Protocol shall contain at least the following minimum information:</w:t>
      </w:r>
    </w:p>
    <w:p w14:paraId="1DCC0FE4" w14:textId="77777777" w:rsidR="00497BEB" w:rsidRPr="0079380C" w:rsidRDefault="00453D50">
      <w:pPr>
        <w:pStyle w:val="Listenabsatz"/>
        <w:numPr>
          <w:ilvl w:val="0"/>
          <w:numId w:val="14"/>
        </w:numPr>
        <w:jc w:val="both"/>
        <w:rPr>
          <w:rFonts w:ascii="Arial" w:hAnsi="Arial" w:cs="Arial"/>
          <w:bCs/>
          <w:i/>
          <w:lang w:val="en-GB"/>
        </w:rPr>
      </w:pPr>
      <w:bookmarkStart w:id="44" w:name="_Hlk57545115"/>
      <w:r w:rsidRPr="0079380C">
        <w:rPr>
          <w:rFonts w:ascii="Arial" w:hAnsi="Arial" w:cs="Arial"/>
          <w:bCs/>
          <w:i/>
          <w:lang w:val="en-GB"/>
        </w:rPr>
        <w:t>date, time, venue of submission deadline</w:t>
      </w:r>
    </w:p>
    <w:bookmarkEnd w:id="44"/>
    <w:p w14:paraId="388A5008" w14:textId="77777777" w:rsidR="00497BEB" w:rsidRPr="0079380C" w:rsidRDefault="00453D50">
      <w:pPr>
        <w:pStyle w:val="Listenabsatz"/>
        <w:numPr>
          <w:ilvl w:val="0"/>
          <w:numId w:val="14"/>
        </w:numPr>
        <w:jc w:val="both"/>
        <w:rPr>
          <w:rFonts w:ascii="Arial" w:hAnsi="Arial" w:cs="Arial"/>
          <w:bCs/>
          <w:i/>
          <w:lang w:val="en-GB"/>
        </w:rPr>
      </w:pPr>
      <w:r w:rsidRPr="0079380C">
        <w:rPr>
          <w:rFonts w:ascii="Arial" w:hAnsi="Arial" w:cs="Arial"/>
          <w:bCs/>
          <w:i/>
          <w:lang w:val="en-GB"/>
        </w:rPr>
        <w:t>date, time, address of opening/download</w:t>
      </w:r>
    </w:p>
    <w:p w14:paraId="2D2D1135" w14:textId="1C4EB7E8" w:rsidR="00497BEB" w:rsidRPr="0079380C" w:rsidRDefault="00453D50">
      <w:pPr>
        <w:pStyle w:val="Listenabsatz"/>
        <w:numPr>
          <w:ilvl w:val="0"/>
          <w:numId w:val="14"/>
        </w:numPr>
        <w:jc w:val="both"/>
        <w:rPr>
          <w:rFonts w:ascii="Arial" w:hAnsi="Arial" w:cs="Arial"/>
          <w:bCs/>
          <w:i/>
          <w:lang w:val="en-GB"/>
        </w:rPr>
      </w:pPr>
      <w:r w:rsidRPr="0079380C">
        <w:rPr>
          <w:rFonts w:ascii="Arial" w:hAnsi="Arial" w:cs="Arial"/>
          <w:bCs/>
          <w:i/>
          <w:lang w:val="en-GB"/>
        </w:rPr>
        <w:t xml:space="preserve">names </w:t>
      </w:r>
      <w:r w:rsidR="00332E01">
        <w:rPr>
          <w:rFonts w:ascii="Arial" w:hAnsi="Arial" w:cs="Arial"/>
          <w:bCs/>
          <w:i/>
          <w:lang w:val="en-GB"/>
        </w:rPr>
        <w:t xml:space="preserve">and function </w:t>
      </w:r>
      <w:r w:rsidRPr="0079380C">
        <w:rPr>
          <w:rFonts w:ascii="Arial" w:hAnsi="Arial" w:cs="Arial"/>
          <w:bCs/>
          <w:i/>
          <w:lang w:val="en-GB"/>
        </w:rPr>
        <w:t>of witnesses, e.g. tender evaluation committee, Tender Agent</w:t>
      </w:r>
    </w:p>
    <w:p w14:paraId="34F9F0FA" w14:textId="77777777" w:rsidR="00497BEB" w:rsidRPr="0079380C" w:rsidRDefault="00453D50">
      <w:pPr>
        <w:pStyle w:val="Listenabsatz"/>
        <w:numPr>
          <w:ilvl w:val="0"/>
          <w:numId w:val="14"/>
        </w:numPr>
        <w:autoSpaceDE w:val="0"/>
        <w:autoSpaceDN w:val="0"/>
        <w:adjustRightInd w:val="0"/>
        <w:rPr>
          <w:rFonts w:ascii="Arial" w:hAnsi="Arial" w:cs="Arial"/>
          <w:bCs/>
          <w:i/>
          <w:lang w:val="en-GB"/>
        </w:rPr>
      </w:pPr>
      <w:bookmarkStart w:id="45" w:name="_Hlk57833460"/>
      <w:r w:rsidRPr="0079380C">
        <w:rPr>
          <w:rFonts w:ascii="Arial" w:hAnsi="Arial" w:cs="Arial"/>
          <w:bCs/>
          <w:i/>
          <w:lang w:val="en-GB"/>
        </w:rPr>
        <w:t>Statement on the status of the envelopes:</w:t>
      </w:r>
    </w:p>
    <w:p w14:paraId="739E6EAC" w14:textId="77777777" w:rsidR="00497BEB" w:rsidRPr="0079380C" w:rsidRDefault="00453D50">
      <w:pPr>
        <w:pStyle w:val="Listenabsatz"/>
        <w:autoSpaceDE w:val="0"/>
        <w:autoSpaceDN w:val="0"/>
        <w:adjustRightInd w:val="0"/>
        <w:ind w:firstLine="698"/>
        <w:rPr>
          <w:rFonts w:ascii="Arial" w:hAnsi="Arial" w:cs="Arial"/>
          <w:bCs/>
          <w:i/>
          <w:lang w:val="en-GB"/>
        </w:rPr>
      </w:pPr>
      <w:r w:rsidRPr="0079380C">
        <w:rPr>
          <w:rFonts w:ascii="Arial" w:hAnsi="Arial" w:cs="Arial"/>
          <w:bCs/>
          <w:i/>
          <w:lang w:val="en-GB"/>
        </w:rPr>
        <w:t> timely or delayed delivery,</w:t>
      </w:r>
    </w:p>
    <w:p w14:paraId="2008C41B" w14:textId="77777777" w:rsidR="00497BEB" w:rsidRPr="0079380C" w:rsidRDefault="00453D50">
      <w:pPr>
        <w:pStyle w:val="Listenabsatz"/>
        <w:autoSpaceDE w:val="0"/>
        <w:autoSpaceDN w:val="0"/>
        <w:adjustRightInd w:val="0"/>
        <w:ind w:firstLine="698"/>
        <w:rPr>
          <w:rFonts w:ascii="Arial" w:hAnsi="Arial" w:cs="Arial"/>
          <w:bCs/>
          <w:i/>
          <w:lang w:val="en-GB"/>
        </w:rPr>
      </w:pPr>
      <w:r w:rsidRPr="0079380C">
        <w:rPr>
          <w:rFonts w:ascii="Arial" w:hAnsi="Arial" w:cs="Arial"/>
          <w:bCs/>
          <w:i/>
          <w:lang w:val="en-GB"/>
        </w:rPr>
        <w:t> number of Application originals/copies,</w:t>
      </w:r>
    </w:p>
    <w:p w14:paraId="0B5810F6" w14:textId="77777777" w:rsidR="00497BEB" w:rsidRPr="0079380C" w:rsidRDefault="00453D50">
      <w:pPr>
        <w:pStyle w:val="Listenabsatz"/>
        <w:autoSpaceDE w:val="0"/>
        <w:autoSpaceDN w:val="0"/>
        <w:adjustRightInd w:val="0"/>
        <w:ind w:firstLine="698"/>
        <w:rPr>
          <w:rFonts w:ascii="Arial" w:hAnsi="Arial" w:cs="Arial"/>
          <w:bCs/>
          <w:i/>
          <w:lang w:val="en-GB"/>
        </w:rPr>
      </w:pPr>
      <w:r w:rsidRPr="0079380C">
        <w:rPr>
          <w:rFonts w:ascii="Arial" w:hAnsi="Arial" w:cs="Arial"/>
          <w:bCs/>
          <w:i/>
          <w:lang w:val="en-GB"/>
        </w:rPr>
        <w:t> envelope(s) sealed properly;</w:t>
      </w:r>
    </w:p>
    <w:p w14:paraId="4C8F55FA" w14:textId="77777777" w:rsidR="00497BEB" w:rsidRPr="0079380C" w:rsidRDefault="00453D50">
      <w:pPr>
        <w:pStyle w:val="Listenabsatz"/>
        <w:numPr>
          <w:ilvl w:val="0"/>
          <w:numId w:val="14"/>
        </w:numPr>
        <w:autoSpaceDE w:val="0"/>
        <w:autoSpaceDN w:val="0"/>
        <w:adjustRightInd w:val="0"/>
        <w:rPr>
          <w:rFonts w:ascii="Arial" w:hAnsi="Arial" w:cs="Arial"/>
          <w:bCs/>
          <w:i/>
          <w:lang w:val="en-GB"/>
        </w:rPr>
      </w:pPr>
      <w:r w:rsidRPr="0079380C">
        <w:rPr>
          <w:rFonts w:ascii="Arial" w:hAnsi="Arial" w:cs="Arial"/>
          <w:bCs/>
          <w:i/>
          <w:lang w:val="en-GB"/>
        </w:rPr>
        <w:t>Which envelopes remain closed?</w:t>
      </w:r>
    </w:p>
    <w:bookmarkEnd w:id="45"/>
    <w:p w14:paraId="31E242E5" w14:textId="77777777" w:rsidR="00497BEB" w:rsidRPr="0079380C" w:rsidRDefault="00453D50">
      <w:pPr>
        <w:pStyle w:val="Listenabsatz"/>
        <w:numPr>
          <w:ilvl w:val="0"/>
          <w:numId w:val="14"/>
        </w:numPr>
        <w:jc w:val="both"/>
        <w:rPr>
          <w:rFonts w:ascii="Arial" w:hAnsi="Arial" w:cs="Arial"/>
          <w:bCs/>
          <w:i/>
          <w:lang w:val="en-GB"/>
        </w:rPr>
      </w:pPr>
      <w:r w:rsidRPr="0079380C">
        <w:rPr>
          <w:rFonts w:ascii="Arial" w:hAnsi="Arial" w:cs="Arial"/>
          <w:bCs/>
          <w:i/>
          <w:lang w:val="en-GB"/>
        </w:rPr>
        <w:t>Details per individual opening:</w:t>
      </w:r>
    </w:p>
    <w:p w14:paraId="502D1452" w14:textId="77777777" w:rsidR="00497BEB" w:rsidRPr="0079380C" w:rsidRDefault="00453D50">
      <w:pPr>
        <w:pStyle w:val="Listenabsatz"/>
        <w:numPr>
          <w:ilvl w:val="1"/>
          <w:numId w:val="14"/>
        </w:numPr>
        <w:jc w:val="both"/>
        <w:rPr>
          <w:rFonts w:ascii="Arial" w:hAnsi="Arial" w:cs="Arial"/>
          <w:bCs/>
          <w:i/>
          <w:lang w:val="en-GB"/>
        </w:rPr>
      </w:pPr>
      <w:r w:rsidRPr="0079380C">
        <w:rPr>
          <w:rFonts w:ascii="Arial" w:hAnsi="Arial" w:cs="Arial"/>
          <w:bCs/>
          <w:i/>
          <w:lang w:val="en-GB"/>
        </w:rPr>
        <w:t>name and address of bidder (in case of JV provide details for all JV partners),</w:t>
      </w:r>
    </w:p>
    <w:p w14:paraId="6C71726A" w14:textId="77777777" w:rsidR="00497BEB" w:rsidRPr="0079380C" w:rsidRDefault="00453D50" w:rsidP="00A814DE">
      <w:pPr>
        <w:pStyle w:val="Listenabsatz"/>
        <w:numPr>
          <w:ilvl w:val="1"/>
          <w:numId w:val="14"/>
        </w:numPr>
        <w:jc w:val="both"/>
        <w:rPr>
          <w:rFonts w:ascii="Arial" w:hAnsi="Arial" w:cs="Arial"/>
          <w:bCs/>
          <w:i/>
          <w:lang w:val="en-GB"/>
        </w:rPr>
      </w:pPr>
      <w:r w:rsidRPr="0079380C">
        <w:rPr>
          <w:rFonts w:ascii="Arial" w:hAnsi="Arial" w:cs="Arial"/>
          <w:bCs/>
          <w:i/>
          <w:lang w:val="en-GB"/>
        </w:rPr>
        <w:t>received in compliance with packing requirements</w:t>
      </w:r>
    </w:p>
    <w:p w14:paraId="573F4A89" w14:textId="77777777" w:rsidR="00497BEB" w:rsidRPr="0079380C" w:rsidRDefault="00453D50">
      <w:pPr>
        <w:pStyle w:val="Listenabsatz"/>
        <w:numPr>
          <w:ilvl w:val="1"/>
          <w:numId w:val="14"/>
        </w:numPr>
        <w:jc w:val="both"/>
        <w:rPr>
          <w:rFonts w:ascii="Arial" w:hAnsi="Arial" w:cs="Arial"/>
          <w:bCs/>
          <w:i/>
          <w:lang w:val="en-GB"/>
        </w:rPr>
      </w:pPr>
      <w:r w:rsidRPr="0079380C">
        <w:rPr>
          <w:rFonts w:ascii="Arial" w:hAnsi="Arial" w:cs="Arial"/>
          <w:i/>
          <w:lang w:val="en-GB"/>
        </w:rPr>
        <w:t>the presence or absence of the Dec</w:t>
      </w:r>
      <w:r w:rsidR="00A814DE" w:rsidRPr="0079380C">
        <w:rPr>
          <w:rFonts w:ascii="Arial" w:hAnsi="Arial" w:cs="Arial"/>
          <w:i/>
          <w:lang w:val="en-GB"/>
        </w:rPr>
        <w:t>laration of Undertaking</w:t>
      </w:r>
    </w:p>
    <w:p w14:paraId="321B57B1" w14:textId="77777777" w:rsidR="00497BEB" w:rsidRPr="0079380C" w:rsidRDefault="00453D50">
      <w:pPr>
        <w:pStyle w:val="Listenabsatz"/>
        <w:numPr>
          <w:ilvl w:val="1"/>
          <w:numId w:val="14"/>
        </w:numPr>
        <w:jc w:val="both"/>
        <w:rPr>
          <w:rFonts w:ascii="Arial" w:hAnsi="Arial" w:cs="Arial"/>
          <w:bCs/>
          <w:i/>
          <w:lang w:val="en-GB"/>
        </w:rPr>
      </w:pPr>
      <w:r w:rsidRPr="0079380C">
        <w:rPr>
          <w:rFonts w:ascii="Arial" w:hAnsi="Arial" w:cs="Arial"/>
          <w:i/>
          <w:lang w:val="en-GB"/>
        </w:rPr>
        <w:t>any modifications to the application submitted prior to the submission deadline</w:t>
      </w:r>
    </w:p>
    <w:p w14:paraId="5DFFE6AF" w14:textId="629ED27A" w:rsidR="00497BEB" w:rsidRPr="0079380C" w:rsidRDefault="00453D50">
      <w:pPr>
        <w:pStyle w:val="Listenabsatz"/>
        <w:numPr>
          <w:ilvl w:val="1"/>
          <w:numId w:val="14"/>
        </w:numPr>
        <w:jc w:val="both"/>
        <w:rPr>
          <w:rFonts w:ascii="Arial" w:hAnsi="Arial" w:cs="Arial"/>
          <w:bCs/>
          <w:i/>
          <w:lang w:val="en-GB"/>
        </w:rPr>
      </w:pPr>
      <w:r w:rsidRPr="0079380C">
        <w:rPr>
          <w:rFonts w:ascii="Arial" w:hAnsi="Arial" w:cs="Arial"/>
          <w:i/>
          <w:lang w:val="en-GB"/>
        </w:rPr>
        <w:t>any other information deemed appropriate or as indicated in the S</w:t>
      </w:r>
      <w:r w:rsidR="006800B5">
        <w:rPr>
          <w:rFonts w:ascii="Arial" w:hAnsi="Arial" w:cs="Arial"/>
          <w:i/>
          <w:lang w:val="en-GB"/>
        </w:rPr>
        <w:t>pecial Provisions</w:t>
      </w:r>
    </w:p>
    <w:p w14:paraId="3D41A90E" w14:textId="09220703" w:rsidR="00497BEB" w:rsidRPr="0079380C" w:rsidRDefault="00453D50">
      <w:pPr>
        <w:pStyle w:val="Listenabsatz"/>
        <w:numPr>
          <w:ilvl w:val="1"/>
          <w:numId w:val="14"/>
        </w:numPr>
        <w:jc w:val="both"/>
        <w:rPr>
          <w:rFonts w:ascii="Arial" w:hAnsi="Arial" w:cs="Arial"/>
          <w:bCs/>
          <w:i/>
          <w:lang w:val="en-GB"/>
        </w:rPr>
      </w:pPr>
      <w:r w:rsidRPr="0079380C">
        <w:rPr>
          <w:rFonts w:ascii="Arial" w:hAnsi="Arial" w:cs="Arial"/>
          <w:i/>
          <w:lang w:val="en-GB"/>
        </w:rPr>
        <w:t>signatures of all witnesses</w:t>
      </w:r>
      <w:r w:rsidRPr="0079380C">
        <w:rPr>
          <w:rFonts w:ascii="Arial" w:hAnsi="Arial" w:cs="Arial"/>
          <w:bCs/>
          <w:i/>
          <w:lang w:val="en-GB"/>
        </w:rPr>
        <w:t>]</w:t>
      </w:r>
    </w:p>
    <w:p w14:paraId="1AFF63FE" w14:textId="77777777" w:rsidR="00497BEB" w:rsidRPr="0079380C" w:rsidRDefault="00497BEB">
      <w:pPr>
        <w:spacing w:before="120"/>
        <w:jc w:val="center"/>
        <w:rPr>
          <w:rFonts w:cs="Arial"/>
          <w:b/>
        </w:rPr>
      </w:pPr>
    </w:p>
    <w:p w14:paraId="52ABBBF2" w14:textId="77777777" w:rsidR="00497BEB" w:rsidRPr="0079380C" w:rsidRDefault="00497BEB">
      <w:pPr>
        <w:rPr>
          <w:rFonts w:cs="Arial"/>
        </w:rPr>
      </w:pPr>
    </w:p>
    <w:p w14:paraId="2156275B" w14:textId="77777777" w:rsidR="00497BEB" w:rsidRPr="0079380C" w:rsidRDefault="00497BEB">
      <w:pPr>
        <w:rPr>
          <w:rFonts w:cs="Arial"/>
        </w:rPr>
      </w:pPr>
    </w:p>
    <w:p w14:paraId="01308BE1" w14:textId="77777777" w:rsidR="009643B1" w:rsidRDefault="009643B1">
      <w:pPr>
        <w:rPr>
          <w:rFonts w:cs="Arial"/>
        </w:rPr>
      </w:pPr>
      <w:r>
        <w:rPr>
          <w:rFonts w:cs="Arial"/>
        </w:rPr>
        <w:br w:type="page"/>
      </w:r>
    </w:p>
    <w:p w14:paraId="3E72E498" w14:textId="2C6CAAC7" w:rsidR="00497BEB" w:rsidRPr="0079380C" w:rsidRDefault="00923E4A">
      <w:pPr>
        <w:pStyle w:val="berschrift1"/>
        <w:spacing w:before="0" w:line="600" w:lineRule="auto"/>
        <w:ind w:left="432" w:hanging="432"/>
        <w:jc w:val="both"/>
        <w:rPr>
          <w:rFonts w:ascii="Arial" w:hAnsi="Arial" w:cs="Arial"/>
          <w:b/>
          <w:color w:val="auto"/>
          <w:sz w:val="24"/>
          <w:szCs w:val="24"/>
        </w:rPr>
      </w:pPr>
      <w:bookmarkStart w:id="46" w:name="_Toc115081830"/>
      <w:r>
        <w:rPr>
          <w:rFonts w:ascii="Arial" w:hAnsi="Arial" w:cs="Arial"/>
          <w:b/>
          <w:color w:val="auto"/>
          <w:sz w:val="24"/>
          <w:szCs w:val="24"/>
        </w:rPr>
        <w:lastRenderedPageBreak/>
        <w:t>Annexe</w:t>
      </w:r>
      <w:r w:rsidR="00092360">
        <w:rPr>
          <w:rFonts w:ascii="Arial" w:hAnsi="Arial" w:cs="Arial"/>
          <w:b/>
          <w:color w:val="auto"/>
          <w:sz w:val="24"/>
          <w:szCs w:val="24"/>
        </w:rPr>
        <w:t xml:space="preserve"> </w:t>
      </w:r>
      <w:r w:rsidR="008842E9">
        <w:rPr>
          <w:rFonts w:ascii="Arial" w:hAnsi="Arial" w:cs="Arial"/>
          <w:b/>
          <w:color w:val="auto"/>
          <w:sz w:val="24"/>
          <w:szCs w:val="24"/>
        </w:rPr>
        <w:t>8</w:t>
      </w:r>
      <w:r w:rsidR="00453D50" w:rsidRPr="0079380C">
        <w:rPr>
          <w:rFonts w:ascii="Arial" w:hAnsi="Arial" w:cs="Arial"/>
          <w:b/>
          <w:color w:val="auto"/>
          <w:sz w:val="24"/>
          <w:szCs w:val="24"/>
        </w:rPr>
        <w:t xml:space="preserve"> – Individual </w:t>
      </w:r>
      <w:r w:rsidR="0048732A">
        <w:rPr>
          <w:rFonts w:ascii="Arial" w:hAnsi="Arial" w:cs="Arial"/>
          <w:b/>
          <w:color w:val="auto"/>
          <w:sz w:val="24"/>
          <w:szCs w:val="24"/>
        </w:rPr>
        <w:t>C</w:t>
      </w:r>
      <w:r w:rsidR="00453D50" w:rsidRPr="0079380C">
        <w:rPr>
          <w:rFonts w:ascii="Arial" w:hAnsi="Arial" w:cs="Arial"/>
          <w:b/>
          <w:color w:val="auto"/>
          <w:sz w:val="24"/>
          <w:szCs w:val="24"/>
        </w:rPr>
        <w:t xml:space="preserve">larifications </w:t>
      </w:r>
      <w:r w:rsidR="007660D4">
        <w:rPr>
          <w:rFonts w:ascii="Arial" w:hAnsi="Arial" w:cs="Arial"/>
          <w:b/>
          <w:color w:val="auto"/>
          <w:sz w:val="24"/>
          <w:szCs w:val="24"/>
        </w:rPr>
        <w:t>d</w:t>
      </w:r>
      <w:r w:rsidR="00453D50" w:rsidRPr="0079380C">
        <w:rPr>
          <w:rFonts w:ascii="Arial" w:hAnsi="Arial" w:cs="Arial"/>
          <w:b/>
          <w:color w:val="auto"/>
          <w:sz w:val="24"/>
          <w:szCs w:val="24"/>
        </w:rPr>
        <w:t xml:space="preserve">uring </w:t>
      </w:r>
      <w:r w:rsidR="0048732A">
        <w:rPr>
          <w:rFonts w:ascii="Arial" w:hAnsi="Arial" w:cs="Arial"/>
          <w:b/>
          <w:color w:val="auto"/>
          <w:sz w:val="24"/>
          <w:szCs w:val="24"/>
        </w:rPr>
        <w:t>E</w:t>
      </w:r>
      <w:r w:rsidR="00453D50" w:rsidRPr="0079380C">
        <w:rPr>
          <w:rFonts w:ascii="Arial" w:hAnsi="Arial" w:cs="Arial"/>
          <w:b/>
          <w:color w:val="auto"/>
          <w:sz w:val="24"/>
          <w:szCs w:val="24"/>
        </w:rPr>
        <w:t>valuation</w:t>
      </w:r>
      <w:bookmarkEnd w:id="46"/>
    </w:p>
    <w:p w14:paraId="58B87B5A" w14:textId="77777777" w:rsidR="00497BEB" w:rsidRPr="0079380C" w:rsidRDefault="00453D50">
      <w:pPr>
        <w:rPr>
          <w:i/>
          <w:iCs/>
        </w:rPr>
      </w:pPr>
      <w:r w:rsidRPr="000C24D4">
        <w:rPr>
          <w:i/>
          <w:iCs/>
          <w:lang w:val="fr-FR"/>
        </w:rPr>
        <w:t xml:space="preserve">[If applicable, insert documentation, e.g. email </w:t>
      </w:r>
      <w:r w:rsidR="00D90DE8" w:rsidRPr="000C24D4">
        <w:rPr>
          <w:i/>
          <w:iCs/>
          <w:lang w:val="fr-FR"/>
        </w:rPr>
        <w:t>correspondance</w:t>
      </w:r>
      <w:r w:rsidRPr="000C24D4">
        <w:rPr>
          <w:i/>
          <w:iCs/>
          <w:lang w:val="fr-FR"/>
        </w:rPr>
        <w:t>,</w:t>
      </w:r>
      <w:r w:rsidR="00D90DE8">
        <w:rPr>
          <w:i/>
          <w:iCs/>
          <w:lang w:val="fr-FR"/>
        </w:rPr>
        <w:t xml:space="preserve"> </w:t>
      </w:r>
      <w:r w:rsidR="00582A91" w:rsidRPr="000C24D4">
        <w:rPr>
          <w:i/>
          <w:iCs/>
          <w:lang w:val="fr-FR"/>
        </w:rPr>
        <w:t>etc</w:t>
      </w:r>
      <w:r w:rsidRPr="000C24D4">
        <w:rPr>
          <w:i/>
          <w:iCs/>
          <w:lang w:val="fr-FR"/>
        </w:rPr>
        <w:t xml:space="preserve">. </w:t>
      </w:r>
      <w:r w:rsidRPr="0079380C">
        <w:rPr>
          <w:i/>
          <w:iCs/>
        </w:rPr>
        <w:t>If not applicable, insert „</w:t>
      </w:r>
      <w:r w:rsidR="00B55646">
        <w:t>N</w:t>
      </w:r>
      <w:r w:rsidRPr="000C24D4">
        <w:t>ot applicable</w:t>
      </w:r>
      <w:r w:rsidRPr="0079380C">
        <w:rPr>
          <w:i/>
          <w:iCs/>
        </w:rPr>
        <w:t>“.]</w:t>
      </w:r>
    </w:p>
    <w:p w14:paraId="386112B9" w14:textId="77777777" w:rsidR="00497BEB" w:rsidRPr="0079380C" w:rsidRDefault="00497BEB">
      <w:pPr>
        <w:rPr>
          <w:i/>
          <w:iCs/>
        </w:rPr>
      </w:pPr>
    </w:p>
    <w:p w14:paraId="7F1813AD" w14:textId="77777777" w:rsidR="009643B1" w:rsidRDefault="009643B1">
      <w:pPr>
        <w:rPr>
          <w:i/>
          <w:iCs/>
        </w:rPr>
      </w:pPr>
      <w:r>
        <w:rPr>
          <w:i/>
          <w:iCs/>
        </w:rPr>
        <w:br w:type="page"/>
      </w:r>
    </w:p>
    <w:p w14:paraId="59B7D732" w14:textId="5FE0698F" w:rsidR="00401E29" w:rsidRPr="00B55646" w:rsidRDefault="00923E4A" w:rsidP="00401E29">
      <w:pPr>
        <w:pStyle w:val="berschrift1"/>
        <w:spacing w:before="0" w:line="600" w:lineRule="auto"/>
        <w:ind w:left="432" w:hanging="432"/>
        <w:jc w:val="both"/>
        <w:rPr>
          <w:rFonts w:ascii="Arial" w:hAnsi="Arial" w:cs="Arial"/>
          <w:b/>
          <w:color w:val="auto"/>
          <w:sz w:val="24"/>
          <w:szCs w:val="24"/>
        </w:rPr>
      </w:pPr>
      <w:bookmarkStart w:id="47" w:name="_Toc57543058"/>
      <w:bookmarkStart w:id="48" w:name="_Toc115081831"/>
      <w:r>
        <w:rPr>
          <w:rFonts w:ascii="Arial" w:hAnsi="Arial" w:cs="Arial"/>
          <w:b/>
          <w:color w:val="auto"/>
          <w:sz w:val="24"/>
          <w:szCs w:val="24"/>
        </w:rPr>
        <w:lastRenderedPageBreak/>
        <w:t>Annexe</w:t>
      </w:r>
      <w:r w:rsidR="00092360" w:rsidRPr="00B55646">
        <w:rPr>
          <w:rFonts w:ascii="Arial" w:hAnsi="Arial" w:cs="Arial"/>
          <w:b/>
          <w:color w:val="auto"/>
          <w:sz w:val="24"/>
          <w:szCs w:val="24"/>
        </w:rPr>
        <w:t xml:space="preserve"> </w:t>
      </w:r>
      <w:r w:rsidR="00401E29" w:rsidRPr="00B55646">
        <w:rPr>
          <w:rFonts w:ascii="Arial" w:hAnsi="Arial" w:cs="Arial"/>
          <w:b/>
          <w:color w:val="auto"/>
          <w:sz w:val="24"/>
          <w:szCs w:val="24"/>
        </w:rPr>
        <w:t>9 – Members of the Tender Evaluation Committee</w:t>
      </w:r>
      <w:bookmarkEnd w:id="47"/>
      <w:bookmarkEnd w:id="48"/>
    </w:p>
    <w:p w14:paraId="7CC78309" w14:textId="77777777" w:rsidR="00401E29" w:rsidRPr="00B55646" w:rsidRDefault="00401E29" w:rsidP="00401E29">
      <w:pPr>
        <w:jc w:val="both"/>
        <w:rPr>
          <w:rFonts w:cs="Arial"/>
          <w:b/>
          <w:bCs/>
          <w:smallCaps/>
        </w:rPr>
      </w:pPr>
    </w:p>
    <w:p w14:paraId="0CFAE35D" w14:textId="77777777" w:rsidR="00401E29" w:rsidRPr="00B55646" w:rsidRDefault="00401E29" w:rsidP="00401E29">
      <w:pPr>
        <w:jc w:val="both"/>
        <w:rPr>
          <w:rFonts w:cs="Arial"/>
          <w:i/>
          <w:iCs/>
        </w:rPr>
      </w:pPr>
      <w:r w:rsidRPr="00B55646">
        <w:rPr>
          <w:rFonts w:cs="Arial"/>
          <w:i/>
          <w:iCs/>
          <w:smallCaps/>
        </w:rPr>
        <w:t>[</w:t>
      </w:r>
      <w:r w:rsidRPr="00B55646">
        <w:rPr>
          <w:rFonts w:cs="Arial"/>
          <w:i/>
          <w:iCs/>
        </w:rPr>
        <w:t>insert names of members, minimum three out of which one member shall not be staff of the PEA’s organization]</w:t>
      </w:r>
    </w:p>
    <w:p w14:paraId="0FF11A44" w14:textId="77777777" w:rsidR="00401E29" w:rsidRPr="00B55646" w:rsidRDefault="00401E29" w:rsidP="00401E29">
      <w:pPr>
        <w:jc w:val="both"/>
        <w:rPr>
          <w:rFonts w:cs="Arial"/>
          <w:b/>
          <w:bCs/>
          <w:smallCaps/>
        </w:rPr>
      </w:pPr>
    </w:p>
    <w:p w14:paraId="2F894E03" w14:textId="77777777" w:rsidR="00401E29" w:rsidRPr="00B55646" w:rsidRDefault="00401E29" w:rsidP="00401E29">
      <w:pPr>
        <w:jc w:val="both"/>
        <w:rPr>
          <w:rFonts w:cs="Arial"/>
          <w:b/>
          <w:bCs/>
          <w:smallCaps/>
        </w:rPr>
      </w:pPr>
    </w:p>
    <w:p w14:paraId="4182A27B" w14:textId="77777777" w:rsidR="00401E29" w:rsidRPr="0079380C" w:rsidRDefault="00401E29" w:rsidP="00401E29">
      <w:pPr>
        <w:rPr>
          <w:rFonts w:cs="Arial"/>
          <w:i/>
          <w:iCs/>
          <w:szCs w:val="22"/>
        </w:rPr>
      </w:pPr>
      <w:r w:rsidRPr="00A05F0B">
        <w:rPr>
          <w:rFonts w:cs="Arial"/>
          <w:i/>
          <w:iCs/>
          <w:szCs w:val="22"/>
        </w:rPr>
        <w:t>[In case of an agency contract insert “</w:t>
      </w:r>
      <w:r w:rsidR="00B55646" w:rsidRPr="00A05F0B">
        <w:rPr>
          <w:rFonts w:cs="Arial"/>
          <w:szCs w:val="22"/>
        </w:rPr>
        <w:t>N</w:t>
      </w:r>
      <w:r w:rsidR="00A05F0B">
        <w:rPr>
          <w:rFonts w:cs="Arial"/>
          <w:szCs w:val="22"/>
        </w:rPr>
        <w:t>o</w:t>
      </w:r>
      <w:r w:rsidRPr="00A05F0B">
        <w:rPr>
          <w:rFonts w:cs="Arial"/>
          <w:szCs w:val="22"/>
        </w:rPr>
        <w:t>t applicable</w:t>
      </w:r>
      <w:r w:rsidRPr="00A05F0B">
        <w:rPr>
          <w:rFonts w:cs="Arial"/>
          <w:i/>
          <w:iCs/>
          <w:szCs w:val="22"/>
        </w:rPr>
        <w:t>”]</w:t>
      </w:r>
    </w:p>
    <w:p w14:paraId="4BA016E9" w14:textId="77777777" w:rsidR="00401E29" w:rsidRPr="0079380C" w:rsidRDefault="00401E29" w:rsidP="00401E29">
      <w:pPr>
        <w:jc w:val="both"/>
        <w:rPr>
          <w:rFonts w:cs="Arial"/>
          <w:b/>
          <w:bCs/>
          <w:smallCaps/>
        </w:rPr>
      </w:pPr>
    </w:p>
    <w:p w14:paraId="579BB465" w14:textId="77777777" w:rsidR="009643B1" w:rsidRDefault="009643B1">
      <w:pPr>
        <w:rPr>
          <w:rFonts w:eastAsiaTheme="majorEastAsia" w:cs="Arial"/>
          <w:b/>
          <w:sz w:val="24"/>
          <w:szCs w:val="24"/>
        </w:rPr>
      </w:pPr>
      <w:r>
        <w:rPr>
          <w:rFonts w:cs="Arial"/>
          <w:b/>
          <w:sz w:val="24"/>
          <w:szCs w:val="24"/>
        </w:rPr>
        <w:br w:type="page"/>
      </w:r>
    </w:p>
    <w:p w14:paraId="0B647909" w14:textId="3F3E87EA" w:rsidR="00497BEB" w:rsidRPr="002C7EFA" w:rsidRDefault="00923E4A" w:rsidP="009643B1">
      <w:pPr>
        <w:pStyle w:val="berschrift1"/>
        <w:spacing w:before="0" w:line="600" w:lineRule="auto"/>
        <w:jc w:val="both"/>
        <w:rPr>
          <w:rFonts w:ascii="Arial" w:hAnsi="Arial" w:cs="Arial"/>
          <w:b/>
          <w:color w:val="auto"/>
          <w:sz w:val="24"/>
          <w:szCs w:val="24"/>
        </w:rPr>
      </w:pPr>
      <w:bookmarkStart w:id="49" w:name="_Toc115081832"/>
      <w:r>
        <w:rPr>
          <w:rFonts w:ascii="Arial" w:hAnsi="Arial" w:cs="Arial"/>
          <w:b/>
          <w:color w:val="auto"/>
          <w:sz w:val="24"/>
          <w:szCs w:val="24"/>
        </w:rPr>
        <w:lastRenderedPageBreak/>
        <w:t>Annexe</w:t>
      </w:r>
      <w:r w:rsidR="00092360" w:rsidRPr="002C7EFA">
        <w:rPr>
          <w:rFonts w:ascii="Arial" w:hAnsi="Arial" w:cs="Arial"/>
          <w:b/>
          <w:color w:val="auto"/>
          <w:sz w:val="24"/>
          <w:szCs w:val="24"/>
        </w:rPr>
        <w:t xml:space="preserve"> </w:t>
      </w:r>
      <w:r w:rsidR="00401E29" w:rsidRPr="002C7EFA">
        <w:rPr>
          <w:rFonts w:ascii="Arial" w:hAnsi="Arial" w:cs="Arial"/>
          <w:b/>
          <w:color w:val="auto"/>
          <w:sz w:val="24"/>
          <w:szCs w:val="24"/>
        </w:rPr>
        <w:t>10</w:t>
      </w:r>
      <w:r w:rsidR="00453D50" w:rsidRPr="002C7EFA">
        <w:rPr>
          <w:rFonts w:ascii="Arial" w:hAnsi="Arial" w:cs="Arial"/>
          <w:b/>
          <w:color w:val="auto"/>
          <w:sz w:val="24"/>
          <w:szCs w:val="24"/>
        </w:rPr>
        <w:t xml:space="preserve"> – </w:t>
      </w:r>
      <w:r w:rsidR="004D1722" w:rsidRPr="002C7EFA">
        <w:rPr>
          <w:rFonts w:ascii="Arial" w:hAnsi="Arial" w:cs="Arial"/>
          <w:b/>
          <w:color w:val="auto"/>
          <w:sz w:val="24"/>
          <w:szCs w:val="24"/>
        </w:rPr>
        <w:t xml:space="preserve">Detailed </w:t>
      </w:r>
      <w:r w:rsidR="000A1629" w:rsidRPr="00477CD1">
        <w:rPr>
          <w:rFonts w:ascii="Arial" w:hAnsi="Arial" w:cs="Arial"/>
          <w:b/>
          <w:color w:val="auto"/>
          <w:sz w:val="24"/>
          <w:szCs w:val="24"/>
        </w:rPr>
        <w:t>Application</w:t>
      </w:r>
      <w:r w:rsidR="00453D50" w:rsidRPr="00477CD1">
        <w:rPr>
          <w:rFonts w:ascii="Arial" w:hAnsi="Arial" w:cs="Arial"/>
          <w:b/>
          <w:color w:val="auto"/>
          <w:sz w:val="24"/>
          <w:szCs w:val="24"/>
        </w:rPr>
        <w:t xml:space="preserve"> Evaluation Matrix</w:t>
      </w:r>
      <w:bookmarkEnd w:id="49"/>
    </w:p>
    <w:p w14:paraId="288408CA" w14:textId="5CF0E43D" w:rsidR="00497BEB" w:rsidRPr="002C7EFA" w:rsidRDefault="00453D50">
      <w:pPr>
        <w:rPr>
          <w:i/>
          <w:iCs/>
        </w:rPr>
      </w:pPr>
      <w:r w:rsidRPr="002C7EFA">
        <w:rPr>
          <w:i/>
          <w:iCs/>
        </w:rPr>
        <w:t>[insert detailed and completed evaluation matrix</w:t>
      </w:r>
      <w:r w:rsidR="000A1629" w:rsidRPr="002C7EFA">
        <w:rPr>
          <w:i/>
          <w:iCs/>
        </w:rPr>
        <w:t xml:space="preserve"> or present it as a separate </w:t>
      </w:r>
      <w:r w:rsidR="00923E4A">
        <w:rPr>
          <w:i/>
          <w:iCs/>
        </w:rPr>
        <w:t>Annexe</w:t>
      </w:r>
      <w:r w:rsidRPr="002C7EFA">
        <w:rPr>
          <w:i/>
          <w:iCs/>
        </w:rPr>
        <w:t>]</w:t>
      </w:r>
      <w:r w:rsidR="0073638D" w:rsidRPr="002C7EFA">
        <w:rPr>
          <w:i/>
          <w:iCs/>
        </w:rPr>
        <w:t xml:space="preserve"> </w:t>
      </w:r>
    </w:p>
    <w:sectPr w:rsidR="00497BEB" w:rsidRPr="002C7EFA" w:rsidSect="001D0ACC">
      <w:headerReference w:type="first" r:id="rId22"/>
      <w:pgSz w:w="11906" w:h="16838"/>
      <w:pgMar w:top="1847" w:right="849" w:bottom="1440" w:left="1843"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3923B" w14:textId="77777777" w:rsidR="00F67F8F" w:rsidRDefault="00F67F8F">
      <w:r>
        <w:separator/>
      </w:r>
    </w:p>
    <w:p w14:paraId="77CDC3D0" w14:textId="77777777" w:rsidR="00F67F8F" w:rsidRDefault="00F67F8F"/>
  </w:endnote>
  <w:endnote w:type="continuationSeparator" w:id="0">
    <w:p w14:paraId="7C346C5E" w14:textId="77777777" w:rsidR="00F67F8F" w:rsidRDefault="00F67F8F">
      <w:r>
        <w:continuationSeparator/>
      </w:r>
    </w:p>
    <w:p w14:paraId="022E4B16" w14:textId="77777777" w:rsidR="00F67F8F" w:rsidRDefault="00F67F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4366" w14:textId="77777777" w:rsidR="00D67515" w:rsidRDefault="00D67515">
    <w:pPr>
      <w:pStyle w:val="Fuzeile"/>
      <w:rPr>
        <w:i/>
        <w:iCs/>
        <w:lang w:val="en-US"/>
      </w:rPr>
    </w:pPr>
    <w:r>
      <w:rPr>
        <w:i/>
        <w:iCs/>
        <w:lang w:val="en-US"/>
      </w:rPr>
      <w:t>[Project number, procurement number, project designation]</w:t>
    </w:r>
  </w:p>
  <w:p w14:paraId="29C79971" w14:textId="77777777" w:rsidR="00D67515" w:rsidRPr="0079380C" w:rsidRDefault="00D67515">
    <w:pPr>
      <w:pStyle w:val="Fuzeile"/>
      <w:jc w:val="right"/>
      <w:rPr>
        <w:i/>
        <w:iCs/>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76A5" w14:textId="77777777" w:rsidR="00D67515" w:rsidRPr="0079380C" w:rsidRDefault="00D67515">
    <w:pPr>
      <w:pStyle w:val="Fuzeile"/>
      <w:rPr>
        <w:i/>
        <w:iCs/>
        <w:lang w:val="en-US"/>
      </w:rPr>
    </w:pPr>
    <w:bookmarkStart w:id="0" w:name="_Hlk63099036"/>
    <w:bookmarkStart w:id="1" w:name="_Hlk63099037"/>
    <w:r w:rsidRPr="0079380C">
      <w:rPr>
        <w:i/>
        <w:iCs/>
        <w:lang w:val="en-US"/>
      </w:rPr>
      <w:t>[Project number, procurement number, project designation]</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3BE00" w14:textId="77777777" w:rsidR="00F67F8F" w:rsidRDefault="00F67F8F">
      <w:r>
        <w:separator/>
      </w:r>
    </w:p>
    <w:p w14:paraId="10BCF6EC" w14:textId="77777777" w:rsidR="00F67F8F" w:rsidRDefault="00F67F8F"/>
  </w:footnote>
  <w:footnote w:type="continuationSeparator" w:id="0">
    <w:p w14:paraId="4C826E02" w14:textId="77777777" w:rsidR="00F67F8F" w:rsidRDefault="00F67F8F">
      <w:r>
        <w:continuationSeparator/>
      </w:r>
    </w:p>
    <w:p w14:paraId="42C31140" w14:textId="77777777" w:rsidR="00F67F8F" w:rsidRDefault="00F67F8F"/>
  </w:footnote>
  <w:footnote w:id="1">
    <w:p w14:paraId="02CF76E7" w14:textId="32E0488D" w:rsidR="00D67515" w:rsidRPr="00477CD1" w:rsidRDefault="00D67515">
      <w:pPr>
        <w:pStyle w:val="Funotentext"/>
        <w:rPr>
          <w:lang w:val="en-US"/>
        </w:rPr>
      </w:pPr>
      <w:r>
        <w:rPr>
          <w:rStyle w:val="Funotenzeichen"/>
        </w:rPr>
        <w:footnoteRef/>
      </w:r>
      <w:r>
        <w:t xml:space="preserve"> </w:t>
      </w:r>
      <w:r w:rsidRPr="00477CD1">
        <w:rPr>
          <w:lang w:val="en-US"/>
        </w:rPr>
        <w:t>Freelance staff can be considered if long time relation exists, see FORM 6 of the PQ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175E" w14:textId="32894E48" w:rsidR="00D67515" w:rsidRDefault="00D67515" w:rsidP="003C37E2">
    <w:pPr>
      <w:pStyle w:val="Kopfzeile"/>
      <w:tabs>
        <w:tab w:val="left" w:pos="6795"/>
        <w:tab w:val="right" w:pos="8931"/>
      </w:tabs>
    </w:pPr>
    <w:r>
      <w:t>Application Evaluation Report</w:t>
    </w:r>
    <w:r>
      <w:tab/>
    </w:r>
    <w:r>
      <w:tab/>
    </w:r>
    <w:sdt>
      <w:sdtPr>
        <w:id w:val="1763869819"/>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D73FBC">
          <w:rPr>
            <w:noProof/>
          </w:rPr>
          <w:t>4</w:t>
        </w:r>
        <w:r w:rsidRPr="0081192F">
          <w:rPr>
            <w:sz w:val="24"/>
            <w:szCs w:val="24"/>
          </w:rPr>
          <w:fldChar w:fldCharType="end"/>
        </w:r>
        <w:r>
          <w:t xml:space="preserve"> of </w:t>
        </w:r>
        <w:r w:rsidR="00F67F8F">
          <w:rPr>
            <w:noProof/>
          </w:rPr>
          <w:fldChar w:fldCharType="begin"/>
        </w:r>
        <w:r w:rsidR="00F67F8F">
          <w:rPr>
            <w:noProof/>
          </w:rPr>
          <w:instrText xml:space="preserve"> NUMPAGES   \* MERGEFORMAT </w:instrText>
        </w:r>
        <w:r w:rsidR="00F67F8F">
          <w:rPr>
            <w:noProof/>
          </w:rPr>
          <w:fldChar w:fldCharType="separate"/>
        </w:r>
        <w:r w:rsidR="00D73FBC">
          <w:rPr>
            <w:noProof/>
          </w:rPr>
          <w:t>25</w:t>
        </w:r>
        <w:r w:rsidR="00F67F8F">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D7D96" w14:textId="77777777" w:rsidR="00D67515" w:rsidRPr="00477CD1" w:rsidRDefault="00DD21A0" w:rsidP="00477CD1">
    <w:pPr>
      <w:pStyle w:val="Kopfzeile"/>
      <w:tabs>
        <w:tab w:val="left" w:pos="6795"/>
        <w:tab w:val="right" w:pos="8931"/>
      </w:tabs>
      <w:jc w:val="right"/>
      <w:rPr>
        <w:vanish/>
      </w:rPr>
    </w:pPr>
    <w:sdt>
      <w:sdtPr>
        <w:id w:val="-585381852"/>
        <w:docPartObj>
          <w:docPartGallery w:val="Page Numbers (Top of Page)"/>
          <w:docPartUnique/>
        </w:docPartObj>
      </w:sdtPr>
      <w:sdtEndPr>
        <w:rPr>
          <w:vanish/>
        </w:rPr>
      </w:sdtEndPr>
      <w:sdtContent>
        <w:r w:rsidR="00D67515" w:rsidRPr="00477CD1">
          <w:rPr>
            <w:vanish/>
            <w:sz w:val="24"/>
            <w:szCs w:val="24"/>
          </w:rPr>
          <w:fldChar w:fldCharType="begin"/>
        </w:r>
        <w:r w:rsidR="00D67515" w:rsidRPr="00477CD1">
          <w:rPr>
            <w:vanish/>
          </w:rPr>
          <w:instrText>PAGE</w:instrText>
        </w:r>
        <w:r w:rsidR="00D67515" w:rsidRPr="00477CD1">
          <w:rPr>
            <w:vanish/>
            <w:sz w:val="24"/>
            <w:szCs w:val="24"/>
          </w:rPr>
          <w:fldChar w:fldCharType="separate"/>
        </w:r>
        <w:r w:rsidR="00D73FBC">
          <w:rPr>
            <w:noProof/>
            <w:vanish/>
          </w:rPr>
          <w:t>0</w:t>
        </w:r>
        <w:r w:rsidR="00D67515" w:rsidRPr="00477CD1">
          <w:rPr>
            <w:vanish/>
            <w:sz w:val="24"/>
            <w:szCs w:val="24"/>
          </w:rPr>
          <w:fldChar w:fldCharType="end"/>
        </w:r>
        <w:r w:rsidR="00D67515" w:rsidRPr="00477CD1">
          <w:rPr>
            <w:vanish/>
          </w:rPr>
          <w:t xml:space="preserve"> of </w:t>
        </w:r>
        <w:r w:rsidR="00D67515" w:rsidRPr="00477CD1">
          <w:rPr>
            <w:vanish/>
          </w:rPr>
          <w:fldChar w:fldCharType="begin"/>
        </w:r>
        <w:r w:rsidR="00D67515" w:rsidRPr="00477CD1">
          <w:rPr>
            <w:vanish/>
          </w:rPr>
          <w:instrText xml:space="preserve"> NUMPAGES   \* MERGEFORMAT </w:instrText>
        </w:r>
        <w:r w:rsidR="00D67515" w:rsidRPr="00477CD1">
          <w:rPr>
            <w:vanish/>
          </w:rPr>
          <w:fldChar w:fldCharType="separate"/>
        </w:r>
        <w:r w:rsidR="00D73FBC">
          <w:rPr>
            <w:noProof/>
            <w:vanish/>
          </w:rPr>
          <w:t>25</w:t>
        </w:r>
        <w:r w:rsidR="00D67515" w:rsidRPr="00477CD1">
          <w:rPr>
            <w:vanish/>
          </w:rPr>
          <w:fldChar w:fldCharType="end"/>
        </w:r>
      </w:sdtContent>
    </w:sdt>
  </w:p>
  <w:p w14:paraId="11C30D27" w14:textId="77777777" w:rsidR="00D67515" w:rsidRDefault="00D6751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AE99" w14:textId="77777777" w:rsidR="00D67515" w:rsidRPr="00D52E83" w:rsidRDefault="00DD21A0" w:rsidP="00D67515">
    <w:pPr>
      <w:pStyle w:val="Kopfzeile"/>
      <w:tabs>
        <w:tab w:val="left" w:pos="6795"/>
        <w:tab w:val="right" w:pos="8931"/>
      </w:tabs>
      <w:jc w:val="right"/>
      <w:rPr>
        <w:vanish/>
      </w:rPr>
    </w:pPr>
    <w:sdt>
      <w:sdtPr>
        <w:id w:val="462080417"/>
        <w:docPartObj>
          <w:docPartGallery w:val="Page Numbers (Top of Page)"/>
          <w:docPartUnique/>
        </w:docPartObj>
      </w:sdtPr>
      <w:sdtEndPr>
        <w:rPr>
          <w:vanish/>
        </w:rPr>
      </w:sdtEndPr>
      <w:sdtContent>
        <w:r w:rsidR="00D67515" w:rsidRPr="00D52E83">
          <w:rPr>
            <w:vanish/>
            <w:sz w:val="24"/>
            <w:szCs w:val="24"/>
          </w:rPr>
          <w:fldChar w:fldCharType="begin"/>
        </w:r>
        <w:r w:rsidR="00D67515" w:rsidRPr="00D52E83">
          <w:rPr>
            <w:vanish/>
          </w:rPr>
          <w:instrText>PAGE</w:instrText>
        </w:r>
        <w:r w:rsidR="00D67515" w:rsidRPr="00D52E83">
          <w:rPr>
            <w:vanish/>
            <w:sz w:val="24"/>
            <w:szCs w:val="24"/>
          </w:rPr>
          <w:fldChar w:fldCharType="separate"/>
        </w:r>
        <w:r w:rsidR="00D73FBC">
          <w:rPr>
            <w:noProof/>
            <w:vanish/>
          </w:rPr>
          <w:t>1</w:t>
        </w:r>
        <w:r w:rsidR="00D67515" w:rsidRPr="00D52E83">
          <w:rPr>
            <w:vanish/>
            <w:sz w:val="24"/>
            <w:szCs w:val="24"/>
          </w:rPr>
          <w:fldChar w:fldCharType="end"/>
        </w:r>
        <w:r w:rsidR="00D67515" w:rsidRPr="00D52E83">
          <w:rPr>
            <w:vanish/>
          </w:rPr>
          <w:t xml:space="preserve"> of </w:t>
        </w:r>
        <w:r w:rsidR="00D67515" w:rsidRPr="00D52E83">
          <w:rPr>
            <w:vanish/>
          </w:rPr>
          <w:fldChar w:fldCharType="begin"/>
        </w:r>
        <w:r w:rsidR="00D67515" w:rsidRPr="00D52E83">
          <w:rPr>
            <w:vanish/>
          </w:rPr>
          <w:instrText xml:space="preserve"> NUMPAGES   \* MERGEFORMAT </w:instrText>
        </w:r>
        <w:r w:rsidR="00D67515" w:rsidRPr="00D52E83">
          <w:rPr>
            <w:vanish/>
          </w:rPr>
          <w:fldChar w:fldCharType="separate"/>
        </w:r>
        <w:r w:rsidR="00D73FBC">
          <w:rPr>
            <w:noProof/>
            <w:vanish/>
          </w:rPr>
          <w:t>25</w:t>
        </w:r>
        <w:r w:rsidR="00D67515" w:rsidRPr="00D52E83">
          <w:rPr>
            <w:vanish/>
          </w:rPr>
          <w:fldChar w:fldCharType="end"/>
        </w:r>
      </w:sdtContent>
    </w:sdt>
  </w:p>
  <w:p w14:paraId="5EB2E2D7" w14:textId="77777777" w:rsidR="00D67515" w:rsidRPr="00691342" w:rsidRDefault="00D67515" w:rsidP="00691342">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2401" w14:textId="49736395" w:rsidR="00D67515" w:rsidRPr="0079380C" w:rsidRDefault="00D67515" w:rsidP="0079380C">
    <w:pPr>
      <w:pStyle w:val="Kopfzeile"/>
      <w:tabs>
        <w:tab w:val="center" w:pos="4395"/>
        <w:tab w:val="right" w:pos="8931"/>
      </w:tabs>
      <w:rPr>
        <w:rFonts w:cs="Arial"/>
        <w:b/>
        <w:bCs/>
        <w:smallCaps/>
        <w:sz w:val="24"/>
        <w:szCs w:val="24"/>
        <w:lang w:val="en-US"/>
      </w:rPr>
    </w:pPr>
    <w:r w:rsidRPr="003C37E2">
      <w:rPr>
        <w:lang w:val="en-US"/>
      </w:rPr>
      <w:t xml:space="preserve">Application </w:t>
    </w:r>
    <w:r w:rsidRPr="0079380C">
      <w:rPr>
        <w:lang w:val="en-US"/>
      </w:rPr>
      <w:t>Evaluation Report</w:t>
    </w:r>
    <w:r w:rsidRPr="0079380C">
      <w:rPr>
        <w:rFonts w:cs="Arial"/>
        <w:b/>
        <w:bCs/>
        <w:smallCaps/>
        <w:sz w:val="24"/>
        <w:szCs w:val="24"/>
        <w:lang w:val="en-US"/>
      </w:rPr>
      <w:t xml:space="preserve"> </w:t>
    </w:r>
    <w:r w:rsidRPr="0079380C">
      <w:rPr>
        <w:rFonts w:cs="Arial"/>
        <w:b/>
        <w:bCs/>
        <w:smallCaps/>
        <w:sz w:val="24"/>
        <w:szCs w:val="24"/>
        <w:lang w:val="en-US"/>
      </w:rPr>
      <w:tab/>
    </w:r>
    <w:r w:rsidRPr="0079380C">
      <w:rPr>
        <w:rFonts w:cs="Arial"/>
        <w:b/>
        <w:bCs/>
        <w:smallCaps/>
        <w:sz w:val="24"/>
        <w:szCs w:val="24"/>
        <w:lang w:val="en-US"/>
      </w:rPr>
      <w:tab/>
    </w:r>
    <w:sdt>
      <w:sdtPr>
        <w:id w:val="-1559701193"/>
        <w:docPartObj>
          <w:docPartGallery w:val="Page Numbers (Top of Page)"/>
          <w:docPartUnique/>
        </w:docPartObj>
      </w:sdtPr>
      <w:sdtEndPr/>
      <w:sdtContent>
        <w:r>
          <w:rPr>
            <w:sz w:val="24"/>
            <w:szCs w:val="24"/>
          </w:rPr>
          <w:fldChar w:fldCharType="begin"/>
        </w:r>
        <w:r w:rsidRPr="0079380C">
          <w:rPr>
            <w:lang w:val="en-US"/>
          </w:rPr>
          <w:instrText>PAGE</w:instrText>
        </w:r>
        <w:r>
          <w:rPr>
            <w:sz w:val="24"/>
            <w:szCs w:val="24"/>
          </w:rPr>
          <w:fldChar w:fldCharType="separate"/>
        </w:r>
        <w:r>
          <w:rPr>
            <w:noProof/>
            <w:lang w:val="en-US"/>
          </w:rPr>
          <w:t>4</w:t>
        </w:r>
        <w:r>
          <w:rPr>
            <w:sz w:val="24"/>
            <w:szCs w:val="24"/>
          </w:rPr>
          <w:fldChar w:fldCharType="end"/>
        </w:r>
        <w:r w:rsidRPr="0079380C">
          <w:rPr>
            <w:lang w:val="en-US"/>
          </w:rPr>
          <w:t xml:space="preserve"> of </w:t>
        </w:r>
        <w:r>
          <w:fldChar w:fldCharType="begin"/>
        </w:r>
        <w:r w:rsidRPr="0079380C">
          <w:rPr>
            <w:lang w:val="en-US"/>
          </w:rPr>
          <w:instrText xml:space="preserve"> NUMPAGES   \* MERGEFORMAT </w:instrText>
        </w:r>
        <w:r>
          <w:fldChar w:fldCharType="separate"/>
        </w:r>
        <w:r>
          <w:rPr>
            <w:noProof/>
            <w:lang w:val="en-US"/>
          </w:rPr>
          <w:t>1</w:t>
        </w:r>
        <w:r>
          <w:fldChar w:fldCharType="end"/>
        </w:r>
      </w:sdtContent>
    </w:sdt>
  </w:p>
  <w:p w14:paraId="175E019F" w14:textId="77777777" w:rsidR="00D67515" w:rsidRDefault="00D67515">
    <w:pPr>
      <w:pStyle w:val="Kopfzeil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B3571" w14:textId="32858D89" w:rsidR="00D67515" w:rsidRDefault="00D67515" w:rsidP="003C37E2">
    <w:pPr>
      <w:pStyle w:val="Kopfzeile"/>
      <w:tabs>
        <w:tab w:val="left" w:pos="6795"/>
        <w:tab w:val="right" w:pos="8931"/>
      </w:tabs>
    </w:pPr>
    <w:r>
      <w:t>Application Evaluation Report</w:t>
    </w:r>
    <w:r>
      <w:tab/>
    </w:r>
    <w:r>
      <w:tab/>
    </w:r>
    <w:r>
      <w:tab/>
    </w:r>
    <w:r>
      <w:tab/>
    </w:r>
    <w:r>
      <w:tab/>
    </w:r>
    <w:r>
      <w:tab/>
    </w:r>
    <w:r>
      <w:tab/>
    </w:r>
    <w:sdt>
      <w:sdtPr>
        <w:id w:val="1202977820"/>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D73FBC">
          <w:rPr>
            <w:noProof/>
          </w:rPr>
          <w:t>5</w:t>
        </w:r>
        <w:r w:rsidRPr="0081192F">
          <w:rPr>
            <w:sz w:val="24"/>
            <w:szCs w:val="24"/>
          </w:rPr>
          <w:fldChar w:fldCharType="end"/>
        </w:r>
        <w:r>
          <w:t xml:space="preserve"> of </w:t>
        </w:r>
        <w:r w:rsidR="00F67F8F">
          <w:rPr>
            <w:noProof/>
          </w:rPr>
          <w:fldChar w:fldCharType="begin"/>
        </w:r>
        <w:r w:rsidR="00F67F8F">
          <w:rPr>
            <w:noProof/>
          </w:rPr>
          <w:instrText xml:space="preserve"> NUMPAGES   \* MERGEFORMAT </w:instrText>
        </w:r>
        <w:r w:rsidR="00F67F8F">
          <w:rPr>
            <w:noProof/>
          </w:rPr>
          <w:fldChar w:fldCharType="separate"/>
        </w:r>
        <w:r w:rsidR="00D73FBC">
          <w:rPr>
            <w:noProof/>
          </w:rPr>
          <w:t>25</w:t>
        </w:r>
        <w:r w:rsidR="00F67F8F">
          <w:rPr>
            <w:noProof/>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9C16" w14:textId="6CED88B7" w:rsidR="00D67515" w:rsidRDefault="00D67515" w:rsidP="003C37E2">
    <w:pPr>
      <w:pStyle w:val="Kopfzeile"/>
      <w:tabs>
        <w:tab w:val="left" w:pos="6795"/>
        <w:tab w:val="right" w:pos="8931"/>
      </w:tabs>
    </w:pPr>
    <w:r>
      <w:t>Application Evaluation Report</w:t>
    </w:r>
    <w:r>
      <w:tab/>
    </w:r>
    <w:r>
      <w:tab/>
    </w:r>
    <w:sdt>
      <w:sdtPr>
        <w:id w:val="1210152411"/>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D73FBC">
          <w:rPr>
            <w:noProof/>
          </w:rPr>
          <w:t>9</w:t>
        </w:r>
        <w:r w:rsidRPr="0081192F">
          <w:rPr>
            <w:sz w:val="24"/>
            <w:szCs w:val="24"/>
          </w:rPr>
          <w:fldChar w:fldCharType="end"/>
        </w:r>
        <w:r>
          <w:t xml:space="preserve"> of </w:t>
        </w:r>
        <w:r w:rsidR="00F67F8F">
          <w:rPr>
            <w:noProof/>
          </w:rPr>
          <w:fldChar w:fldCharType="begin"/>
        </w:r>
        <w:r w:rsidR="00F67F8F">
          <w:rPr>
            <w:noProof/>
          </w:rPr>
          <w:instrText xml:space="preserve"> NUMPAGES   \* MERGEFORMAT </w:instrText>
        </w:r>
        <w:r w:rsidR="00F67F8F">
          <w:rPr>
            <w:noProof/>
          </w:rPr>
          <w:fldChar w:fldCharType="separate"/>
        </w:r>
        <w:r w:rsidR="00D73FBC">
          <w:rPr>
            <w:noProof/>
          </w:rPr>
          <w:t>25</w:t>
        </w:r>
        <w:r w:rsidR="00F67F8F">
          <w:rPr>
            <w:noProof/>
          </w:rPr>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F610" w14:textId="4537620B" w:rsidR="00D67515" w:rsidRDefault="00D67515" w:rsidP="003C37E2">
    <w:pPr>
      <w:pStyle w:val="Kopfzeile"/>
      <w:tabs>
        <w:tab w:val="left" w:pos="6795"/>
        <w:tab w:val="right" w:pos="8931"/>
      </w:tabs>
    </w:pPr>
    <w:r>
      <w:t>Application Evaluation Report</w:t>
    </w:r>
    <w:r>
      <w:tab/>
    </w:r>
    <w:r>
      <w:tab/>
    </w:r>
    <w:r>
      <w:tab/>
    </w:r>
    <w:r>
      <w:tab/>
    </w:r>
    <w:r>
      <w:tab/>
    </w:r>
    <w:r>
      <w:tab/>
    </w:r>
    <w:r>
      <w:tab/>
    </w:r>
    <w:r>
      <w:tab/>
    </w:r>
    <w:sdt>
      <w:sdtPr>
        <w:id w:val="501782731"/>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D73FBC">
          <w:rPr>
            <w:noProof/>
          </w:rPr>
          <w:t>10</w:t>
        </w:r>
        <w:r w:rsidRPr="0081192F">
          <w:rPr>
            <w:sz w:val="24"/>
            <w:szCs w:val="24"/>
          </w:rPr>
          <w:fldChar w:fldCharType="end"/>
        </w:r>
        <w:r>
          <w:t xml:space="preserve"> of </w:t>
        </w:r>
        <w:r w:rsidR="00F67F8F">
          <w:rPr>
            <w:noProof/>
          </w:rPr>
          <w:fldChar w:fldCharType="begin"/>
        </w:r>
        <w:r w:rsidR="00F67F8F">
          <w:rPr>
            <w:noProof/>
          </w:rPr>
          <w:instrText xml:space="preserve"> NUMPAGES   \* MERGEFORMAT </w:instrText>
        </w:r>
        <w:r w:rsidR="00F67F8F">
          <w:rPr>
            <w:noProof/>
          </w:rPr>
          <w:fldChar w:fldCharType="separate"/>
        </w:r>
        <w:r w:rsidR="00D73FBC">
          <w:rPr>
            <w:noProof/>
          </w:rPr>
          <w:t>25</w:t>
        </w:r>
        <w:r w:rsidR="00F67F8F">
          <w:rPr>
            <w:noProof/>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00557" w14:textId="4986952E" w:rsidR="00D67515" w:rsidRDefault="00D67515" w:rsidP="003C37E2">
    <w:pPr>
      <w:pStyle w:val="Kopfzeile"/>
      <w:tabs>
        <w:tab w:val="left" w:pos="6795"/>
        <w:tab w:val="right" w:pos="8931"/>
      </w:tabs>
    </w:pPr>
    <w:r>
      <w:t>Application Evaluation Report</w:t>
    </w:r>
    <w:r>
      <w:tab/>
    </w:r>
    <w:r>
      <w:tab/>
    </w:r>
    <w:sdt>
      <w:sdtPr>
        <w:id w:val="-1391111039"/>
        <w:docPartObj>
          <w:docPartGallery w:val="Page Numbers (Top of Page)"/>
          <w:docPartUnique/>
        </w:docPartObj>
      </w:sdtPr>
      <w:sdtEndPr/>
      <w:sdtContent>
        <w:r w:rsidRPr="0081192F">
          <w:rPr>
            <w:sz w:val="24"/>
            <w:szCs w:val="24"/>
          </w:rPr>
          <w:fldChar w:fldCharType="begin"/>
        </w:r>
        <w:r w:rsidRPr="0081192F">
          <w:instrText>PAGE</w:instrText>
        </w:r>
        <w:r w:rsidRPr="0081192F">
          <w:rPr>
            <w:sz w:val="24"/>
            <w:szCs w:val="24"/>
          </w:rPr>
          <w:fldChar w:fldCharType="separate"/>
        </w:r>
        <w:r w:rsidR="00D73FBC">
          <w:rPr>
            <w:noProof/>
          </w:rPr>
          <w:t>13</w:t>
        </w:r>
        <w:r w:rsidRPr="0081192F">
          <w:rPr>
            <w:sz w:val="24"/>
            <w:szCs w:val="24"/>
          </w:rPr>
          <w:fldChar w:fldCharType="end"/>
        </w:r>
        <w:r>
          <w:t xml:space="preserve"> of </w:t>
        </w:r>
        <w:r w:rsidR="00F67F8F">
          <w:rPr>
            <w:noProof/>
          </w:rPr>
          <w:fldChar w:fldCharType="begin"/>
        </w:r>
        <w:r w:rsidR="00F67F8F">
          <w:rPr>
            <w:noProof/>
          </w:rPr>
          <w:instrText xml:space="preserve"> NUMPAGES   \* MERGEFORMAT </w:instrText>
        </w:r>
        <w:r w:rsidR="00F67F8F">
          <w:rPr>
            <w:noProof/>
          </w:rPr>
          <w:fldChar w:fldCharType="separate"/>
        </w:r>
        <w:r w:rsidR="00D73FBC">
          <w:rPr>
            <w:noProof/>
          </w:rPr>
          <w:t>25</w:t>
        </w:r>
        <w:r w:rsidR="00F67F8F">
          <w:rPr>
            <w:noProof/>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38D1" w14:textId="77777777" w:rsidR="00D67515" w:rsidRPr="0079380C" w:rsidRDefault="00D67515" w:rsidP="001D0ACC">
    <w:pPr>
      <w:pStyle w:val="Kopfzeile"/>
      <w:tabs>
        <w:tab w:val="center" w:pos="4395"/>
        <w:tab w:val="right" w:pos="8931"/>
      </w:tabs>
      <w:rPr>
        <w:rFonts w:cs="Arial"/>
        <w:b/>
        <w:bCs/>
        <w:smallCaps/>
        <w:sz w:val="24"/>
        <w:szCs w:val="24"/>
        <w:lang w:val="en-US"/>
      </w:rPr>
    </w:pPr>
    <w:r w:rsidRPr="003C37E2">
      <w:rPr>
        <w:lang w:val="en-US"/>
      </w:rPr>
      <w:t xml:space="preserve">Application </w:t>
    </w:r>
    <w:r w:rsidRPr="0079380C">
      <w:rPr>
        <w:lang w:val="en-US"/>
      </w:rPr>
      <w:t>Evaluation Report</w:t>
    </w:r>
    <w:r w:rsidRPr="0079380C">
      <w:rPr>
        <w:rFonts w:cs="Arial"/>
        <w:b/>
        <w:bCs/>
        <w:smallCaps/>
        <w:sz w:val="24"/>
        <w:szCs w:val="24"/>
        <w:lang w:val="en-US"/>
      </w:rPr>
      <w:t xml:space="preserve"> </w:t>
    </w:r>
    <w:r w:rsidRPr="0079380C">
      <w:rPr>
        <w:rFonts w:cs="Arial"/>
        <w:b/>
        <w:bCs/>
        <w:smallCaps/>
        <w:sz w:val="24"/>
        <w:szCs w:val="24"/>
        <w:lang w:val="en-US"/>
      </w:rPr>
      <w:tab/>
      <w:t>Annex</w:t>
    </w:r>
    <w:r>
      <w:rPr>
        <w:rFonts w:cs="Arial"/>
        <w:b/>
        <w:bCs/>
        <w:smallCaps/>
        <w:sz w:val="24"/>
        <w:szCs w:val="24"/>
        <w:lang w:val="en-US"/>
      </w:rPr>
      <w:t>es</w:t>
    </w:r>
    <w:r w:rsidRPr="0079380C">
      <w:rPr>
        <w:rFonts w:cs="Arial"/>
        <w:b/>
        <w:bCs/>
        <w:smallCaps/>
        <w:sz w:val="24"/>
        <w:szCs w:val="24"/>
        <w:lang w:val="en-US"/>
      </w:rPr>
      <w:tab/>
    </w:r>
    <w:sdt>
      <w:sdtPr>
        <w:id w:val="231286084"/>
        <w:docPartObj>
          <w:docPartGallery w:val="Page Numbers (Top of Page)"/>
          <w:docPartUnique/>
        </w:docPartObj>
      </w:sdtPr>
      <w:sdtEndPr/>
      <w:sdtContent>
        <w:r>
          <w:rPr>
            <w:sz w:val="24"/>
            <w:szCs w:val="24"/>
          </w:rPr>
          <w:fldChar w:fldCharType="begin"/>
        </w:r>
        <w:r w:rsidRPr="0079380C">
          <w:rPr>
            <w:lang w:val="en-US"/>
          </w:rPr>
          <w:instrText>PAGE</w:instrText>
        </w:r>
        <w:r>
          <w:rPr>
            <w:sz w:val="24"/>
            <w:szCs w:val="24"/>
          </w:rPr>
          <w:fldChar w:fldCharType="separate"/>
        </w:r>
        <w:r w:rsidR="00D73FBC">
          <w:rPr>
            <w:noProof/>
            <w:lang w:val="en-US"/>
          </w:rPr>
          <w:t>21</w:t>
        </w:r>
        <w:r>
          <w:rPr>
            <w:sz w:val="24"/>
            <w:szCs w:val="24"/>
          </w:rPr>
          <w:fldChar w:fldCharType="end"/>
        </w:r>
        <w:r w:rsidRPr="0079380C">
          <w:rPr>
            <w:lang w:val="en-US"/>
          </w:rPr>
          <w:t xml:space="preserve"> of </w:t>
        </w:r>
        <w:r>
          <w:fldChar w:fldCharType="begin"/>
        </w:r>
        <w:r w:rsidRPr="0079380C">
          <w:rPr>
            <w:lang w:val="en-US"/>
          </w:rPr>
          <w:instrText xml:space="preserve"> NUMPAGES   \* MERGEFORMAT </w:instrText>
        </w:r>
        <w:r>
          <w:fldChar w:fldCharType="separate"/>
        </w:r>
        <w:r w:rsidR="00D73FBC" w:rsidRPr="00D73FBC">
          <w:rPr>
            <w:noProof/>
          </w:rPr>
          <w:t>25</w:t>
        </w:r>
        <w:r>
          <w:fldChar w:fldCharType="end"/>
        </w:r>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0859" w14:textId="1256EBA2" w:rsidR="00D67515" w:rsidRPr="0079380C" w:rsidRDefault="00D67515" w:rsidP="0079380C">
    <w:pPr>
      <w:pStyle w:val="Kopfzeile"/>
      <w:tabs>
        <w:tab w:val="center" w:pos="4395"/>
        <w:tab w:val="right" w:pos="8931"/>
      </w:tabs>
      <w:rPr>
        <w:rFonts w:cs="Arial"/>
        <w:b/>
        <w:bCs/>
        <w:smallCaps/>
        <w:sz w:val="24"/>
        <w:szCs w:val="24"/>
        <w:lang w:val="en-US"/>
      </w:rPr>
    </w:pPr>
    <w:r w:rsidRPr="003C37E2">
      <w:rPr>
        <w:lang w:val="en-US"/>
      </w:rPr>
      <w:t xml:space="preserve">Application </w:t>
    </w:r>
    <w:r w:rsidRPr="0079380C">
      <w:rPr>
        <w:lang w:val="en-US"/>
      </w:rPr>
      <w:t>Evaluation Report</w:t>
    </w:r>
    <w:r w:rsidRPr="0079380C">
      <w:rPr>
        <w:rFonts w:cs="Arial"/>
        <w:b/>
        <w:bCs/>
        <w:smallCaps/>
        <w:sz w:val="24"/>
        <w:szCs w:val="24"/>
        <w:lang w:val="en-US"/>
      </w:rPr>
      <w:t xml:space="preserve"> </w:t>
    </w:r>
    <w:r w:rsidRPr="0079380C">
      <w:rPr>
        <w:rFonts w:cs="Arial"/>
        <w:b/>
        <w:bCs/>
        <w:smallCaps/>
        <w:sz w:val="24"/>
        <w:szCs w:val="24"/>
        <w:lang w:val="en-US"/>
      </w:rPr>
      <w:tab/>
      <w:t>Annex</w:t>
    </w:r>
    <w:r>
      <w:rPr>
        <w:rFonts w:cs="Arial"/>
        <w:b/>
        <w:bCs/>
        <w:smallCaps/>
        <w:sz w:val="24"/>
        <w:szCs w:val="24"/>
        <w:lang w:val="en-US"/>
      </w:rPr>
      <w:t>es</w:t>
    </w:r>
    <w:r w:rsidRPr="0079380C">
      <w:rPr>
        <w:rFonts w:cs="Arial"/>
        <w:b/>
        <w:bCs/>
        <w:smallCaps/>
        <w:sz w:val="24"/>
        <w:szCs w:val="24"/>
        <w:lang w:val="en-US"/>
      </w:rPr>
      <w:tab/>
    </w:r>
    <w:sdt>
      <w:sdtPr>
        <w:id w:val="-1830052953"/>
        <w:docPartObj>
          <w:docPartGallery w:val="Page Numbers (Top of Page)"/>
          <w:docPartUnique/>
        </w:docPartObj>
      </w:sdtPr>
      <w:sdtEndPr/>
      <w:sdtContent>
        <w:r>
          <w:rPr>
            <w:sz w:val="24"/>
            <w:szCs w:val="24"/>
          </w:rPr>
          <w:fldChar w:fldCharType="begin"/>
        </w:r>
        <w:r w:rsidRPr="0079380C">
          <w:rPr>
            <w:lang w:val="en-US"/>
          </w:rPr>
          <w:instrText>PAGE</w:instrText>
        </w:r>
        <w:r>
          <w:rPr>
            <w:sz w:val="24"/>
            <w:szCs w:val="24"/>
          </w:rPr>
          <w:fldChar w:fldCharType="separate"/>
        </w:r>
        <w:r w:rsidR="00D73FBC">
          <w:rPr>
            <w:noProof/>
            <w:lang w:val="en-US"/>
          </w:rPr>
          <w:t>14</w:t>
        </w:r>
        <w:r>
          <w:rPr>
            <w:sz w:val="24"/>
            <w:szCs w:val="24"/>
          </w:rPr>
          <w:fldChar w:fldCharType="end"/>
        </w:r>
        <w:r w:rsidRPr="0079380C">
          <w:rPr>
            <w:lang w:val="en-US"/>
          </w:rPr>
          <w:t xml:space="preserve"> of </w:t>
        </w:r>
        <w:r>
          <w:fldChar w:fldCharType="begin"/>
        </w:r>
        <w:r w:rsidRPr="0079380C">
          <w:rPr>
            <w:lang w:val="en-US"/>
          </w:rPr>
          <w:instrText xml:space="preserve"> NUMPAGES   \* MERGEFORMAT </w:instrText>
        </w:r>
        <w:r>
          <w:fldChar w:fldCharType="separate"/>
        </w:r>
        <w:r w:rsidR="00D73FBC">
          <w:rPr>
            <w:noProof/>
            <w:lang w:val="en-US"/>
          </w:rPr>
          <w:t>25</w:t>
        </w:r>
        <w: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6BB44" w14:textId="77777777" w:rsidR="00D67515" w:rsidRPr="0079380C" w:rsidRDefault="00D67515" w:rsidP="0079380C">
    <w:pPr>
      <w:pStyle w:val="Kopfzeile"/>
      <w:tabs>
        <w:tab w:val="center" w:pos="4395"/>
        <w:tab w:val="right" w:pos="8931"/>
      </w:tabs>
      <w:rPr>
        <w:rFonts w:cs="Arial"/>
        <w:b/>
        <w:bCs/>
        <w:smallCaps/>
        <w:sz w:val="24"/>
        <w:szCs w:val="24"/>
        <w:lang w:val="en-US"/>
      </w:rPr>
    </w:pPr>
    <w:r w:rsidRPr="003C37E2">
      <w:rPr>
        <w:lang w:val="en-US"/>
      </w:rPr>
      <w:t xml:space="preserve">Application </w:t>
    </w:r>
    <w:r w:rsidRPr="0079380C">
      <w:rPr>
        <w:lang w:val="en-US"/>
      </w:rPr>
      <w:t>Evaluation Report</w:t>
    </w:r>
    <w:r w:rsidRPr="0079380C">
      <w:rPr>
        <w:rFonts w:cs="Arial"/>
        <w:b/>
        <w:bCs/>
        <w:smallCaps/>
        <w:sz w:val="24"/>
        <w:szCs w:val="24"/>
        <w:lang w:val="en-US"/>
      </w:rPr>
      <w:t xml:space="preserve"> </w:t>
    </w:r>
    <w:r w:rsidRPr="0079380C">
      <w:rPr>
        <w:rFonts w:cs="Arial"/>
        <w:b/>
        <w:bCs/>
        <w:smallCaps/>
        <w:sz w:val="24"/>
        <w:szCs w:val="24"/>
        <w:lang w:val="en-US"/>
      </w:rPr>
      <w:tab/>
      <w:t>Annex</w:t>
    </w:r>
    <w:r>
      <w:rPr>
        <w:rFonts w:cs="Arial"/>
        <w:b/>
        <w:bCs/>
        <w:smallCaps/>
        <w:sz w:val="24"/>
        <w:szCs w:val="24"/>
        <w:lang w:val="en-US"/>
      </w:rPr>
      <w:t>es</w:t>
    </w:r>
    <w:r w:rsidRPr="0079380C">
      <w:rPr>
        <w:rFonts w:cs="Arial"/>
        <w:b/>
        <w:bCs/>
        <w:smallCaps/>
        <w:sz w:val="24"/>
        <w:szCs w:val="24"/>
        <w:lang w:val="en-US"/>
      </w:rPr>
      <w:tab/>
    </w:r>
    <w:sdt>
      <w:sdtPr>
        <w:id w:val="1170209916"/>
        <w:docPartObj>
          <w:docPartGallery w:val="Page Numbers (Top of Page)"/>
          <w:docPartUnique/>
        </w:docPartObj>
      </w:sdtPr>
      <w:sdtEndPr/>
      <w:sdtContent>
        <w:r>
          <w:rPr>
            <w:sz w:val="24"/>
            <w:szCs w:val="24"/>
          </w:rPr>
          <w:fldChar w:fldCharType="begin"/>
        </w:r>
        <w:r w:rsidRPr="0079380C">
          <w:rPr>
            <w:lang w:val="en-US"/>
          </w:rPr>
          <w:instrText>PAGE</w:instrText>
        </w:r>
        <w:r>
          <w:rPr>
            <w:sz w:val="24"/>
            <w:szCs w:val="24"/>
          </w:rPr>
          <w:fldChar w:fldCharType="separate"/>
        </w:r>
        <w:r w:rsidR="00D73FBC">
          <w:rPr>
            <w:noProof/>
            <w:lang w:val="en-US"/>
          </w:rPr>
          <w:t>17</w:t>
        </w:r>
        <w:r>
          <w:rPr>
            <w:sz w:val="24"/>
            <w:szCs w:val="24"/>
          </w:rPr>
          <w:fldChar w:fldCharType="end"/>
        </w:r>
        <w:r w:rsidRPr="0079380C">
          <w:rPr>
            <w:lang w:val="en-US"/>
          </w:rPr>
          <w:t xml:space="preserve"> of </w:t>
        </w:r>
        <w:r>
          <w:fldChar w:fldCharType="begin"/>
        </w:r>
        <w:r w:rsidRPr="0079380C">
          <w:rPr>
            <w:lang w:val="en-US"/>
          </w:rPr>
          <w:instrText xml:space="preserve"> NUMPAGES   \* MERGEFORMAT </w:instrText>
        </w:r>
        <w:r>
          <w:fldChar w:fldCharType="separate"/>
        </w:r>
        <w:r w:rsidR="00D73FBC">
          <w:rPr>
            <w:noProof/>
            <w:lang w:val="en-US"/>
          </w:rPr>
          <w:t>25</w:t>
        </w:r>
        <w:r>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942F" w14:textId="703C5745" w:rsidR="00D67515" w:rsidRPr="0079380C" w:rsidRDefault="00D67515" w:rsidP="008842E9">
    <w:pPr>
      <w:pStyle w:val="Kopfzeile"/>
      <w:tabs>
        <w:tab w:val="center" w:pos="5387"/>
        <w:tab w:val="right" w:pos="8931"/>
      </w:tabs>
      <w:rPr>
        <w:rFonts w:cs="Arial"/>
        <w:b/>
        <w:bCs/>
        <w:smallCaps/>
        <w:sz w:val="24"/>
        <w:szCs w:val="24"/>
        <w:lang w:val="en-US"/>
      </w:rPr>
    </w:pPr>
    <w:r w:rsidRPr="003C37E2">
      <w:rPr>
        <w:lang w:val="en-US"/>
      </w:rPr>
      <w:t xml:space="preserve">Application </w:t>
    </w:r>
    <w:r w:rsidRPr="0079380C">
      <w:rPr>
        <w:lang w:val="en-US"/>
      </w:rPr>
      <w:t>Evaluation Report</w:t>
    </w:r>
    <w:r w:rsidRPr="0079380C">
      <w:rPr>
        <w:rFonts w:cs="Arial"/>
        <w:b/>
        <w:bCs/>
        <w:smallCaps/>
        <w:sz w:val="24"/>
        <w:szCs w:val="24"/>
        <w:lang w:val="en-US"/>
      </w:rPr>
      <w:t xml:space="preserve"> </w:t>
    </w:r>
    <w:r w:rsidRPr="0079380C">
      <w:rPr>
        <w:rFonts w:cs="Arial"/>
        <w:b/>
        <w:bCs/>
        <w:smallCaps/>
        <w:sz w:val="24"/>
        <w:szCs w:val="24"/>
        <w:lang w:val="en-US"/>
      </w:rPr>
      <w:tab/>
      <w:t>Annex</w:t>
    </w:r>
    <w:r>
      <w:rPr>
        <w:rFonts w:cs="Arial"/>
        <w:b/>
        <w:bCs/>
        <w:smallCaps/>
        <w:sz w:val="24"/>
        <w:szCs w:val="24"/>
        <w:lang w:val="en-US"/>
      </w:rPr>
      <w:t>es</w:t>
    </w:r>
    <w:r w:rsidRPr="0079380C">
      <w:rPr>
        <w:rFonts w:cs="Arial"/>
        <w:b/>
        <w:bCs/>
        <w:smallCaps/>
        <w:sz w:val="24"/>
        <w:szCs w:val="24"/>
        <w:lang w:val="en-US"/>
      </w:rPr>
      <w:tab/>
    </w:r>
    <w:r>
      <w:rPr>
        <w:rFonts w:cs="Arial"/>
        <w:b/>
        <w:bCs/>
        <w:smallCaps/>
        <w:sz w:val="24"/>
        <w:szCs w:val="24"/>
        <w:lang w:val="en-US"/>
      </w:rPr>
      <w:tab/>
    </w:r>
    <w:r>
      <w:rPr>
        <w:rFonts w:cs="Arial"/>
        <w:b/>
        <w:bCs/>
        <w:smallCaps/>
        <w:sz w:val="24"/>
        <w:szCs w:val="24"/>
        <w:lang w:val="en-US"/>
      </w:rPr>
      <w:tab/>
    </w:r>
    <w:r>
      <w:rPr>
        <w:rFonts w:cs="Arial"/>
        <w:b/>
        <w:bCs/>
        <w:smallCaps/>
        <w:sz w:val="24"/>
        <w:szCs w:val="24"/>
        <w:lang w:val="en-US"/>
      </w:rPr>
      <w:tab/>
    </w:r>
    <w:r>
      <w:rPr>
        <w:rFonts w:cs="Arial"/>
        <w:b/>
        <w:bCs/>
        <w:smallCaps/>
        <w:sz w:val="24"/>
        <w:szCs w:val="24"/>
        <w:lang w:val="en-US"/>
      </w:rPr>
      <w:tab/>
    </w:r>
    <w:r>
      <w:rPr>
        <w:rFonts w:cs="Arial"/>
        <w:b/>
        <w:bCs/>
        <w:smallCaps/>
        <w:sz w:val="24"/>
        <w:szCs w:val="24"/>
        <w:lang w:val="en-US"/>
      </w:rPr>
      <w:tab/>
    </w:r>
    <w:r>
      <w:rPr>
        <w:rFonts w:cs="Arial"/>
        <w:b/>
        <w:bCs/>
        <w:smallCaps/>
        <w:sz w:val="24"/>
        <w:szCs w:val="24"/>
        <w:lang w:val="en-US"/>
      </w:rPr>
      <w:tab/>
    </w:r>
    <w:sdt>
      <w:sdtPr>
        <w:id w:val="347833881"/>
        <w:docPartObj>
          <w:docPartGallery w:val="Page Numbers (Top of Page)"/>
          <w:docPartUnique/>
        </w:docPartObj>
      </w:sdtPr>
      <w:sdtEndPr/>
      <w:sdtContent>
        <w:r>
          <w:rPr>
            <w:sz w:val="24"/>
            <w:szCs w:val="24"/>
          </w:rPr>
          <w:fldChar w:fldCharType="begin"/>
        </w:r>
        <w:r w:rsidRPr="0079380C">
          <w:rPr>
            <w:lang w:val="en-US"/>
          </w:rPr>
          <w:instrText>PAGE</w:instrText>
        </w:r>
        <w:r>
          <w:rPr>
            <w:sz w:val="24"/>
            <w:szCs w:val="24"/>
          </w:rPr>
          <w:fldChar w:fldCharType="separate"/>
        </w:r>
        <w:r w:rsidR="00D73FBC">
          <w:rPr>
            <w:noProof/>
            <w:lang w:val="en-US"/>
          </w:rPr>
          <w:t>19</w:t>
        </w:r>
        <w:r>
          <w:rPr>
            <w:sz w:val="24"/>
            <w:szCs w:val="24"/>
          </w:rPr>
          <w:fldChar w:fldCharType="end"/>
        </w:r>
        <w:r w:rsidRPr="0079380C">
          <w:rPr>
            <w:lang w:val="en-US"/>
          </w:rPr>
          <w:t xml:space="preserve"> of </w:t>
        </w:r>
        <w:r>
          <w:fldChar w:fldCharType="begin"/>
        </w:r>
        <w:r w:rsidRPr="0079380C">
          <w:rPr>
            <w:lang w:val="en-US"/>
          </w:rPr>
          <w:instrText xml:space="preserve"> NUMPAGES   \* MERGEFORMAT </w:instrText>
        </w:r>
        <w:r>
          <w:fldChar w:fldCharType="separate"/>
        </w:r>
        <w:r w:rsidR="00D73FBC">
          <w:rPr>
            <w:noProof/>
            <w:lang w:val="en-US"/>
          </w:rPr>
          <w:t>25</w:t>
        </w:r>
        <w: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3469" w14:textId="77777777" w:rsidR="00D67515" w:rsidRPr="0079380C" w:rsidRDefault="00D67515" w:rsidP="0079380C">
    <w:pPr>
      <w:pStyle w:val="Kopfzeile"/>
      <w:tabs>
        <w:tab w:val="center" w:pos="4395"/>
        <w:tab w:val="right" w:pos="8931"/>
      </w:tabs>
      <w:rPr>
        <w:rFonts w:cs="Arial"/>
        <w:b/>
        <w:bCs/>
        <w:smallCaps/>
        <w:sz w:val="24"/>
        <w:szCs w:val="24"/>
        <w:lang w:val="en-US"/>
      </w:rPr>
    </w:pPr>
    <w:r w:rsidRPr="003C37E2">
      <w:rPr>
        <w:lang w:val="en-US"/>
      </w:rPr>
      <w:t xml:space="preserve">Application </w:t>
    </w:r>
    <w:r w:rsidRPr="0079380C">
      <w:rPr>
        <w:lang w:val="en-US"/>
      </w:rPr>
      <w:t>Evaluation Report</w:t>
    </w:r>
    <w:r w:rsidRPr="0079380C">
      <w:rPr>
        <w:rFonts w:cs="Arial"/>
        <w:b/>
        <w:bCs/>
        <w:smallCaps/>
        <w:sz w:val="24"/>
        <w:szCs w:val="24"/>
        <w:lang w:val="en-US"/>
      </w:rPr>
      <w:t xml:space="preserve"> </w:t>
    </w:r>
    <w:r w:rsidRPr="0079380C">
      <w:rPr>
        <w:rFonts w:cs="Arial"/>
        <w:b/>
        <w:bCs/>
        <w:smallCaps/>
        <w:sz w:val="24"/>
        <w:szCs w:val="24"/>
        <w:lang w:val="en-US"/>
      </w:rPr>
      <w:tab/>
      <w:t>Annex</w:t>
    </w:r>
    <w:r>
      <w:rPr>
        <w:rFonts w:cs="Arial"/>
        <w:b/>
        <w:bCs/>
        <w:smallCaps/>
        <w:sz w:val="24"/>
        <w:szCs w:val="24"/>
        <w:lang w:val="en-US"/>
      </w:rPr>
      <w:t>es</w:t>
    </w:r>
    <w:r w:rsidRPr="0079380C">
      <w:rPr>
        <w:rFonts w:cs="Arial"/>
        <w:b/>
        <w:bCs/>
        <w:smallCaps/>
        <w:sz w:val="24"/>
        <w:szCs w:val="24"/>
        <w:lang w:val="en-US"/>
      </w:rPr>
      <w:tab/>
    </w:r>
    <w:sdt>
      <w:sdtPr>
        <w:id w:val="244851726"/>
        <w:docPartObj>
          <w:docPartGallery w:val="Page Numbers (Top of Page)"/>
          <w:docPartUnique/>
        </w:docPartObj>
      </w:sdtPr>
      <w:sdtEndPr/>
      <w:sdtContent>
        <w:r>
          <w:rPr>
            <w:sz w:val="24"/>
            <w:szCs w:val="24"/>
          </w:rPr>
          <w:fldChar w:fldCharType="begin"/>
        </w:r>
        <w:r w:rsidRPr="0079380C">
          <w:rPr>
            <w:lang w:val="en-US"/>
          </w:rPr>
          <w:instrText>PAGE</w:instrText>
        </w:r>
        <w:r>
          <w:rPr>
            <w:sz w:val="24"/>
            <w:szCs w:val="24"/>
          </w:rPr>
          <w:fldChar w:fldCharType="separate"/>
        </w:r>
        <w:r w:rsidR="00D73FBC">
          <w:rPr>
            <w:noProof/>
            <w:lang w:val="en-US"/>
          </w:rPr>
          <w:t>20</w:t>
        </w:r>
        <w:r>
          <w:rPr>
            <w:sz w:val="24"/>
            <w:szCs w:val="24"/>
          </w:rPr>
          <w:fldChar w:fldCharType="end"/>
        </w:r>
        <w:r w:rsidRPr="0079380C">
          <w:rPr>
            <w:lang w:val="en-US"/>
          </w:rPr>
          <w:t xml:space="preserve"> of </w:t>
        </w:r>
        <w:r>
          <w:fldChar w:fldCharType="begin"/>
        </w:r>
        <w:r w:rsidRPr="0079380C">
          <w:rPr>
            <w:lang w:val="en-US"/>
          </w:rPr>
          <w:instrText xml:space="preserve"> NUMPAGES   \* MERGEFORMAT </w:instrText>
        </w:r>
        <w:r>
          <w:fldChar w:fldCharType="separate"/>
        </w:r>
        <w:r w:rsidR="00D73FBC">
          <w:rPr>
            <w:noProof/>
            <w:lang w:val="en-US"/>
          </w:rPr>
          <w:t>25</w:t>
        </w:r>
        <w:r>
          <w:fldChar w:fldCharType="end"/>
        </w:r>
      </w:sdtContent>
    </w:sdt>
  </w:p>
  <w:p w14:paraId="13839C4E" w14:textId="77777777" w:rsidR="00D67515" w:rsidRDefault="00D67515">
    <w:pPr>
      <w:pStyle w:val="Kopfzeile"/>
      <w:tabs>
        <w:tab w:val="left" w:pos="4320"/>
      </w:tabs>
      <w:rPr>
        <w:rFonts w:cs="Arial"/>
        <w:b/>
        <w:bCs/>
        <w:smallCaps/>
        <w:sz w:val="24"/>
        <w:szCs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02A2"/>
    <w:multiLevelType w:val="hybridMultilevel"/>
    <w:tmpl w:val="7BA28CA6"/>
    <w:lvl w:ilvl="0" w:tplc="C37E67D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75983"/>
    <w:multiLevelType w:val="hybridMultilevel"/>
    <w:tmpl w:val="1DFA73A2"/>
    <w:lvl w:ilvl="0" w:tplc="8F0E7E82">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7A5DA3"/>
    <w:multiLevelType w:val="hybridMultilevel"/>
    <w:tmpl w:val="07521912"/>
    <w:lvl w:ilvl="0" w:tplc="CCB82364">
      <w:start w:val="1"/>
      <w:numFmt w:val="bullet"/>
      <w:lvlText w:val=""/>
      <w:lvlJc w:val="left"/>
      <w:pPr>
        <w:ind w:left="720" w:hanging="360"/>
      </w:pPr>
      <w:rPr>
        <w:rFonts w:ascii="Symbol" w:eastAsia="Calibr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91958"/>
    <w:multiLevelType w:val="hybridMultilevel"/>
    <w:tmpl w:val="07C8BFB6"/>
    <w:lvl w:ilvl="0" w:tplc="04090001">
      <w:start w:val="1"/>
      <w:numFmt w:val="bullet"/>
      <w:lvlText w:val=""/>
      <w:lvlJc w:val="left"/>
      <w:pPr>
        <w:ind w:left="1145" w:hanging="360"/>
      </w:pPr>
      <w:rPr>
        <w:rFonts w:ascii="Symbol" w:hAnsi="Symbol" w:cs="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cs="Wingdings" w:hint="default"/>
      </w:rPr>
    </w:lvl>
    <w:lvl w:ilvl="3" w:tplc="04090001" w:tentative="1">
      <w:start w:val="1"/>
      <w:numFmt w:val="bullet"/>
      <w:lvlText w:val=""/>
      <w:lvlJc w:val="left"/>
      <w:pPr>
        <w:ind w:left="3305" w:hanging="360"/>
      </w:pPr>
      <w:rPr>
        <w:rFonts w:ascii="Symbol" w:hAnsi="Symbol" w:cs="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cs="Wingdings" w:hint="default"/>
      </w:rPr>
    </w:lvl>
    <w:lvl w:ilvl="6" w:tplc="04090001" w:tentative="1">
      <w:start w:val="1"/>
      <w:numFmt w:val="bullet"/>
      <w:lvlText w:val=""/>
      <w:lvlJc w:val="left"/>
      <w:pPr>
        <w:ind w:left="5465" w:hanging="360"/>
      </w:pPr>
      <w:rPr>
        <w:rFonts w:ascii="Symbol" w:hAnsi="Symbol" w:cs="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cs="Wingdings" w:hint="default"/>
      </w:rPr>
    </w:lvl>
  </w:abstractNum>
  <w:abstractNum w:abstractNumId="4" w15:restartNumberingAfterBreak="0">
    <w:nsid w:val="13A308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46B8F"/>
    <w:multiLevelType w:val="hybridMultilevel"/>
    <w:tmpl w:val="35405F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F955306"/>
    <w:multiLevelType w:val="hybridMultilevel"/>
    <w:tmpl w:val="37C854D4"/>
    <w:lvl w:ilvl="0" w:tplc="B3A8CFFA">
      <w:numFmt w:val="bullet"/>
      <w:lvlText w:val=""/>
      <w:lvlJc w:val="left"/>
      <w:pPr>
        <w:ind w:left="1145" w:hanging="360"/>
      </w:pPr>
      <w:rPr>
        <w:rFonts w:ascii="Symbol" w:eastAsia="Times New Roman" w:hAnsi="Symbol" w:cs="Arial" w:hint="default"/>
        <w:b w:val="0"/>
        <w:sz w:val="18"/>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8" w15:restartNumberingAfterBreak="0">
    <w:nsid w:val="1FC7466E"/>
    <w:multiLevelType w:val="hybridMultilevel"/>
    <w:tmpl w:val="72BE72FC"/>
    <w:lvl w:ilvl="0" w:tplc="FFFAC6AC">
      <w:numFmt w:val="bullet"/>
      <w:lvlText w:val=""/>
      <w:lvlJc w:val="left"/>
      <w:pPr>
        <w:ind w:left="785" w:hanging="360"/>
      </w:pPr>
      <w:rPr>
        <w:rFonts w:ascii="Symbol" w:eastAsia="Arial" w:hAnsi="Symbol"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9" w15:restartNumberingAfterBreak="0">
    <w:nsid w:val="21211BBD"/>
    <w:multiLevelType w:val="hybridMultilevel"/>
    <w:tmpl w:val="332693B4"/>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0"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625855"/>
    <w:multiLevelType w:val="hybridMultilevel"/>
    <w:tmpl w:val="C40698C4"/>
    <w:lvl w:ilvl="0" w:tplc="CBE6EA14">
      <w:numFmt w:val="bullet"/>
      <w:lvlText w:val=""/>
      <w:lvlJc w:val="left"/>
      <w:pPr>
        <w:ind w:left="785" w:hanging="360"/>
      </w:pPr>
      <w:rPr>
        <w:rFonts w:ascii="Symbol" w:eastAsia="Times New Roman" w:hAnsi="Symbol" w:cs="Arial" w:hint="default"/>
        <w:b w:val="0"/>
        <w:sz w:val="18"/>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2" w15:restartNumberingAfterBreak="0">
    <w:nsid w:val="4A7822AC"/>
    <w:multiLevelType w:val="multilevel"/>
    <w:tmpl w:val="0409001F"/>
    <w:lvl w:ilvl="0">
      <w:start w:val="1"/>
      <w:numFmt w:val="decimal"/>
      <w:lvlText w:val="%1."/>
      <w:lvlJc w:val="left"/>
      <w:pPr>
        <w:ind w:left="1069" w:hanging="360"/>
      </w:pPr>
    </w:lvl>
    <w:lvl w:ilvl="1">
      <w:start w:val="1"/>
      <w:numFmt w:val="decimal"/>
      <w:lvlText w:val="%1.%2."/>
      <w:lvlJc w:val="left"/>
      <w:pPr>
        <w:ind w:left="1501" w:hanging="432"/>
      </w:pPr>
      <w:rPr>
        <w:rFonts w:hint="default"/>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3" w15:restartNumberingAfterBreak="0">
    <w:nsid w:val="4CCE50B7"/>
    <w:multiLevelType w:val="hybridMultilevel"/>
    <w:tmpl w:val="2E8E41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10744A8"/>
    <w:multiLevelType w:val="hybridMultilevel"/>
    <w:tmpl w:val="329E22B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56AD719C"/>
    <w:multiLevelType w:val="hybridMultilevel"/>
    <w:tmpl w:val="55A89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AC1F2B"/>
    <w:multiLevelType w:val="hybridMultilevel"/>
    <w:tmpl w:val="2C2E511A"/>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8" w15:restartNumberingAfterBreak="0">
    <w:nsid w:val="5CAF774C"/>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19" w15:restartNumberingAfterBreak="0">
    <w:nsid w:val="61861618"/>
    <w:multiLevelType w:val="hybridMultilevel"/>
    <w:tmpl w:val="81EE05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74324"/>
    <w:multiLevelType w:val="hybridMultilevel"/>
    <w:tmpl w:val="19A2DD68"/>
    <w:lvl w:ilvl="0" w:tplc="0409000F">
      <w:start w:val="1"/>
      <w:numFmt w:val="decimal"/>
      <w:lvlText w:val="%1."/>
      <w:lvlJc w:val="left"/>
      <w:pPr>
        <w:ind w:left="1133" w:hanging="360"/>
      </w:p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1" w15:restartNumberingAfterBreak="0">
    <w:nsid w:val="6B7E1B70"/>
    <w:multiLevelType w:val="hybridMultilevel"/>
    <w:tmpl w:val="AF7CC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F91F1E"/>
    <w:multiLevelType w:val="hybridMultilevel"/>
    <w:tmpl w:val="CA104BCA"/>
    <w:lvl w:ilvl="0" w:tplc="774ACE3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62D7EAB"/>
    <w:multiLevelType w:val="hybridMultilevel"/>
    <w:tmpl w:val="63D2C68E"/>
    <w:lvl w:ilvl="0" w:tplc="0407000F">
      <w:start w:val="1"/>
      <w:numFmt w:val="decimal"/>
      <w:lvlText w:val="%1."/>
      <w:lvlJc w:val="left"/>
      <w:pPr>
        <w:ind w:left="1505" w:hanging="72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4" w15:restartNumberingAfterBreak="0">
    <w:nsid w:val="7CA52C01"/>
    <w:multiLevelType w:val="hybridMultilevel"/>
    <w:tmpl w:val="A130167E"/>
    <w:lvl w:ilvl="0" w:tplc="2708A454">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1D3FDF"/>
    <w:multiLevelType w:val="multilevel"/>
    <w:tmpl w:val="17486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4"/>
  </w:num>
  <w:num w:numId="4">
    <w:abstractNumId w:val="19"/>
  </w:num>
  <w:num w:numId="5">
    <w:abstractNumId w:val="15"/>
  </w:num>
  <w:num w:numId="6">
    <w:abstractNumId w:val="3"/>
  </w:num>
  <w:num w:numId="7">
    <w:abstractNumId w:val="20"/>
  </w:num>
  <w:num w:numId="8">
    <w:abstractNumId w:val="13"/>
  </w:num>
  <w:num w:numId="9">
    <w:abstractNumId w:val="12"/>
  </w:num>
  <w:num w:numId="10">
    <w:abstractNumId w:val="24"/>
  </w:num>
  <w:num w:numId="11">
    <w:abstractNumId w:val="1"/>
  </w:num>
  <w:num w:numId="12">
    <w:abstractNumId w:val="23"/>
  </w:num>
  <w:num w:numId="13">
    <w:abstractNumId w:val="6"/>
  </w:num>
  <w:num w:numId="14">
    <w:abstractNumId w:val="10"/>
  </w:num>
  <w:num w:numId="15">
    <w:abstractNumId w:val="17"/>
  </w:num>
  <w:num w:numId="16">
    <w:abstractNumId w:val="9"/>
  </w:num>
  <w:num w:numId="17">
    <w:abstractNumId w:val="25"/>
  </w:num>
  <w:num w:numId="18">
    <w:abstractNumId w:val="16"/>
  </w:num>
  <w:num w:numId="19">
    <w:abstractNumId w:val="21"/>
  </w:num>
  <w:num w:numId="20">
    <w:abstractNumId w:val="18"/>
  </w:num>
  <w:num w:numId="21">
    <w:abstractNumId w:val="2"/>
  </w:num>
  <w:num w:numId="22">
    <w:abstractNumId w:val="8"/>
  </w:num>
  <w:num w:numId="23">
    <w:abstractNumId w:val="11"/>
  </w:num>
  <w:num w:numId="24">
    <w:abstractNumId w:val="7"/>
  </w:num>
  <w:num w:numId="25">
    <w:abstractNumId w:val="22"/>
  </w:num>
  <w:num w:numId="2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BEB"/>
    <w:rsid w:val="000066BD"/>
    <w:rsid w:val="00017CCD"/>
    <w:rsid w:val="00023C9B"/>
    <w:rsid w:val="00026629"/>
    <w:rsid w:val="00030173"/>
    <w:rsid w:val="00030D86"/>
    <w:rsid w:val="000337D3"/>
    <w:rsid w:val="000642D7"/>
    <w:rsid w:val="000777AB"/>
    <w:rsid w:val="000805FC"/>
    <w:rsid w:val="000859E0"/>
    <w:rsid w:val="00092360"/>
    <w:rsid w:val="000A1629"/>
    <w:rsid w:val="000A2FD2"/>
    <w:rsid w:val="000A5E6A"/>
    <w:rsid w:val="000C24D4"/>
    <w:rsid w:val="000D4B2E"/>
    <w:rsid w:val="000D55E0"/>
    <w:rsid w:val="000D5B5E"/>
    <w:rsid w:val="000E4D4E"/>
    <w:rsid w:val="000E7FC9"/>
    <w:rsid w:val="000F3B18"/>
    <w:rsid w:val="00106225"/>
    <w:rsid w:val="0011005F"/>
    <w:rsid w:val="00140570"/>
    <w:rsid w:val="00141F81"/>
    <w:rsid w:val="00144848"/>
    <w:rsid w:val="00147656"/>
    <w:rsid w:val="00162A33"/>
    <w:rsid w:val="001672AD"/>
    <w:rsid w:val="00173CC3"/>
    <w:rsid w:val="0017657C"/>
    <w:rsid w:val="0018244A"/>
    <w:rsid w:val="00183962"/>
    <w:rsid w:val="00187EEE"/>
    <w:rsid w:val="00192CB6"/>
    <w:rsid w:val="00194A17"/>
    <w:rsid w:val="001A0788"/>
    <w:rsid w:val="001A36E0"/>
    <w:rsid w:val="001A5B22"/>
    <w:rsid w:val="001C0B3E"/>
    <w:rsid w:val="001D0ACC"/>
    <w:rsid w:val="001D4F87"/>
    <w:rsid w:val="001D4FBB"/>
    <w:rsid w:val="001E0F4D"/>
    <w:rsid w:val="001E13DE"/>
    <w:rsid w:val="00210E97"/>
    <w:rsid w:val="00214E94"/>
    <w:rsid w:val="00227F2D"/>
    <w:rsid w:val="00231000"/>
    <w:rsid w:val="00244E21"/>
    <w:rsid w:val="00251F56"/>
    <w:rsid w:val="0025391D"/>
    <w:rsid w:val="0025591E"/>
    <w:rsid w:val="002673C2"/>
    <w:rsid w:val="00272BF5"/>
    <w:rsid w:val="00292FB5"/>
    <w:rsid w:val="00296EC5"/>
    <w:rsid w:val="002A1D79"/>
    <w:rsid w:val="002C2008"/>
    <w:rsid w:val="002C21E6"/>
    <w:rsid w:val="002C53FB"/>
    <w:rsid w:val="002C7EFA"/>
    <w:rsid w:val="002E33CB"/>
    <w:rsid w:val="002F4C05"/>
    <w:rsid w:val="003008D1"/>
    <w:rsid w:val="0031312C"/>
    <w:rsid w:val="003162E4"/>
    <w:rsid w:val="00332573"/>
    <w:rsid w:val="00332E01"/>
    <w:rsid w:val="00337892"/>
    <w:rsid w:val="003449F6"/>
    <w:rsid w:val="00356908"/>
    <w:rsid w:val="00357261"/>
    <w:rsid w:val="0036270E"/>
    <w:rsid w:val="00371051"/>
    <w:rsid w:val="00371854"/>
    <w:rsid w:val="00377836"/>
    <w:rsid w:val="00392519"/>
    <w:rsid w:val="00395879"/>
    <w:rsid w:val="003A04C8"/>
    <w:rsid w:val="003A702B"/>
    <w:rsid w:val="003C37E2"/>
    <w:rsid w:val="003C3DDF"/>
    <w:rsid w:val="003C5BA3"/>
    <w:rsid w:val="003D1163"/>
    <w:rsid w:val="003D5970"/>
    <w:rsid w:val="003E79B9"/>
    <w:rsid w:val="003F0895"/>
    <w:rsid w:val="004003C6"/>
    <w:rsid w:val="00401E29"/>
    <w:rsid w:val="00414B78"/>
    <w:rsid w:val="00416130"/>
    <w:rsid w:val="004231FA"/>
    <w:rsid w:val="004313D1"/>
    <w:rsid w:val="00453D50"/>
    <w:rsid w:val="00462A5D"/>
    <w:rsid w:val="0047038A"/>
    <w:rsid w:val="004767F6"/>
    <w:rsid w:val="00477CD1"/>
    <w:rsid w:val="0048732A"/>
    <w:rsid w:val="0049734E"/>
    <w:rsid w:val="00497BEB"/>
    <w:rsid w:val="004A75C6"/>
    <w:rsid w:val="004B53B4"/>
    <w:rsid w:val="004B60D4"/>
    <w:rsid w:val="004D1722"/>
    <w:rsid w:val="004D64A6"/>
    <w:rsid w:val="004D6E21"/>
    <w:rsid w:val="004D7BD4"/>
    <w:rsid w:val="004E5E3C"/>
    <w:rsid w:val="004F6A32"/>
    <w:rsid w:val="00505D34"/>
    <w:rsid w:val="00506200"/>
    <w:rsid w:val="00516565"/>
    <w:rsid w:val="00537F81"/>
    <w:rsid w:val="00551301"/>
    <w:rsid w:val="005563C7"/>
    <w:rsid w:val="00562EF0"/>
    <w:rsid w:val="005719D0"/>
    <w:rsid w:val="00572802"/>
    <w:rsid w:val="00580DD3"/>
    <w:rsid w:val="00582A91"/>
    <w:rsid w:val="00591C13"/>
    <w:rsid w:val="005A4AED"/>
    <w:rsid w:val="005B4A17"/>
    <w:rsid w:val="005D2712"/>
    <w:rsid w:val="005D4430"/>
    <w:rsid w:val="005E2391"/>
    <w:rsid w:val="005E3C7E"/>
    <w:rsid w:val="00624AFF"/>
    <w:rsid w:val="006537AA"/>
    <w:rsid w:val="006707B3"/>
    <w:rsid w:val="006800B5"/>
    <w:rsid w:val="00682FEA"/>
    <w:rsid w:val="006853F0"/>
    <w:rsid w:val="0069074F"/>
    <w:rsid w:val="00691342"/>
    <w:rsid w:val="006A0927"/>
    <w:rsid w:val="006A742C"/>
    <w:rsid w:val="006B6E15"/>
    <w:rsid w:val="006C00E1"/>
    <w:rsid w:val="006C52A5"/>
    <w:rsid w:val="006D6913"/>
    <w:rsid w:val="006D7306"/>
    <w:rsid w:val="006E0896"/>
    <w:rsid w:val="006F1D03"/>
    <w:rsid w:val="006F41D3"/>
    <w:rsid w:val="007056FA"/>
    <w:rsid w:val="007111B2"/>
    <w:rsid w:val="0073638D"/>
    <w:rsid w:val="00753279"/>
    <w:rsid w:val="00761DD4"/>
    <w:rsid w:val="00763E75"/>
    <w:rsid w:val="007660D4"/>
    <w:rsid w:val="00777231"/>
    <w:rsid w:val="0079380C"/>
    <w:rsid w:val="007A3390"/>
    <w:rsid w:val="007A757C"/>
    <w:rsid w:val="007C04A3"/>
    <w:rsid w:val="007D39EA"/>
    <w:rsid w:val="007D696D"/>
    <w:rsid w:val="0081192F"/>
    <w:rsid w:val="00815038"/>
    <w:rsid w:val="00815B45"/>
    <w:rsid w:val="00820CE0"/>
    <w:rsid w:val="008232D8"/>
    <w:rsid w:val="0083272B"/>
    <w:rsid w:val="00836F63"/>
    <w:rsid w:val="008462B9"/>
    <w:rsid w:val="0086257A"/>
    <w:rsid w:val="008842E9"/>
    <w:rsid w:val="00884394"/>
    <w:rsid w:val="00890DFD"/>
    <w:rsid w:val="00894EB9"/>
    <w:rsid w:val="00897217"/>
    <w:rsid w:val="008A74A2"/>
    <w:rsid w:val="008B0C41"/>
    <w:rsid w:val="008B3347"/>
    <w:rsid w:val="008C10A4"/>
    <w:rsid w:val="008C412B"/>
    <w:rsid w:val="008E685E"/>
    <w:rsid w:val="008E718D"/>
    <w:rsid w:val="008F58EC"/>
    <w:rsid w:val="00901CBE"/>
    <w:rsid w:val="00902BF9"/>
    <w:rsid w:val="0091088C"/>
    <w:rsid w:val="00915A75"/>
    <w:rsid w:val="00916271"/>
    <w:rsid w:val="00923E4A"/>
    <w:rsid w:val="00925121"/>
    <w:rsid w:val="00927155"/>
    <w:rsid w:val="00945D5C"/>
    <w:rsid w:val="009545DB"/>
    <w:rsid w:val="009643B1"/>
    <w:rsid w:val="00965D80"/>
    <w:rsid w:val="00987C15"/>
    <w:rsid w:val="00995AAE"/>
    <w:rsid w:val="009A16C7"/>
    <w:rsid w:val="009C1763"/>
    <w:rsid w:val="009C234A"/>
    <w:rsid w:val="009D36BB"/>
    <w:rsid w:val="009D5E6E"/>
    <w:rsid w:val="009F1FF7"/>
    <w:rsid w:val="009F4975"/>
    <w:rsid w:val="00A01EA2"/>
    <w:rsid w:val="00A05E5B"/>
    <w:rsid w:val="00A05F0B"/>
    <w:rsid w:val="00A103D3"/>
    <w:rsid w:val="00A141E0"/>
    <w:rsid w:val="00A3618B"/>
    <w:rsid w:val="00A42A1A"/>
    <w:rsid w:val="00A44963"/>
    <w:rsid w:val="00A639AA"/>
    <w:rsid w:val="00A710E3"/>
    <w:rsid w:val="00A74D61"/>
    <w:rsid w:val="00A814DE"/>
    <w:rsid w:val="00A9568D"/>
    <w:rsid w:val="00AA7D0A"/>
    <w:rsid w:val="00AB2222"/>
    <w:rsid w:val="00AB453C"/>
    <w:rsid w:val="00AC0739"/>
    <w:rsid w:val="00AC0ECC"/>
    <w:rsid w:val="00AC2F58"/>
    <w:rsid w:val="00AD2A3E"/>
    <w:rsid w:val="00AE08EA"/>
    <w:rsid w:val="00AE5C11"/>
    <w:rsid w:val="00AE7E8C"/>
    <w:rsid w:val="00AF23D3"/>
    <w:rsid w:val="00AF4A19"/>
    <w:rsid w:val="00B03992"/>
    <w:rsid w:val="00B03D11"/>
    <w:rsid w:val="00B07714"/>
    <w:rsid w:val="00B339B7"/>
    <w:rsid w:val="00B4413D"/>
    <w:rsid w:val="00B4655F"/>
    <w:rsid w:val="00B55646"/>
    <w:rsid w:val="00B63BDB"/>
    <w:rsid w:val="00B765CB"/>
    <w:rsid w:val="00BA3360"/>
    <w:rsid w:val="00BB6A9E"/>
    <w:rsid w:val="00BD0231"/>
    <w:rsid w:val="00BE710C"/>
    <w:rsid w:val="00BF1AA1"/>
    <w:rsid w:val="00C02C3D"/>
    <w:rsid w:val="00C05774"/>
    <w:rsid w:val="00C2529A"/>
    <w:rsid w:val="00C256C5"/>
    <w:rsid w:val="00C338DF"/>
    <w:rsid w:val="00C40080"/>
    <w:rsid w:val="00C47F7F"/>
    <w:rsid w:val="00C709FD"/>
    <w:rsid w:val="00C94DD8"/>
    <w:rsid w:val="00C97CD6"/>
    <w:rsid w:val="00CA02D4"/>
    <w:rsid w:val="00CB35E2"/>
    <w:rsid w:val="00CB6FF7"/>
    <w:rsid w:val="00CD28A9"/>
    <w:rsid w:val="00CD7CAB"/>
    <w:rsid w:val="00CE4D49"/>
    <w:rsid w:val="00CF1F31"/>
    <w:rsid w:val="00D342D0"/>
    <w:rsid w:val="00D34CF4"/>
    <w:rsid w:val="00D34E92"/>
    <w:rsid w:val="00D3712B"/>
    <w:rsid w:val="00D52667"/>
    <w:rsid w:val="00D64B22"/>
    <w:rsid w:val="00D67515"/>
    <w:rsid w:val="00D73FBC"/>
    <w:rsid w:val="00D90DE8"/>
    <w:rsid w:val="00DB1B11"/>
    <w:rsid w:val="00DB6FD2"/>
    <w:rsid w:val="00DC1428"/>
    <w:rsid w:val="00DC193F"/>
    <w:rsid w:val="00DD21A0"/>
    <w:rsid w:val="00DE396E"/>
    <w:rsid w:val="00DF4193"/>
    <w:rsid w:val="00E02C3D"/>
    <w:rsid w:val="00E046FB"/>
    <w:rsid w:val="00E05938"/>
    <w:rsid w:val="00E05B2A"/>
    <w:rsid w:val="00E243E6"/>
    <w:rsid w:val="00E265A3"/>
    <w:rsid w:val="00E32481"/>
    <w:rsid w:val="00E4343B"/>
    <w:rsid w:val="00E51C99"/>
    <w:rsid w:val="00E53274"/>
    <w:rsid w:val="00E72756"/>
    <w:rsid w:val="00EA22F4"/>
    <w:rsid w:val="00ED2A74"/>
    <w:rsid w:val="00EE43F3"/>
    <w:rsid w:val="00F05D2D"/>
    <w:rsid w:val="00F22364"/>
    <w:rsid w:val="00F3101E"/>
    <w:rsid w:val="00F67F8F"/>
    <w:rsid w:val="00F726AE"/>
    <w:rsid w:val="00F73D27"/>
    <w:rsid w:val="00F81443"/>
    <w:rsid w:val="00F82805"/>
    <w:rsid w:val="00FA081E"/>
    <w:rsid w:val="00FA2B7E"/>
    <w:rsid w:val="00FB3263"/>
    <w:rsid w:val="00FB7B63"/>
    <w:rsid w:val="00FD01C7"/>
    <w:rsid w:val="00FE4146"/>
    <w:rsid w:val="00FF0E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14CE8B6"/>
  <w15:docId w15:val="{B0ECEBA8-064A-4BE8-8C71-C19FA8B8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lang w:val="en-GB"/>
    </w:rPr>
  </w:style>
  <w:style w:type="paragraph" w:styleId="berschrift1">
    <w:name w:val="heading 1"/>
    <w:aliases w:val="j,jelaHeading 1,Hoofdstuk"/>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nhideWhenUsed/>
    <w:qFormat/>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pPr>
      <w:keepNext/>
      <w:keepLines/>
      <w:spacing w:before="40" w:line="360" w:lineRule="auto"/>
      <w:ind w:left="864" w:hanging="864"/>
      <w:jc w:val="both"/>
      <w:outlineLvl w:val="3"/>
    </w:pPr>
    <w:rPr>
      <w:rFonts w:eastAsiaTheme="majorEastAsia" w:cstheme="majorBidi"/>
      <w:b/>
      <w:iCs/>
    </w:rPr>
  </w:style>
  <w:style w:type="paragraph" w:styleId="berschrift5">
    <w:name w:val="heading 5"/>
    <w:basedOn w:val="Standard"/>
    <w:next w:val="Standard"/>
    <w:link w:val="berschrift5Zchn"/>
    <w:qFormat/>
    <w:pPr>
      <w:keepNext/>
      <w:tabs>
        <w:tab w:val="num" w:pos="168"/>
      </w:tabs>
      <w:spacing w:after="120" w:line="320" w:lineRule="exact"/>
      <w:ind w:left="4421" w:hanging="708"/>
      <w:jc w:val="both"/>
      <w:outlineLvl w:val="4"/>
    </w:pPr>
    <w:rPr>
      <w:rFonts w:cs="Arial"/>
      <w:sz w:val="20"/>
    </w:rPr>
  </w:style>
  <w:style w:type="paragraph" w:styleId="berschrift6">
    <w:name w:val="heading 6"/>
    <w:basedOn w:val="Standard"/>
    <w:next w:val="Standard"/>
    <w:qFormat/>
    <w:pPr>
      <w:keepNext/>
      <w:spacing w:after="120"/>
      <w:ind w:left="5104" w:hanging="851"/>
      <w:outlineLvl w:val="5"/>
    </w:pPr>
  </w:style>
  <w:style w:type="paragraph" w:styleId="berschrift7">
    <w:name w:val="heading 7"/>
    <w:basedOn w:val="Standard"/>
    <w:next w:val="Standard"/>
    <w:link w:val="berschrift7Zchn"/>
    <w:qFormat/>
    <w:pPr>
      <w:keepNext/>
      <w:tabs>
        <w:tab w:val="num" w:pos="168"/>
      </w:tabs>
      <w:spacing w:after="120" w:line="320" w:lineRule="exact"/>
      <w:ind w:left="6122" w:hanging="708"/>
      <w:jc w:val="both"/>
      <w:outlineLvl w:val="6"/>
    </w:pPr>
    <w:rPr>
      <w:rFonts w:cs="Arial"/>
      <w:sz w:val="20"/>
    </w:rPr>
  </w:style>
  <w:style w:type="paragraph" w:styleId="berschrift8">
    <w:name w:val="heading 8"/>
    <w:basedOn w:val="Standard"/>
    <w:next w:val="Standard"/>
    <w:link w:val="berschrift8Zchn"/>
    <w:qFormat/>
    <w:pPr>
      <w:keepNext/>
      <w:tabs>
        <w:tab w:val="num" w:pos="168"/>
      </w:tabs>
      <w:spacing w:after="120" w:line="320" w:lineRule="exact"/>
      <w:ind w:left="6689" w:hanging="708"/>
      <w:jc w:val="both"/>
      <w:outlineLvl w:val="7"/>
    </w:pPr>
    <w:rPr>
      <w:rFonts w:cs="Arial"/>
      <w:sz w:val="20"/>
    </w:rPr>
  </w:style>
  <w:style w:type="paragraph" w:styleId="berschrift9">
    <w:name w:val="heading 9"/>
    <w:basedOn w:val="Standard"/>
    <w:next w:val="Standard"/>
    <w:link w:val="berschrift9Zchn"/>
    <w:qFormat/>
    <w:pPr>
      <w:tabs>
        <w:tab w:val="num" w:pos="168"/>
      </w:tabs>
      <w:spacing w:after="120" w:line="320" w:lineRule="exact"/>
      <w:ind w:left="7540" w:hanging="708"/>
      <w:jc w:val="both"/>
      <w:outlineLvl w:val="8"/>
    </w:pPr>
    <w:rPr>
      <w:rFonts w:cs="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pPr>
      <w:overflowPunct w:val="0"/>
      <w:autoSpaceDE w:val="0"/>
      <w:autoSpaceDN w:val="0"/>
      <w:adjustRightInd w:val="0"/>
      <w:spacing w:after="40" w:line="360" w:lineRule="auto"/>
      <w:jc w:val="center"/>
      <w:textAlignment w:val="baseline"/>
    </w:pPr>
    <w:rPr>
      <w:rFonts w:cs="Arial"/>
      <w:sz w:val="28"/>
      <w:szCs w:val="28"/>
    </w:rPr>
  </w:style>
  <w:style w:type="paragraph" w:styleId="Titel">
    <w:name w:val="Title"/>
    <w:basedOn w:val="Standard"/>
    <w:link w:val="TitelZchn"/>
    <w:uiPriority w:val="99"/>
    <w:qFormat/>
    <w:pPr>
      <w:spacing w:before="240" w:after="60"/>
      <w:jc w:val="center"/>
      <w:outlineLvl w:val="0"/>
    </w:pPr>
    <w:rPr>
      <w:rFonts w:cs="Arial"/>
      <w:b/>
      <w:bCs/>
      <w:kern w:val="28"/>
      <w:sz w:val="32"/>
      <w:szCs w:val="32"/>
    </w:rPr>
  </w:style>
  <w:style w:type="paragraph" w:styleId="Fuzeile">
    <w:name w:val="footer"/>
    <w:basedOn w:val="Standard"/>
    <w:link w:val="FuzeileZchn"/>
    <w:qFormat/>
    <w:rPr>
      <w:sz w:val="20"/>
    </w:rPr>
  </w:style>
  <w:style w:type="paragraph" w:styleId="Kopfzeile">
    <w:name w:val="header"/>
    <w:aliases w:val="Header Title"/>
    <w:basedOn w:val="Standard"/>
    <w:link w:val="KopfzeileZchn"/>
    <w:uiPriority w:val="99"/>
    <w:rPr>
      <w:sz w:val="20"/>
    </w:rPr>
  </w:style>
  <w:style w:type="character" w:styleId="Seitenzahl">
    <w:name w:val="page number"/>
    <w:basedOn w:val="Absatz-Standardschriftart"/>
  </w:style>
  <w:style w:type="character" w:styleId="Hyperlink">
    <w:name w:val="Hyperlink"/>
    <w:uiPriority w:val="99"/>
    <w:rPr>
      <w:color w:val="0000FF"/>
      <w:u w:val="single"/>
    </w:rPr>
  </w:style>
  <w:style w:type="paragraph" w:styleId="Textkrper3">
    <w:name w:val="Body Text 3"/>
    <w:basedOn w:val="Standard"/>
    <w:link w:val="Textkrper3Zchn"/>
    <w:qFormat/>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Pr>
      <w:rFonts w:ascii="Arial" w:hAnsi="Arial"/>
      <w:sz w:val="22"/>
      <w:lang w:val="de-DE" w:eastAsia="de-DE" w:bidi="ar-SA"/>
    </w:rPr>
  </w:style>
  <w:style w:type="paragraph" w:styleId="NurText">
    <w:name w:val="Plain Text"/>
    <w:basedOn w:val="Standard"/>
    <w:rPr>
      <w:rFonts w:ascii="Courier New" w:hAnsi="Courier New" w:cs="Courier New"/>
      <w:sz w:val="20"/>
    </w:rPr>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pPr>
      <w:spacing w:after="120" w:line="480" w:lineRule="auto"/>
      <w:jc w:val="both"/>
    </w:pPr>
    <w:rPr>
      <w:sz w:val="20"/>
    </w:rPr>
  </w:style>
  <w:style w:type="paragraph" w:styleId="Funotentext">
    <w:name w:val="footnote text"/>
    <w:aliases w:val="Footnote Text Char,Footnote Text Char1,fn Char1,ADB Char1,single space Char,footnote text Char Char,Footnote Text Char Char,fn Char Char,ADB Char Char,single space Char Char Char,Fußnotentextf Char,single space Char  Char"/>
    <w:basedOn w:val="Standard"/>
    <w:link w:val="FunotentextZchn"/>
    <w:uiPriority w:val="99"/>
    <w:pPr>
      <w:spacing w:after="120" w:line="320" w:lineRule="exact"/>
      <w:jc w:val="both"/>
    </w:pPr>
    <w:rPr>
      <w:sz w:val="18"/>
    </w:rPr>
  </w:style>
  <w:style w:type="character" w:styleId="Funotenzeichen">
    <w:name w:val="footnote reference"/>
    <w:uiPriority w:val="99"/>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99"/>
    <w:qFormat/>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rPr>
      <w:rFonts w:ascii="Arial" w:hAnsi="Arial"/>
      <w:sz w:val="16"/>
      <w:szCs w:val="16"/>
    </w:rPr>
  </w:style>
  <w:style w:type="character" w:customStyle="1" w:styleId="FunotentextZchn">
    <w:name w:val="Fußnotentext Zchn"/>
    <w:aliases w:val="Footnote Text Char Zchn,Footnote Text Char1 Zchn,fn Char1 Zchn,ADB Char1 Zchn,single space Char Zchn,footnote text Char Char Zchn,Footnote Text Char Char Zchn,fn Char Char Zchn,ADB Char Char Zchn,single space Char Char Char Zchn"/>
    <w:link w:val="Funotentext"/>
    <w:uiPriority w:val="99"/>
    <w:rPr>
      <w:rFonts w:ascii="Arial" w:hAnsi="Arial"/>
      <w:sz w:val="18"/>
    </w:rPr>
  </w:style>
  <w:style w:type="character" w:customStyle="1" w:styleId="FuzeileZchn">
    <w:name w:val="Fußzeile Zchn"/>
    <w:link w:val="Fuzeile"/>
    <w:locked/>
    <w:rPr>
      <w:rFonts w:ascii="Arial" w:hAnsi="Arial"/>
    </w:rPr>
  </w:style>
  <w:style w:type="character" w:customStyle="1" w:styleId="KopfzeileZchn">
    <w:name w:val="Kopfzeile Zchn"/>
    <w:aliases w:val="Header Title Zchn"/>
    <w:link w:val="Kopfzeile"/>
    <w:uiPriority w:val="99"/>
    <w:locked/>
    <w:rPr>
      <w:rFonts w:ascii="Arial" w:hAnsi="Arial"/>
    </w:r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nhideWhenUsed/>
    <w:rPr>
      <w:sz w:val="20"/>
    </w:rPr>
  </w:style>
  <w:style w:type="character" w:customStyle="1" w:styleId="KommentartextZchn">
    <w:name w:val="Kommentartext Zchn"/>
    <w:basedOn w:val="Absatz-Standardschriftart"/>
    <w:link w:val="Kommentartext"/>
    <w:rPr>
      <w:rFonts w:ascii="Arial" w:hAnsi="Arial"/>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rFonts w:ascii="Arial" w:hAnsi="Arial"/>
      <w:b/>
      <w:bCs/>
    </w:rPr>
  </w:style>
  <w:style w:type="character" w:customStyle="1" w:styleId="apple-converted-space">
    <w:name w:val="apple-converted-space"/>
    <w:basedOn w:val="Absatz-Standardschriftart"/>
  </w:style>
  <w:style w:type="paragraph" w:customStyle="1" w:styleId="Textkrper21">
    <w:name w:val="Textkörper 21"/>
    <w:basedOn w:val="Standard"/>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Pr>
      <w:color w:val="808080"/>
    </w:rPr>
  </w:style>
  <w:style w:type="character" w:customStyle="1" w:styleId="NichtaufgelsteErwhnung1">
    <w:name w:val="Nicht aufgelöste Erwähnung1"/>
    <w:basedOn w:val="Absatz-Standardschriftart"/>
    <w:uiPriority w:val="99"/>
    <w:semiHidden/>
    <w:unhideWhenUsed/>
    <w:rPr>
      <w:color w:val="808080"/>
      <w:shd w:val="clear" w:color="auto" w:fill="E6E6E6"/>
    </w:rPr>
  </w:style>
  <w:style w:type="character" w:customStyle="1" w:styleId="NichtaufgelsteErwhnung2">
    <w:name w:val="Nicht aufgelöste Erwähnung2"/>
    <w:basedOn w:val="Absatz-Standardschriftart"/>
    <w:uiPriority w:val="99"/>
    <w:semiHidden/>
    <w:unhideWhenUsed/>
    <w:rPr>
      <w:color w:val="808080"/>
      <w:shd w:val="clear" w:color="auto" w:fill="E6E6E6"/>
    </w:rPr>
  </w:style>
  <w:style w:type="paragraph" w:customStyle="1" w:styleId="Einrckung1">
    <w:name w:val="Einrückung 1"/>
    <w:basedOn w:val="Standard"/>
    <w:pPr>
      <w:spacing w:line="360" w:lineRule="atLeast"/>
      <w:ind w:left="851" w:hanging="851"/>
      <w:jc w:val="both"/>
    </w:pPr>
    <w:rPr>
      <w:sz w:val="24"/>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Pr>
      <w:color w:val="808080"/>
      <w:shd w:val="clear" w:color="auto" w:fill="E6E6E6"/>
    </w:rPr>
  </w:style>
  <w:style w:type="character" w:customStyle="1" w:styleId="berschrift1Zchn">
    <w:name w:val="Überschrift 1 Zchn"/>
    <w:aliases w:val="j Zchn,jelaHeading 1 Zchn,Hoofdstuk Zchn"/>
    <w:basedOn w:val="Absatz-Standardschriftart"/>
    <w:link w:val="berschrift1"/>
    <w:uiPriority w:val="9"/>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Pr>
      <w:rFonts w:ascii="Arial" w:eastAsiaTheme="majorEastAsia" w:hAnsi="Arial" w:cstheme="majorBidi"/>
      <w:b/>
      <w:iCs/>
      <w:sz w:val="22"/>
    </w:rPr>
  </w:style>
  <w:style w:type="paragraph" w:customStyle="1" w:styleId="BodyText1">
    <w:name w:val="Body Text 1"/>
    <w:basedOn w:val="Standard"/>
    <w:link w:val="BodyText1Zchn"/>
    <w:uiPriority w:val="99"/>
    <w:qFormat/>
    <w:pPr>
      <w:spacing w:before="240"/>
      <w:jc w:val="both"/>
    </w:pPr>
    <w:rPr>
      <w:rFonts w:eastAsia="SimSun"/>
      <w:sz w:val="24"/>
      <w:lang w:eastAsia="en-GB" w:bidi="en-GB"/>
    </w:rPr>
  </w:style>
  <w:style w:type="character" w:customStyle="1" w:styleId="BodyText1Zchn">
    <w:name w:val="Body Text 1 Zchn"/>
    <w:link w:val="BodyText1"/>
    <w:uiPriority w:val="99"/>
    <w:locked/>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pPr>
      <w:keepNext/>
      <w:keepLines/>
      <w:suppressAutoHyphens/>
      <w:spacing w:after="240"/>
      <w:outlineLvl w:val="1"/>
    </w:pPr>
    <w:rPr>
      <w:rFonts w:ascii="Times New Roman" w:eastAsia="SimSun" w:hAnsi="Times New Roman"/>
      <w:b/>
      <w:sz w:val="24"/>
      <w:lang w:eastAsia="en-GB" w:bidi="en-GB"/>
    </w:rPr>
  </w:style>
  <w:style w:type="character" w:customStyle="1" w:styleId="DEPartHeadingsL2Char">
    <w:name w:val="DE Part Headings L2 Char"/>
    <w:link w:val="DEPartHeadingsL2"/>
    <w:uiPriority w:val="99"/>
    <w:locked/>
    <w:rPr>
      <w:rFonts w:eastAsia="SimSun"/>
      <w:b/>
      <w:sz w:val="24"/>
      <w:lang w:val="en-GB" w:eastAsia="en-GB" w:bidi="en-GB"/>
    </w:rPr>
  </w:style>
  <w:style w:type="numbering" w:customStyle="1" w:styleId="FormatvorlageKfWPQtemplate">
    <w:name w:val="Formatvorlage KfW PQ template"/>
    <w:uiPriority w:val="99"/>
    <w:pPr>
      <w:numPr>
        <w:numId w:val="1"/>
      </w:numPr>
    </w:pPr>
  </w:style>
  <w:style w:type="paragraph" w:styleId="Verzeichnis1">
    <w:name w:val="toc 1"/>
    <w:basedOn w:val="Standard"/>
    <w:next w:val="Standard"/>
    <w:autoRedefine/>
    <w:uiPriority w:val="39"/>
    <w:unhideWhenUsed/>
    <w:rsid w:val="008A74A2"/>
    <w:pPr>
      <w:tabs>
        <w:tab w:val="right" w:leader="dot" w:pos="9060"/>
      </w:tabs>
      <w:spacing w:after="100"/>
    </w:pPr>
    <w:rPr>
      <w:rFonts w:cs="Arial"/>
      <w:noProof/>
    </w:rPr>
  </w:style>
  <w:style w:type="paragraph" w:styleId="Verzeichnis4">
    <w:name w:val="toc 4"/>
    <w:basedOn w:val="Standard"/>
    <w:next w:val="Standard"/>
    <w:autoRedefine/>
    <w:uiPriority w:val="39"/>
    <w:unhideWhenUsed/>
    <w:rsid w:val="008A74A2"/>
    <w:pPr>
      <w:tabs>
        <w:tab w:val="left" w:pos="1760"/>
        <w:tab w:val="right" w:leader="dot" w:pos="9060"/>
      </w:tabs>
      <w:spacing w:after="100"/>
      <w:ind w:left="660"/>
    </w:pPr>
  </w:style>
  <w:style w:type="paragraph" w:styleId="Beschriftung">
    <w:name w:val="caption"/>
    <w:basedOn w:val="Standard"/>
    <w:next w:val="Standard"/>
    <w:unhideWhenUsed/>
    <w:qFormat/>
    <w:pPr>
      <w:spacing w:after="200"/>
    </w:pPr>
    <w:rPr>
      <w:i/>
      <w:iCs/>
      <w:color w:val="1F497D" w:themeColor="text2"/>
      <w:sz w:val="18"/>
      <w:szCs w:val="18"/>
    </w:rPr>
  </w:style>
  <w:style w:type="paragraph" w:styleId="Abbildungsverzeichnis">
    <w:name w:val="table of figures"/>
    <w:basedOn w:val="Standard"/>
    <w:next w:val="Standard"/>
    <w:semiHidden/>
    <w:unhideWhenUsed/>
  </w:style>
  <w:style w:type="paragraph" w:customStyle="1" w:styleId="0">
    <w:name w:val="0"/>
    <w:pPr>
      <w:overflowPunct w:val="0"/>
      <w:autoSpaceDE w:val="0"/>
      <w:autoSpaceDN w:val="0"/>
      <w:adjustRightInd w:val="0"/>
      <w:spacing w:after="120"/>
      <w:jc w:val="both"/>
      <w:textAlignment w:val="baseline"/>
    </w:pPr>
    <w:rPr>
      <w:rFonts w:ascii="Arial" w:hAnsi="Arial"/>
      <w:sz w:val="22"/>
      <w:lang w:val="en-GB"/>
    </w:rPr>
  </w:style>
  <w:style w:type="character" w:customStyle="1" w:styleId="TitelZchn">
    <w:name w:val="Titel Zchn"/>
    <w:link w:val="Titel"/>
    <w:uiPriority w:val="99"/>
    <w:rPr>
      <w:rFonts w:ascii="Arial" w:hAnsi="Arial" w:cs="Arial"/>
      <w:b/>
      <w:bCs/>
      <w:kern w:val="28"/>
      <w:sz w:val="32"/>
      <w:szCs w:val="32"/>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Pr>
      <w:rFonts w:ascii="Calibri" w:hAnsi="Calibri"/>
      <w:sz w:val="22"/>
      <w:szCs w:val="22"/>
      <w:lang w:val="en-US" w:eastAsia="en-US"/>
    </w:rPr>
  </w:style>
  <w:style w:type="paragraph" w:customStyle="1" w:styleId="Style7">
    <w:name w:val="Style 7"/>
    <w:basedOn w:val="Standard"/>
    <w:pPr>
      <w:widowControl w:val="0"/>
      <w:autoSpaceDE w:val="0"/>
      <w:autoSpaceDN w:val="0"/>
      <w:spacing w:line="480" w:lineRule="auto"/>
      <w:jc w:val="center"/>
    </w:pPr>
    <w:rPr>
      <w:rFonts w:cs="Arial"/>
      <w:sz w:val="20"/>
      <w:lang w:eastAsia="en-US"/>
    </w:rPr>
  </w:style>
  <w:style w:type="paragraph" w:styleId="Textkrper">
    <w:name w:val="Body Text"/>
    <w:basedOn w:val="Standard"/>
    <w:link w:val="TextkrperZchn"/>
    <w:unhideWhenUsed/>
    <w:qFormat/>
    <w:pPr>
      <w:spacing w:after="120"/>
    </w:pPr>
  </w:style>
  <w:style w:type="character" w:customStyle="1" w:styleId="TextkrperZchn">
    <w:name w:val="Textkörper Zchn"/>
    <w:basedOn w:val="Absatz-Standardschriftart"/>
    <w:link w:val="Textkrper"/>
    <w:rPr>
      <w:rFonts w:ascii="Arial" w:hAnsi="Arial"/>
      <w:sz w:val="22"/>
    </w:rPr>
  </w:style>
  <w:style w:type="character" w:customStyle="1" w:styleId="TextkrperZchn1">
    <w:name w:val="Textkörper Zchn1"/>
    <w:basedOn w:val="Absatz-Standardschriftart"/>
  </w:style>
  <w:style w:type="character" w:customStyle="1" w:styleId="WW8Num8z6">
    <w:name w:val="WW8Num8z6"/>
  </w:style>
  <w:style w:type="character" w:customStyle="1" w:styleId="WW8Num13z2">
    <w:name w:val="WW8Num13z2"/>
    <w:rPr>
      <w:rFonts w:cs="Times New Roman"/>
      <w:b w:val="0"/>
      <w:i w:val="0"/>
    </w:rPr>
  </w:style>
  <w:style w:type="character" w:customStyle="1" w:styleId="berschrift5Zchn">
    <w:name w:val="Überschrift 5 Zchn"/>
    <w:basedOn w:val="Absatz-Standardschriftart"/>
    <w:link w:val="berschrift5"/>
    <w:rPr>
      <w:rFonts w:ascii="Arial" w:hAnsi="Arial" w:cs="Arial"/>
    </w:rPr>
  </w:style>
  <w:style w:type="character" w:customStyle="1" w:styleId="berschrift7Zchn">
    <w:name w:val="Überschrift 7 Zchn"/>
    <w:basedOn w:val="Absatz-Standardschriftart"/>
    <w:link w:val="berschrift7"/>
    <w:rPr>
      <w:rFonts w:ascii="Arial" w:hAnsi="Arial" w:cs="Arial"/>
    </w:rPr>
  </w:style>
  <w:style w:type="character" w:customStyle="1" w:styleId="berschrift8Zchn">
    <w:name w:val="Überschrift 8 Zchn"/>
    <w:basedOn w:val="Absatz-Standardschriftart"/>
    <w:link w:val="berschrift8"/>
    <w:rPr>
      <w:rFonts w:ascii="Arial" w:hAnsi="Arial" w:cs="Arial"/>
    </w:rPr>
  </w:style>
  <w:style w:type="character" w:customStyle="1" w:styleId="berschrift9Zchn">
    <w:name w:val="Überschrift 9 Zchn"/>
    <w:basedOn w:val="Absatz-Standardschriftart"/>
    <w:link w:val="berschrift9"/>
    <w:rPr>
      <w:rFonts w:ascii="Arial" w:hAnsi="Arial" w:cs="Arial"/>
    </w:rPr>
  </w:style>
  <w:style w:type="paragraph" w:customStyle="1" w:styleId="Formatvorlagenummeriert">
    <w:name w:val="Formatvorlage nummeriert"/>
    <w:basedOn w:val="Standard"/>
    <w:link w:val="FormatvorlagenummeriertZchn"/>
    <w:pPr>
      <w:tabs>
        <w:tab w:val="num" w:pos="709"/>
      </w:tabs>
      <w:spacing w:after="160" w:line="320" w:lineRule="exact"/>
      <w:jc w:val="both"/>
    </w:pPr>
    <w:rPr>
      <w:rFonts w:cs="Arial"/>
      <w:sz w:val="20"/>
    </w:rPr>
  </w:style>
  <w:style w:type="character" w:customStyle="1" w:styleId="FormatvorlagenummeriertZchn">
    <w:name w:val="Formatvorlage nummeriert Zchn"/>
    <w:link w:val="Formatvorlagenummeriert"/>
    <w:rPr>
      <w:rFonts w:ascii="Arial" w:hAnsi="Arial" w:cs="Arial"/>
    </w:rPr>
  </w:style>
  <w:style w:type="character" w:styleId="Fett">
    <w:name w:val="Strong"/>
    <w:basedOn w:val="Absatz-Standardschriftart"/>
    <w:qFormat/>
    <w:rPr>
      <w:b/>
      <w:bCs/>
    </w:rPr>
  </w:style>
  <w:style w:type="paragraph" w:styleId="Verzeichnis2">
    <w:name w:val="toc 2"/>
    <w:basedOn w:val="Standard"/>
    <w:next w:val="Standard"/>
    <w:autoRedefine/>
    <w:uiPriority w:val="39"/>
    <w:unhideWhenUsed/>
    <w:pPr>
      <w:spacing w:after="100"/>
      <w:ind w:left="220"/>
    </w:pPr>
  </w:style>
  <w:style w:type="paragraph" w:styleId="berarbeitung">
    <w:name w:val="Revision"/>
    <w:hidden/>
    <w:uiPriority w:val="99"/>
    <w:semiHidden/>
    <w:rsid w:val="00A05F0B"/>
    <w:rPr>
      <w:rFonts w:ascii="Arial" w:hAnsi="Arial"/>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10625">
      <w:bodyDiv w:val="1"/>
      <w:marLeft w:val="0"/>
      <w:marRight w:val="0"/>
      <w:marTop w:val="0"/>
      <w:marBottom w:val="0"/>
      <w:divBdr>
        <w:top w:val="none" w:sz="0" w:space="0" w:color="auto"/>
        <w:left w:val="none" w:sz="0" w:space="0" w:color="auto"/>
        <w:bottom w:val="none" w:sz="0" w:space="0" w:color="auto"/>
        <w:right w:val="none" w:sz="0" w:space="0" w:color="auto"/>
      </w:divBdr>
    </w:div>
    <w:div w:id="211967733">
      <w:bodyDiv w:val="1"/>
      <w:marLeft w:val="0"/>
      <w:marRight w:val="0"/>
      <w:marTop w:val="0"/>
      <w:marBottom w:val="0"/>
      <w:divBdr>
        <w:top w:val="none" w:sz="0" w:space="0" w:color="auto"/>
        <w:left w:val="none" w:sz="0" w:space="0" w:color="auto"/>
        <w:bottom w:val="none" w:sz="0" w:space="0" w:color="auto"/>
        <w:right w:val="none" w:sz="0" w:space="0" w:color="auto"/>
      </w:divBdr>
    </w:div>
    <w:div w:id="241108910">
      <w:bodyDiv w:val="1"/>
      <w:marLeft w:val="0"/>
      <w:marRight w:val="0"/>
      <w:marTop w:val="0"/>
      <w:marBottom w:val="0"/>
      <w:divBdr>
        <w:top w:val="none" w:sz="0" w:space="0" w:color="auto"/>
        <w:left w:val="none" w:sz="0" w:space="0" w:color="auto"/>
        <w:bottom w:val="none" w:sz="0" w:space="0" w:color="auto"/>
        <w:right w:val="none" w:sz="0" w:space="0" w:color="auto"/>
      </w:divBdr>
    </w:div>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338582617">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56992987">
      <w:bodyDiv w:val="1"/>
      <w:marLeft w:val="0"/>
      <w:marRight w:val="0"/>
      <w:marTop w:val="0"/>
      <w:marBottom w:val="0"/>
      <w:divBdr>
        <w:top w:val="none" w:sz="0" w:space="0" w:color="auto"/>
        <w:left w:val="none" w:sz="0" w:space="0" w:color="auto"/>
        <w:bottom w:val="none" w:sz="0" w:space="0" w:color="auto"/>
        <w:right w:val="none" w:sz="0" w:space="0" w:color="auto"/>
      </w:divBdr>
    </w:div>
    <w:div w:id="536770609">
      <w:bodyDiv w:val="1"/>
      <w:marLeft w:val="0"/>
      <w:marRight w:val="0"/>
      <w:marTop w:val="0"/>
      <w:marBottom w:val="0"/>
      <w:divBdr>
        <w:top w:val="none" w:sz="0" w:space="0" w:color="auto"/>
        <w:left w:val="none" w:sz="0" w:space="0" w:color="auto"/>
        <w:bottom w:val="none" w:sz="0" w:space="0" w:color="auto"/>
        <w:right w:val="none" w:sz="0" w:space="0" w:color="auto"/>
      </w:divBdr>
    </w:div>
    <w:div w:id="555168027">
      <w:bodyDiv w:val="1"/>
      <w:marLeft w:val="0"/>
      <w:marRight w:val="0"/>
      <w:marTop w:val="0"/>
      <w:marBottom w:val="0"/>
      <w:divBdr>
        <w:top w:val="none" w:sz="0" w:space="0" w:color="auto"/>
        <w:left w:val="none" w:sz="0" w:space="0" w:color="auto"/>
        <w:bottom w:val="none" w:sz="0" w:space="0" w:color="auto"/>
        <w:right w:val="none" w:sz="0" w:space="0" w:color="auto"/>
      </w:divBdr>
    </w:div>
    <w:div w:id="657733459">
      <w:bodyDiv w:val="1"/>
      <w:marLeft w:val="0"/>
      <w:marRight w:val="0"/>
      <w:marTop w:val="0"/>
      <w:marBottom w:val="0"/>
      <w:divBdr>
        <w:top w:val="none" w:sz="0" w:space="0" w:color="auto"/>
        <w:left w:val="none" w:sz="0" w:space="0" w:color="auto"/>
        <w:bottom w:val="none" w:sz="0" w:space="0" w:color="auto"/>
        <w:right w:val="none" w:sz="0" w:space="0" w:color="auto"/>
      </w:divBdr>
    </w:div>
    <w:div w:id="668407459">
      <w:bodyDiv w:val="1"/>
      <w:marLeft w:val="0"/>
      <w:marRight w:val="0"/>
      <w:marTop w:val="0"/>
      <w:marBottom w:val="0"/>
      <w:divBdr>
        <w:top w:val="none" w:sz="0" w:space="0" w:color="auto"/>
        <w:left w:val="none" w:sz="0" w:space="0" w:color="auto"/>
        <w:bottom w:val="none" w:sz="0" w:space="0" w:color="auto"/>
        <w:right w:val="none" w:sz="0" w:space="0" w:color="auto"/>
      </w:divBdr>
    </w:div>
    <w:div w:id="850146962">
      <w:bodyDiv w:val="1"/>
      <w:marLeft w:val="0"/>
      <w:marRight w:val="0"/>
      <w:marTop w:val="0"/>
      <w:marBottom w:val="0"/>
      <w:divBdr>
        <w:top w:val="none" w:sz="0" w:space="0" w:color="auto"/>
        <w:left w:val="none" w:sz="0" w:space="0" w:color="auto"/>
        <w:bottom w:val="none" w:sz="0" w:space="0" w:color="auto"/>
        <w:right w:val="none" w:sz="0" w:space="0" w:color="auto"/>
      </w:divBdr>
    </w:div>
    <w:div w:id="1046100731">
      <w:bodyDiv w:val="1"/>
      <w:marLeft w:val="0"/>
      <w:marRight w:val="0"/>
      <w:marTop w:val="0"/>
      <w:marBottom w:val="0"/>
      <w:divBdr>
        <w:top w:val="none" w:sz="0" w:space="0" w:color="auto"/>
        <w:left w:val="none" w:sz="0" w:space="0" w:color="auto"/>
        <w:bottom w:val="none" w:sz="0" w:space="0" w:color="auto"/>
        <w:right w:val="none" w:sz="0" w:space="0" w:color="auto"/>
      </w:divBdr>
    </w:div>
    <w:div w:id="1068841749">
      <w:bodyDiv w:val="1"/>
      <w:marLeft w:val="0"/>
      <w:marRight w:val="0"/>
      <w:marTop w:val="0"/>
      <w:marBottom w:val="0"/>
      <w:divBdr>
        <w:top w:val="none" w:sz="0" w:space="0" w:color="auto"/>
        <w:left w:val="none" w:sz="0" w:space="0" w:color="auto"/>
        <w:bottom w:val="none" w:sz="0" w:space="0" w:color="auto"/>
        <w:right w:val="none" w:sz="0" w:space="0" w:color="auto"/>
      </w:divBdr>
    </w:div>
    <w:div w:id="1191383894">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48218931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751851472">
      <w:bodyDiv w:val="1"/>
      <w:marLeft w:val="0"/>
      <w:marRight w:val="0"/>
      <w:marTop w:val="0"/>
      <w:marBottom w:val="0"/>
      <w:divBdr>
        <w:top w:val="none" w:sz="0" w:space="0" w:color="auto"/>
        <w:left w:val="none" w:sz="0" w:space="0" w:color="auto"/>
        <w:bottom w:val="none" w:sz="0" w:space="0" w:color="auto"/>
        <w:right w:val="none" w:sz="0" w:space="0" w:color="auto"/>
      </w:divBdr>
    </w:div>
    <w:div w:id="178919868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DCF43-C09D-463D-ADEC-F3365F868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3789</Words>
  <Characters>22713</Characters>
  <Application>Microsoft Office Word</Application>
  <DocSecurity>4</DocSecurity>
  <Lines>189</Lines>
  <Paragraphs>52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German Financial Cooperation with Indonesia</vt:lpstr>
      <vt:lpstr>German Financial Cooperation with Indonesia</vt:lpstr>
    </vt:vector>
  </TitlesOfParts>
  <Company>KfW Bankengruppe</Company>
  <LinksUpToDate>false</LinksUpToDate>
  <CharactersWithSpaces>26450</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 Financial Cooperation with Indonesia</dc:title>
  <dc:creator>Ben Klai</dc:creator>
  <cp:lastModifiedBy>Atanasova, Kalina</cp:lastModifiedBy>
  <cp:revision>2</cp:revision>
  <cp:lastPrinted>2020-05-02T08:21:00Z</cp:lastPrinted>
  <dcterms:created xsi:type="dcterms:W3CDTF">2022-12-20T09:19:00Z</dcterms:created>
  <dcterms:modified xsi:type="dcterms:W3CDTF">2022-12-20T09:19:00Z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2022-08-15T10:41:13Z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2ad679ec-a4af-4310-b3b7-043287ddab5c</vt:lpwstr>
  </property>
  <property fmtid="{D5CDD505-2E9C-101B-9397-08002B2CF9AE}" pid="8" name="MSIP_Label_ac2f3563-3bd8-4393-b1e8-731a3be905f9_ContentBits">
    <vt:lpwstr>0</vt:lpwstr>
  </property>
</Properties>
</file>